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0"/>
        <w:ind w:left="75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No.XIX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INFORMATION</w:t>
      </w:r>
      <w:r>
        <w:rPr>
          <w:b/>
          <w:spacing w:val="-28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PUBLIC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RELATIONS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(ALL</w:t>
      </w:r>
      <w:r>
        <w:rPr>
          <w:b/>
          <w:spacing w:val="-29"/>
          <w:sz w:val="24"/>
        </w:rPr>
        <w:t> </w:t>
      </w:r>
      <w:r>
        <w:rPr>
          <w:b/>
          <w:spacing w:val="-4"/>
          <w:sz w:val="24"/>
        </w:rPr>
        <w:t>VOTED)</w:t>
      </w:r>
    </w:p>
    <w:p>
      <w:pPr>
        <w:pStyle w:val="BodyText"/>
        <w:spacing w:before="224" w:after="1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0"/>
        <w:gridCol w:w="2801"/>
        <w:gridCol w:w="2292"/>
        <w:gridCol w:w="1413"/>
      </w:tblGrid>
      <w:tr>
        <w:trPr>
          <w:trHeight w:val="252" w:hRule="atLeast"/>
        </w:trPr>
        <w:tc>
          <w:tcPr>
            <w:tcW w:w="2550" w:type="dxa"/>
          </w:tcPr>
          <w:p>
            <w:pPr>
              <w:pStyle w:val="TableParagraph"/>
              <w:spacing w:line="233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Section</w:t>
            </w:r>
            <w:r>
              <w:rPr>
                <w:b/>
                <w:spacing w:val="-5"/>
                <w:sz w:val="24"/>
              </w:rPr>
              <w:t> and</w:t>
            </w:r>
          </w:p>
        </w:tc>
        <w:tc>
          <w:tcPr>
            <w:tcW w:w="2801" w:type="dxa"/>
          </w:tcPr>
          <w:p>
            <w:pPr>
              <w:pStyle w:val="TableParagraph"/>
              <w:spacing w:line="233" w:lineRule="exact"/>
              <w:ind w:left="127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Total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grant</w:t>
            </w:r>
          </w:p>
        </w:tc>
        <w:tc>
          <w:tcPr>
            <w:tcW w:w="2292" w:type="dxa"/>
          </w:tcPr>
          <w:p>
            <w:pPr>
              <w:pStyle w:val="TableParagraph"/>
              <w:spacing w:line="233" w:lineRule="exact"/>
              <w:ind w:left="64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413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Excess(+)</w:t>
            </w:r>
          </w:p>
        </w:tc>
      </w:tr>
      <w:tr>
        <w:trPr>
          <w:trHeight w:val="240" w:hRule="atLeast"/>
        </w:trPr>
        <w:tc>
          <w:tcPr>
            <w:tcW w:w="2550" w:type="dxa"/>
          </w:tcPr>
          <w:p>
            <w:pPr>
              <w:pStyle w:val="TableParagraph"/>
              <w:spacing w:line="220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Major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Head</w:t>
            </w:r>
          </w:p>
        </w:tc>
        <w:tc>
          <w:tcPr>
            <w:tcW w:w="280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92" w:type="dxa"/>
          </w:tcPr>
          <w:p>
            <w:pPr>
              <w:pStyle w:val="TableParagraph"/>
              <w:spacing w:line="220" w:lineRule="exact"/>
              <w:ind w:left="6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413" w:type="dxa"/>
          </w:tcPr>
          <w:p>
            <w:pPr>
              <w:pStyle w:val="TableParagraph"/>
              <w:spacing w:line="220" w:lineRule="exact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Saving(-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732" w:hRule="atLeast"/>
        </w:trPr>
        <w:tc>
          <w:tcPr>
            <w:tcW w:w="2550" w:type="dxa"/>
          </w:tcPr>
          <w:p>
            <w:pPr>
              <w:pStyle w:val="TableParagraph"/>
              <w:spacing w:before="180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REVENUE</w:t>
            </w:r>
          </w:p>
        </w:tc>
        <w:tc>
          <w:tcPr>
            <w:tcW w:w="280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92" w:type="dxa"/>
          </w:tcPr>
          <w:p>
            <w:pPr>
              <w:pStyle w:val="TableParagraph"/>
              <w:spacing w:line="253" w:lineRule="exact"/>
              <w:ind w:left="64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(</w:t>
            </w:r>
            <w:r>
              <w:rPr>
                <w:b/>
                <w:spacing w:val="-6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2" name="Image 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6"/>
                <w:sz w:val="24"/>
              </w:rPr>
            </w:r>
            <w:r>
              <w:rPr>
                <w:spacing w:val="-1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in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thousand)</w:t>
            </w:r>
          </w:p>
        </w:tc>
        <w:tc>
          <w:tcPr>
            <w:tcW w:w="1413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tabs>
          <w:tab w:pos="1312" w:val="left" w:leader="none"/>
        </w:tabs>
        <w:spacing w:line="249" w:lineRule="auto" w:before="236"/>
        <w:ind w:left="1312" w:right="6815" w:hanging="1169"/>
        <w:jc w:val="left"/>
        <w:rPr>
          <w:b/>
          <w:sz w:val="24"/>
        </w:rPr>
      </w:pPr>
      <w:r>
        <w:rPr>
          <w:b/>
          <w:spacing w:val="-4"/>
          <w:sz w:val="24"/>
        </w:rPr>
        <w:t>2220</w:t>
      </w:r>
      <w:r>
        <w:rPr>
          <w:b/>
          <w:sz w:val="24"/>
        </w:rPr>
        <w:tab/>
      </w:r>
      <w:r>
        <w:rPr>
          <w:b/>
          <w:spacing w:val="-8"/>
          <w:sz w:val="24"/>
        </w:rPr>
        <w:t>Information</w:t>
      </w:r>
      <w:r>
        <w:rPr>
          <w:b/>
          <w:spacing w:val="-26"/>
          <w:sz w:val="24"/>
        </w:rPr>
        <w:t> </w:t>
      </w:r>
      <w:r>
        <w:rPr>
          <w:b/>
          <w:spacing w:val="-8"/>
          <w:sz w:val="24"/>
        </w:rPr>
        <w:t>and </w:t>
      </w:r>
      <w:r>
        <w:rPr>
          <w:b/>
          <w:spacing w:val="-2"/>
          <w:sz w:val="24"/>
        </w:rPr>
        <w:t>Publicity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6"/>
        <w:gridCol w:w="1831"/>
        <w:gridCol w:w="2222"/>
        <w:gridCol w:w="1948"/>
        <w:gridCol w:w="1670"/>
      </w:tblGrid>
      <w:tr>
        <w:trPr>
          <w:trHeight w:val="252" w:hRule="atLeast"/>
        </w:trPr>
        <w:tc>
          <w:tcPr>
            <w:tcW w:w="1606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1831" w:type="dxa"/>
          </w:tcPr>
          <w:p>
            <w:pPr>
              <w:pStyle w:val="TableParagraph"/>
              <w:spacing w:line="233" w:lineRule="exact"/>
              <w:ind w:right="52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10,88,17,98</w:t>
            </w:r>
          </w:p>
        </w:tc>
        <w:tc>
          <w:tcPr>
            <w:tcW w:w="5840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06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</w:p>
        </w:tc>
        <w:tc>
          <w:tcPr>
            <w:tcW w:w="1831" w:type="dxa"/>
          </w:tcPr>
          <w:p>
            <w:pPr>
              <w:pStyle w:val="TableParagraph"/>
              <w:spacing w:line="233" w:lineRule="exact"/>
              <w:ind w:right="52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21,70,18</w:t>
            </w:r>
          </w:p>
        </w:tc>
        <w:tc>
          <w:tcPr>
            <w:tcW w:w="2222" w:type="dxa"/>
          </w:tcPr>
          <w:p>
            <w:pPr>
              <w:pStyle w:val="TableParagraph"/>
              <w:spacing w:line="233" w:lineRule="exact"/>
              <w:ind w:left="527"/>
              <w:rPr>
                <w:sz w:val="24"/>
              </w:rPr>
            </w:pPr>
            <w:r>
              <w:rPr>
                <w:spacing w:val="-2"/>
                <w:sz w:val="24"/>
              </w:rPr>
              <w:t>11,09,88,16</w:t>
            </w:r>
          </w:p>
        </w:tc>
        <w:tc>
          <w:tcPr>
            <w:tcW w:w="1948" w:type="dxa"/>
          </w:tcPr>
          <w:p>
            <w:pPr>
              <w:pStyle w:val="TableParagraph"/>
              <w:spacing w:line="233" w:lineRule="exact"/>
              <w:ind w:left="568"/>
              <w:rPr>
                <w:sz w:val="24"/>
              </w:rPr>
            </w:pPr>
            <w:r>
              <w:rPr>
                <w:spacing w:val="-2"/>
                <w:sz w:val="24"/>
              </w:rPr>
              <w:t>4,09,53,60</w:t>
            </w:r>
          </w:p>
        </w:tc>
        <w:tc>
          <w:tcPr>
            <w:tcW w:w="1670" w:type="dxa"/>
          </w:tcPr>
          <w:p>
            <w:pPr>
              <w:pStyle w:val="TableParagraph"/>
              <w:spacing w:line="233" w:lineRule="exact"/>
              <w:ind w:left="357"/>
              <w:rPr>
                <w:sz w:val="24"/>
              </w:rPr>
            </w:pPr>
            <w:r>
              <w:rPr>
                <w:spacing w:val="-2"/>
                <w:sz w:val="24"/>
              </w:rPr>
              <w:t>(-)7,00,34,56</w:t>
            </w:r>
          </w:p>
        </w:tc>
      </w:tr>
    </w:tbl>
    <w:p>
      <w:pPr>
        <w:pStyle w:val="BodyText"/>
        <w:tabs>
          <w:tab w:pos="8303" w:val="left" w:leader="none"/>
        </w:tabs>
        <w:spacing w:before="205"/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7,00,60,35</w:t>
      </w:r>
    </w:p>
    <w:p>
      <w:pPr>
        <w:pStyle w:val="BodyText"/>
        <w:spacing w:before="168"/>
      </w:pPr>
    </w:p>
    <w:p>
      <w:pPr>
        <w:spacing w:before="0"/>
        <w:ind w:left="0" w:right="21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NOTES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COMMENTS</w:t>
      </w:r>
    </w:p>
    <w:p>
      <w:pPr>
        <w:spacing w:before="204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ListParagraph"/>
        <w:numPr>
          <w:ilvl w:val="0"/>
          <w:numId w:val="1"/>
        </w:numPr>
        <w:tabs>
          <w:tab w:pos="1543" w:val="left" w:leader="none"/>
        </w:tabs>
        <w:spacing w:line="251" w:lineRule="exact" w:before="204" w:after="0"/>
        <w:ind w:left="1543" w:right="0" w:hanging="231"/>
        <w:jc w:val="left"/>
        <w:rPr>
          <w:sz w:val="24"/>
        </w:rPr>
      </w:pPr>
      <w:r>
        <w:rPr>
          <w:spacing w:val="-8"/>
          <w:sz w:val="24"/>
        </w:rPr>
        <w:t>As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expenditure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fell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short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even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provision,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provision</w:t>
      </w:r>
    </w:p>
    <w:p>
      <w:pPr>
        <w:pStyle w:val="BodyText"/>
        <w:spacing w:line="208" w:lineRule="auto" w:before="19"/>
        <w:ind w:left="864"/>
      </w:pPr>
      <w:r>
        <w:rPr/>
        <w:t>of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2,170.18 lakh obtained in February 2024 proved unnecessary and could have </w:t>
      </w:r>
      <w:r>
        <w:rPr/>
        <w:t>been restricted</w:t>
      </w:r>
      <w:r>
        <w:rPr>
          <w:spacing w:val="-22"/>
        </w:rPr>
        <w:t> </w:t>
      </w:r>
      <w:r>
        <w:rPr/>
        <w:t>to</w:t>
      </w:r>
      <w:r>
        <w:rPr>
          <w:spacing w:val="-20"/>
        </w:rPr>
        <w:t> </w:t>
      </w:r>
      <w:r>
        <w:rPr/>
        <w:t>a</w:t>
      </w:r>
      <w:r>
        <w:rPr>
          <w:spacing w:val="-25"/>
        </w:rPr>
        <w:t> </w:t>
      </w:r>
      <w:r>
        <w:rPr/>
        <w:t>token</w:t>
      </w:r>
      <w:r>
        <w:rPr>
          <w:spacing w:val="-22"/>
        </w:rPr>
        <w:t> </w:t>
      </w:r>
      <w:r>
        <w:rPr/>
        <w:t>provision</w:t>
      </w:r>
      <w:r>
        <w:rPr>
          <w:spacing w:val="-20"/>
        </w:rPr>
        <w:t> </w:t>
      </w:r>
      <w:r>
        <w:rPr/>
        <w:t>wherever</w:t>
      </w:r>
      <w:r>
        <w:rPr>
          <w:spacing w:val="-23"/>
        </w:rPr>
        <w:t> </w:t>
      </w:r>
      <w:r>
        <w:rPr/>
        <w:t>necessary.</w:t>
      </w:r>
    </w:p>
    <w:p>
      <w:pPr>
        <w:pStyle w:val="ListParagraph"/>
        <w:numPr>
          <w:ilvl w:val="0"/>
          <w:numId w:val="1"/>
        </w:numPr>
        <w:tabs>
          <w:tab w:pos="1628" w:val="left" w:leader="none"/>
        </w:tabs>
        <w:spacing w:line="208" w:lineRule="auto" w:before="240" w:after="0"/>
        <w:ind w:left="864" w:right="392" w:firstLine="448"/>
        <w:jc w:val="left"/>
        <w:rPr>
          <w:sz w:val="24"/>
        </w:rPr>
      </w:pPr>
      <w:r>
        <w:rPr>
          <w:spacing w:val="-4"/>
          <w:sz w:val="24"/>
        </w:rPr>
        <w:t>The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surrender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3"/>
          <w:sz w:val="24"/>
        </w:rPr>
        <w:t> </w:t>
      </w:r>
      <w:r>
        <w:rPr>
          <w:spacing w:val="-25"/>
          <w:sz w:val="24"/>
        </w:rPr>
        <w:drawing>
          <wp:inline distT="0" distB="0" distL="0" distR="0">
            <wp:extent cx="78655" cy="110889"/>
            <wp:effectExtent l="0" t="0" r="0" b="0"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  <w:sz w:val="24"/>
        </w:rPr>
      </w:r>
      <w:r>
        <w:rPr>
          <w:spacing w:val="-4"/>
          <w:sz w:val="24"/>
        </w:rPr>
        <w:t>70,060.35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lakh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March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2024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was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eventual</w:t>
      </w:r>
      <w:r>
        <w:rPr>
          <w:spacing w:val="-17"/>
          <w:sz w:val="24"/>
        </w:rPr>
        <w:t> </w:t>
      </w:r>
      <w:r>
        <w:rPr>
          <w:spacing w:val="-4"/>
          <w:sz w:val="24"/>
        </w:rPr>
        <w:t>saving </w:t>
      </w:r>
      <w:r>
        <w:rPr>
          <w:sz w:val="24"/>
        </w:rPr>
        <w:t>of </w:t>
      </w:r>
      <w:r>
        <w:rPr>
          <w:spacing w:val="-20"/>
          <w:sz w:val="24"/>
        </w:rPr>
        <w:drawing>
          <wp:inline distT="0" distB="0" distL="0" distR="0">
            <wp:extent cx="78655" cy="110889"/>
            <wp:effectExtent l="0" t="0" r="0" b="0"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  <w:sz w:val="24"/>
        </w:rPr>
      </w:r>
      <w:r>
        <w:rPr>
          <w:sz w:val="24"/>
        </w:rPr>
        <w:t>70,034.56 lakh.</w:t>
      </w:r>
    </w:p>
    <w:p>
      <w:pPr>
        <w:pStyle w:val="ListParagraph"/>
        <w:numPr>
          <w:ilvl w:val="0"/>
          <w:numId w:val="1"/>
        </w:numPr>
        <w:tabs>
          <w:tab w:pos="1674" w:val="left" w:leader="none"/>
        </w:tabs>
        <w:spacing w:line="240" w:lineRule="auto" w:before="210" w:after="0"/>
        <w:ind w:left="1674" w:right="0" w:hanging="36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4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  <w:spacing w:before="168"/>
      </w:pPr>
    </w:p>
    <w:p>
      <w:pPr>
        <w:tabs>
          <w:tab w:pos="3917" w:val="left" w:leader="none"/>
          <w:tab w:pos="6298" w:val="left" w:leader="none"/>
          <w:tab w:pos="8109" w:val="left" w:leader="none"/>
        </w:tabs>
        <w:spacing w:line="258" w:lineRule="exact" w:before="0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Excess(+)</w:t>
      </w:r>
    </w:p>
    <w:p>
      <w:pPr>
        <w:tabs>
          <w:tab w:pos="8154" w:val="left" w:leader="none"/>
        </w:tabs>
        <w:spacing w:line="208" w:lineRule="auto" w:before="11"/>
        <w:ind w:left="6115" w:right="663" w:hanging="84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Saving(-</w:t>
      </w:r>
      <w:r>
        <w:rPr>
          <w:b/>
          <w:spacing w:val="-6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BodyText"/>
        <w:spacing w:before="206"/>
        <w:rPr>
          <w:b/>
        </w:rPr>
      </w:pPr>
    </w:p>
    <w:p>
      <w:pPr>
        <w:tabs>
          <w:tab w:pos="1311" w:val="left" w:leader="none"/>
        </w:tabs>
        <w:spacing w:line="501" w:lineRule="auto" w:before="0"/>
        <w:ind w:left="804" w:right="5900" w:hanging="240"/>
        <w:jc w:val="left"/>
        <w:rPr>
          <w:b/>
          <w:sz w:val="24"/>
        </w:rPr>
      </w:pPr>
      <w:r>
        <w:rPr>
          <w:b/>
          <w:spacing w:val="-4"/>
          <w:sz w:val="24"/>
        </w:rPr>
        <w:t>2220</w:t>
      </w:r>
      <w:r>
        <w:rPr>
          <w:b/>
          <w:sz w:val="24"/>
        </w:rPr>
        <w:tab/>
      </w:r>
      <w:r>
        <w:rPr>
          <w:b/>
          <w:spacing w:val="-6"/>
          <w:sz w:val="24"/>
        </w:rPr>
        <w:t>Information</w:t>
      </w:r>
      <w:r>
        <w:rPr>
          <w:b/>
          <w:spacing w:val="-3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24"/>
          <w:sz w:val="24"/>
        </w:rPr>
        <w:t> </w:t>
      </w:r>
      <w:r>
        <w:rPr>
          <w:b/>
          <w:spacing w:val="-6"/>
          <w:sz w:val="24"/>
        </w:rPr>
        <w:t>Publicity 01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Films</w:t>
      </w:r>
    </w:p>
    <w:p>
      <w:pPr>
        <w:tabs>
          <w:tab w:pos="1312" w:val="left" w:leader="none"/>
        </w:tabs>
        <w:spacing w:line="274" w:lineRule="exact"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105</w:t>
      </w:r>
      <w:r>
        <w:rPr>
          <w:b/>
          <w:sz w:val="24"/>
        </w:rPr>
        <w:tab/>
      </w:r>
      <w:r>
        <w:rPr>
          <w:b/>
          <w:spacing w:val="-6"/>
          <w:sz w:val="24"/>
        </w:rPr>
        <w:t>Production</w:t>
      </w:r>
      <w:r>
        <w:rPr>
          <w:b/>
          <w:spacing w:val="-21"/>
          <w:sz w:val="24"/>
        </w:rPr>
        <w:t> </w:t>
      </w:r>
      <w:r>
        <w:rPr>
          <w:b/>
          <w:spacing w:val="-6"/>
          <w:sz w:val="24"/>
        </w:rPr>
        <w:t>of</w:t>
      </w:r>
      <w:r>
        <w:rPr>
          <w:b/>
          <w:spacing w:val="-19"/>
          <w:sz w:val="24"/>
        </w:rPr>
        <w:t> </w:t>
      </w:r>
      <w:r>
        <w:rPr>
          <w:b/>
          <w:spacing w:val="-6"/>
          <w:sz w:val="24"/>
        </w:rPr>
        <w:t>Films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8"/>
          <w:sz w:val="24"/>
        </w:rPr>
        <w:t>Promotion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Film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Industry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400.00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1,351.23</w:t>
      </w:r>
    </w:p>
    <w:p>
      <w:pPr>
        <w:tabs>
          <w:tab w:pos="2019" w:val="left" w:leader="none"/>
          <w:tab w:pos="4294" w:val="left" w:leader="none"/>
          <w:tab w:pos="6260" w:val="left" w:leader="none"/>
          <w:tab w:pos="8478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)400.00</w:t>
      </w:r>
      <w:r>
        <w:rPr>
          <w:sz w:val="24"/>
        </w:rPr>
        <w:tab/>
      </w:r>
      <w:r>
        <w:rPr>
          <w:spacing w:val="-2"/>
          <w:sz w:val="24"/>
        </w:rPr>
        <w:t>1,351.23</w:t>
      </w:r>
      <w:r>
        <w:rPr>
          <w:sz w:val="24"/>
        </w:rPr>
        <w:tab/>
      </w:r>
      <w:r>
        <w:rPr>
          <w:spacing w:val="-2"/>
          <w:sz w:val="24"/>
        </w:rPr>
        <w:t>1,351.23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firstLine="331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1461554</wp:posOffset>
            </wp:positionH>
            <wp:positionV relativeFrom="paragraph">
              <wp:posOffset>313614</wp:posOffset>
            </wp:positionV>
            <wp:extent cx="78655" cy="110889"/>
            <wp:effectExtent l="0" t="0" r="0" b="0"/>
            <wp:wrapNone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the final expenditure of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1,351.23 lakh, the supplementary provision of 1,351.23</w:t>
      </w:r>
      <w:r>
        <w:rPr>
          <w:spacing w:val="-9"/>
        </w:rPr>
        <w:t> </w:t>
      </w:r>
      <w:r>
        <w:rPr/>
        <w:t>lakh</w:t>
      </w:r>
      <w:r>
        <w:rPr>
          <w:spacing w:val="-14"/>
        </w:rPr>
        <w:t> </w:t>
      </w:r>
      <w:r>
        <w:rPr/>
        <w:t>obtained</w:t>
      </w:r>
      <w:r>
        <w:rPr>
          <w:spacing w:val="-17"/>
        </w:rPr>
        <w:t> </w:t>
      </w:r>
      <w:r>
        <w:rPr/>
        <w:t>in</w:t>
      </w:r>
      <w:r>
        <w:rPr>
          <w:spacing w:val="-14"/>
        </w:rPr>
        <w:t> </w:t>
      </w:r>
      <w:r>
        <w:rPr/>
        <w:t>February</w:t>
      </w:r>
      <w:r>
        <w:rPr>
          <w:spacing w:val="-20"/>
        </w:rPr>
        <w:t> </w:t>
      </w:r>
      <w:r>
        <w:rPr/>
        <w:t>2024</w:t>
      </w:r>
      <w:r>
        <w:rPr>
          <w:spacing w:val="35"/>
        </w:rPr>
        <w:t> </w:t>
      </w:r>
      <w:r>
        <w:rPr/>
        <w:t>proved</w:t>
      </w:r>
      <w:r>
        <w:rPr>
          <w:spacing w:val="-14"/>
        </w:rPr>
        <w:t> </w:t>
      </w:r>
      <w:r>
        <w:rPr/>
        <w:t>excessive.</w:t>
      </w:r>
    </w:p>
    <w:p>
      <w:pPr>
        <w:pStyle w:val="BodyText"/>
        <w:spacing w:line="208" w:lineRule="auto" w:before="240"/>
        <w:ind w:left="864" w:firstLine="448"/>
      </w:pPr>
      <w:r>
        <w:rPr/>
        <w:t>Specific</w:t>
      </w:r>
      <w:r>
        <w:rPr>
          <w:spacing w:val="-6"/>
        </w:rPr>
        <w:t> </w:t>
      </w:r>
      <w:r>
        <w:rPr/>
        <w:t>reasons</w:t>
      </w:r>
      <w:r>
        <w:rPr>
          <w:spacing w:val="-3"/>
        </w:rPr>
        <w:t> </w:t>
      </w:r>
      <w:r>
        <w:rPr/>
        <w:t>for</w:t>
      </w:r>
      <w:r>
        <w:rPr>
          <w:spacing w:val="-6"/>
        </w:rPr>
        <w:t> </w:t>
      </w:r>
      <w:r>
        <w:rPr/>
        <w:t>decrease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provision</w:t>
      </w:r>
      <w:r>
        <w:rPr>
          <w:spacing w:val="-3"/>
        </w:rPr>
        <w:t> </w:t>
      </w:r>
      <w:r>
        <w:rPr/>
        <w:t>equal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original</w:t>
      </w:r>
      <w:r>
        <w:rPr>
          <w:spacing w:val="-3"/>
        </w:rPr>
        <w:t> </w:t>
      </w:r>
      <w:r>
        <w:rPr/>
        <w:t>provision</w:t>
      </w:r>
      <w:r>
        <w:rPr>
          <w:spacing w:val="-3"/>
        </w:rPr>
        <w:t> </w:t>
      </w:r>
      <w:r>
        <w:rPr/>
        <w:t>have</w:t>
      </w:r>
      <w:r>
        <w:rPr>
          <w:spacing w:val="-6"/>
        </w:rPr>
        <w:t> </w:t>
      </w:r>
      <w:r>
        <w:rPr/>
        <w:t>not</w:t>
      </w:r>
      <w:r>
        <w:rPr>
          <w:spacing w:val="-1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footerReference w:type="default" r:id="rId5"/>
          <w:type w:val="continuous"/>
          <w:pgSz w:w="12240" w:h="15840"/>
          <w:pgMar w:header="0" w:footer="460" w:top="740" w:bottom="640" w:left="1440" w:right="1080"/>
          <w:pgNumType w:start="186"/>
        </w:sectPr>
      </w:pPr>
    </w:p>
    <w:p>
      <w:pPr>
        <w:spacing w:before="71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No.XIX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INFORMATION</w:t>
      </w:r>
      <w:r>
        <w:rPr>
          <w:b/>
          <w:spacing w:val="-30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PUBLIC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RELATIONS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(ALL</w:t>
      </w:r>
      <w:r>
        <w:rPr>
          <w:b/>
          <w:spacing w:val="-31"/>
          <w:sz w:val="24"/>
        </w:rPr>
        <w:t> </w:t>
      </w:r>
      <w:r>
        <w:rPr>
          <w:b/>
          <w:spacing w:val="-4"/>
          <w:sz w:val="24"/>
        </w:rPr>
        <w:t>VOTED)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(Contd.)</w:t>
      </w:r>
    </w:p>
    <w:p>
      <w:pPr>
        <w:tabs>
          <w:tab w:pos="3917" w:val="left" w:leader="none"/>
          <w:tab w:pos="6298" w:val="left" w:leader="none"/>
          <w:tab w:pos="8109" w:val="left" w:leader="none"/>
        </w:tabs>
        <w:spacing w:line="258" w:lineRule="exact" w:before="204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Excess(+)</w:t>
      </w:r>
    </w:p>
    <w:p>
      <w:pPr>
        <w:tabs>
          <w:tab w:pos="8154" w:val="left" w:leader="none"/>
        </w:tabs>
        <w:spacing w:line="208" w:lineRule="auto" w:before="11"/>
        <w:ind w:left="6115" w:right="663" w:hanging="84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Saving(-</w:t>
      </w:r>
      <w:r>
        <w:rPr>
          <w:b/>
          <w:spacing w:val="-6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tabs>
          <w:tab w:pos="1311" w:val="left" w:leader="none"/>
        </w:tabs>
        <w:spacing w:before="242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60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Others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z w:val="24"/>
        </w:rPr>
        <w:tab/>
      </w:r>
      <w:r>
        <w:rPr>
          <w:spacing w:val="-8"/>
          <w:sz w:val="24"/>
        </w:rPr>
        <w:t>Headquarters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Office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2,193.88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663.23</w:t>
      </w:r>
    </w:p>
    <w:p>
      <w:pPr>
        <w:tabs>
          <w:tab w:pos="2019" w:val="left" w:leader="none"/>
          <w:tab w:pos="4294" w:val="left" w:leader="none"/>
          <w:tab w:pos="6260" w:val="left" w:leader="none"/>
          <w:tab w:pos="8074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)409.19</w:t>
      </w:r>
      <w:r>
        <w:rPr>
          <w:sz w:val="24"/>
        </w:rPr>
        <w:tab/>
      </w:r>
      <w:r>
        <w:rPr>
          <w:spacing w:val="-2"/>
          <w:sz w:val="24"/>
        </w:rPr>
        <w:t>2,447.92</w:t>
      </w:r>
      <w:r>
        <w:rPr>
          <w:sz w:val="24"/>
        </w:rPr>
        <w:tab/>
      </w:r>
      <w:r>
        <w:rPr>
          <w:spacing w:val="-2"/>
          <w:sz w:val="24"/>
        </w:rPr>
        <w:t>2,473.78</w:t>
      </w:r>
      <w:r>
        <w:rPr>
          <w:sz w:val="24"/>
        </w:rPr>
        <w:tab/>
      </w:r>
      <w:r>
        <w:rPr>
          <w:spacing w:val="-2"/>
          <w:sz w:val="24"/>
        </w:rPr>
        <w:t>(+)25.86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4"/>
        </w:rPr>
        <w:t> </w:t>
      </w:r>
      <w:r>
        <w:rPr/>
        <w:t>view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/>
        <w:t>final</w:t>
      </w:r>
      <w:r>
        <w:rPr>
          <w:spacing w:val="4"/>
        </w:rPr>
        <w:t> </w:t>
      </w:r>
      <w:r>
        <w:rPr/>
        <w:t>expenditure</w:t>
      </w:r>
      <w:r>
        <w:rPr>
          <w:spacing w:val="1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2,473.78</w:t>
      </w:r>
      <w:r>
        <w:rPr>
          <w:spacing w:val="4"/>
        </w:rPr>
        <w:t> </w:t>
      </w:r>
      <w:r>
        <w:rPr/>
        <w:t>lakh,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supplementary</w:t>
      </w:r>
      <w:r>
        <w:rPr>
          <w:spacing w:val="-1"/>
        </w:rPr>
        <w:t> </w:t>
      </w:r>
      <w:r>
        <w:rPr/>
        <w:t>provision</w:t>
      </w:r>
      <w:r>
        <w:rPr>
          <w:spacing w:val="4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1461554</wp:posOffset>
            </wp:positionH>
            <wp:positionV relativeFrom="paragraph">
              <wp:posOffset>20024</wp:posOffset>
            </wp:positionV>
            <wp:extent cx="78655" cy="110889"/>
            <wp:effectExtent l="0" t="0" r="0" b="0"/>
            <wp:wrapNone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663.23</w:t>
      </w:r>
      <w:r>
        <w:rPr>
          <w:spacing w:val="-16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obtained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3"/>
        </w:rPr>
        <w:t> </w:t>
      </w:r>
      <w:r>
        <w:rPr>
          <w:spacing w:val="-4"/>
        </w:rPr>
        <w:t>2024</w:t>
      </w:r>
      <w:r>
        <w:rPr>
          <w:spacing w:val="31"/>
        </w:rPr>
        <w:t> </w:t>
      </w:r>
      <w:r>
        <w:rPr>
          <w:spacing w:val="-4"/>
        </w:rPr>
        <w:t>proved</w:t>
      </w:r>
      <w:r>
        <w:rPr>
          <w:spacing w:val="-9"/>
        </w:rPr>
        <w:t> </w:t>
      </w:r>
      <w:r>
        <w:rPr>
          <w:spacing w:val="-4"/>
        </w:rPr>
        <w:t>excessive.</w:t>
      </w:r>
    </w:p>
    <w:p>
      <w:pPr>
        <w:pStyle w:val="BodyText"/>
        <w:spacing w:line="258" w:lineRule="exact" w:before="204"/>
        <w:ind w:left="1312"/>
      </w:pPr>
      <w:r>
        <w:rPr>
          <w:spacing w:val="-4"/>
        </w:rPr>
        <w:t>Reduction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was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net</w:t>
      </w:r>
      <w:r>
        <w:rPr>
          <w:spacing w:val="-16"/>
        </w:rPr>
        <w:t> </w:t>
      </w:r>
      <w:r>
        <w:rPr>
          <w:spacing w:val="-4"/>
        </w:rPr>
        <w:t>effect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4"/>
        </w:rPr>
        <w:t>530.43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23"/>
        </w:rPr>
        <w:t> </w:t>
      </w:r>
      <w:r>
        <w:rPr>
          <w:spacing w:val="-4"/>
        </w:rPr>
        <w:t>an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8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64" w:right="24" w:firstLine="120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1461554</wp:posOffset>
            </wp:positionH>
            <wp:positionV relativeFrom="paragraph">
              <wp:posOffset>20039</wp:posOffset>
            </wp:positionV>
            <wp:extent cx="78655" cy="110889"/>
            <wp:effectExtent l="0" t="0" r="0" b="0"/>
            <wp:wrapNone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121.24</w:t>
      </w:r>
      <w:r>
        <w:rPr>
          <w:spacing w:val="-15"/>
        </w:rPr>
        <w:t> </w:t>
      </w:r>
      <w:r>
        <w:rPr>
          <w:spacing w:val="-2"/>
        </w:rPr>
        <w:t>lakh.</w:t>
      </w:r>
      <w:r>
        <w:rPr>
          <w:spacing w:val="30"/>
        </w:rPr>
        <w:t> </w:t>
      </w:r>
      <w:r>
        <w:rPr>
          <w:spacing w:val="-2"/>
        </w:rPr>
        <w:t>Specific</w:t>
      </w:r>
      <w:r>
        <w:rPr>
          <w:spacing w:val="-16"/>
        </w:rPr>
        <w:t> </w:t>
      </w:r>
      <w:r>
        <w:rPr>
          <w:spacing w:val="-2"/>
        </w:rPr>
        <w:t>reasons</w:t>
      </w:r>
      <w:r>
        <w:rPr>
          <w:spacing w:val="-15"/>
        </w:rPr>
        <w:t> </w:t>
      </w:r>
      <w:r>
        <w:rPr>
          <w:spacing w:val="-2"/>
        </w:rPr>
        <w:t>for</w:t>
      </w:r>
      <w:r>
        <w:rPr>
          <w:spacing w:val="-19"/>
        </w:rPr>
        <w:t> </w:t>
      </w:r>
      <w:r>
        <w:rPr>
          <w:spacing w:val="-2"/>
        </w:rPr>
        <w:t>decrease</w:t>
      </w:r>
      <w:r>
        <w:rPr>
          <w:spacing w:val="-19"/>
        </w:rPr>
        <w:t> </w:t>
      </w:r>
      <w:r>
        <w:rPr>
          <w:spacing w:val="-2"/>
        </w:rPr>
        <w:t>and</w:t>
      </w:r>
      <w:r>
        <w:rPr>
          <w:spacing w:val="-15"/>
        </w:rPr>
        <w:t> </w:t>
      </w:r>
      <w:r>
        <w:rPr>
          <w:spacing w:val="-2"/>
        </w:rPr>
        <w:t>increase</w:t>
      </w:r>
      <w:r>
        <w:rPr>
          <w:spacing w:val="-15"/>
        </w:rPr>
        <w:t> </w:t>
      </w:r>
      <w:r>
        <w:rPr>
          <w:spacing w:val="-2"/>
        </w:rPr>
        <w:t>in</w:t>
      </w:r>
      <w:r>
        <w:rPr>
          <w:spacing w:val="-19"/>
        </w:rPr>
        <w:t> </w:t>
      </w:r>
      <w:r>
        <w:rPr>
          <w:spacing w:val="-2"/>
        </w:rPr>
        <w:t>provision</w:t>
      </w:r>
      <w:r>
        <w:rPr>
          <w:spacing w:val="-15"/>
        </w:rPr>
        <w:t> </w:t>
      </w:r>
      <w:r>
        <w:rPr>
          <w:spacing w:val="-2"/>
        </w:rPr>
        <w:t>as</w:t>
      </w:r>
      <w:r>
        <w:rPr>
          <w:spacing w:val="-15"/>
        </w:rPr>
        <w:t> </w:t>
      </w:r>
      <w:r>
        <w:rPr>
          <w:spacing w:val="-2"/>
        </w:rPr>
        <w:t>well</w:t>
      </w:r>
      <w:r>
        <w:rPr>
          <w:spacing w:val="-15"/>
        </w:rPr>
        <w:t> </w:t>
      </w:r>
      <w:r>
        <w:rPr>
          <w:spacing w:val="-2"/>
        </w:rPr>
        <w:t>as</w:t>
      </w:r>
      <w:r>
        <w:rPr>
          <w:spacing w:val="-15"/>
        </w:rPr>
        <w:t> </w:t>
      </w:r>
      <w:r>
        <w:rPr>
          <w:spacing w:val="-2"/>
        </w:rPr>
        <w:t>reasons</w:t>
      </w:r>
      <w:r>
        <w:rPr>
          <w:spacing w:val="-15"/>
        </w:rPr>
        <w:t> </w:t>
      </w:r>
      <w:r>
        <w:rPr>
          <w:spacing w:val="-2"/>
        </w:rPr>
        <w:t>for </w:t>
      </w:r>
      <w:r>
        <w:rPr/>
        <w:t>final</w:t>
      </w:r>
      <w:r>
        <w:rPr>
          <w:spacing w:val="-24"/>
        </w:rPr>
        <w:t> </w:t>
      </w:r>
      <w:r>
        <w:rPr/>
        <w:t>excess</w:t>
      </w:r>
      <w:r>
        <w:rPr>
          <w:spacing w:val="-24"/>
        </w:rPr>
        <w:t> </w:t>
      </w:r>
      <w:r>
        <w:rPr/>
        <w:t>have</w:t>
      </w:r>
      <w:r>
        <w:rPr>
          <w:spacing w:val="-23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2"/>
        </w:rPr>
        <w:t> </w:t>
      </w:r>
      <w:r>
        <w:rPr/>
        <w:t>intimated</w:t>
      </w:r>
      <w:r>
        <w:rPr>
          <w:spacing w:val="-22"/>
        </w:rPr>
        <w:t> </w:t>
      </w:r>
      <w:r>
        <w:rPr/>
        <w:t>(</w:t>
      </w:r>
      <w:r>
        <w:rPr>
          <w:spacing w:val="-25"/>
        </w:rPr>
        <w:t> </w:t>
      </w:r>
      <w:r>
        <w:rPr/>
        <w:t>July</w:t>
      </w:r>
      <w:r>
        <w:rPr>
          <w:spacing w:val="-32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tabs>
          <w:tab w:pos="1312" w:val="left" w:leader="none"/>
        </w:tabs>
        <w:spacing w:before="235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003</w:t>
      </w:r>
      <w:r>
        <w:rPr>
          <w:b/>
          <w:sz w:val="24"/>
        </w:rPr>
        <w:tab/>
      </w:r>
      <w:r>
        <w:rPr>
          <w:b/>
          <w:spacing w:val="-4"/>
          <w:sz w:val="24"/>
        </w:rPr>
        <w:t>Research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Training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in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Mass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Communication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6"/>
          <w:sz w:val="24"/>
        </w:rPr>
        <w:t>Purchase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Books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and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Equipment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5"/>
        <w:gridCol w:w="607"/>
        <w:gridCol w:w="1910"/>
        <w:gridCol w:w="2040"/>
        <w:gridCol w:w="2054"/>
        <w:gridCol w:w="920"/>
      </w:tblGrid>
      <w:tr>
        <w:trPr>
          <w:trHeight w:val="252" w:hRule="atLeast"/>
        </w:trPr>
        <w:tc>
          <w:tcPr>
            <w:tcW w:w="1692" w:type="dxa"/>
            <w:gridSpan w:val="2"/>
          </w:tcPr>
          <w:p>
            <w:pPr>
              <w:pStyle w:val="TableParagraph"/>
              <w:spacing w:line="233" w:lineRule="exact"/>
              <w:ind w:right="23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686.00</w:t>
            </w:r>
          </w:p>
        </w:tc>
        <w:tc>
          <w:tcPr>
            <w:tcW w:w="501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92" w:type="dxa"/>
            <w:gridSpan w:val="2"/>
          </w:tcPr>
          <w:p>
            <w:pPr>
              <w:pStyle w:val="TableParagraph"/>
              <w:spacing w:line="233" w:lineRule="exact"/>
              <w:ind w:right="2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77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)204.62</w:t>
            </w:r>
          </w:p>
        </w:tc>
        <w:tc>
          <w:tcPr>
            <w:tcW w:w="2040" w:type="dxa"/>
          </w:tcPr>
          <w:p>
            <w:pPr>
              <w:pStyle w:val="TableParagraph"/>
              <w:spacing w:line="233" w:lineRule="exact"/>
              <w:ind w:left="777"/>
              <w:rPr>
                <w:sz w:val="24"/>
              </w:rPr>
            </w:pPr>
            <w:r>
              <w:rPr>
                <w:spacing w:val="-2"/>
                <w:sz w:val="24"/>
              </w:rPr>
              <w:t>481.38</w:t>
            </w:r>
          </w:p>
        </w:tc>
        <w:tc>
          <w:tcPr>
            <w:tcW w:w="2054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481.38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650" w:hRule="atLeast"/>
        </w:trPr>
        <w:tc>
          <w:tcPr>
            <w:tcW w:w="1085" w:type="dxa"/>
          </w:tcPr>
          <w:p>
            <w:pPr>
              <w:pStyle w:val="TableParagraph"/>
              <w:spacing w:before="235"/>
              <w:ind w:left="3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101</w:t>
            </w:r>
          </w:p>
        </w:tc>
        <w:tc>
          <w:tcPr>
            <w:tcW w:w="4557" w:type="dxa"/>
            <w:gridSpan w:val="3"/>
          </w:tcPr>
          <w:p>
            <w:pPr>
              <w:pStyle w:val="TableParagraph"/>
              <w:spacing w:before="235"/>
              <w:ind w:left="133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Advertising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and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Visual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Publicity</w:t>
            </w:r>
          </w:p>
        </w:tc>
        <w:tc>
          <w:tcPr>
            <w:tcW w:w="20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085" w:type="dxa"/>
          </w:tcPr>
          <w:p>
            <w:pPr>
              <w:pStyle w:val="TableParagraph"/>
              <w:spacing w:before="129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4.SH(09)</w:t>
            </w:r>
          </w:p>
        </w:tc>
        <w:tc>
          <w:tcPr>
            <w:tcW w:w="4557" w:type="dxa"/>
            <w:gridSpan w:val="3"/>
          </w:tcPr>
          <w:p>
            <w:pPr>
              <w:pStyle w:val="TableParagraph"/>
              <w:spacing w:line="208" w:lineRule="auto" w:before="158"/>
              <w:ind w:left="133" w:right="398"/>
              <w:rPr>
                <w:sz w:val="24"/>
              </w:rPr>
            </w:pPr>
            <w:r>
              <w:rPr>
                <w:spacing w:val="-6"/>
                <w:sz w:val="24"/>
              </w:rPr>
              <w:t>Advertisements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  <w:r>
              <w:rPr>
                <w:spacing w:val="-30"/>
                <w:sz w:val="24"/>
              </w:rPr>
              <w:t> </w:t>
            </w:r>
            <w:r>
              <w:rPr>
                <w:spacing w:val="-6"/>
                <w:sz w:val="24"/>
              </w:rPr>
              <w:t>Government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6"/>
                <w:sz w:val="24"/>
              </w:rPr>
              <w:t>Departments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Outdoor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Media</w:t>
            </w:r>
          </w:p>
        </w:tc>
        <w:tc>
          <w:tcPr>
            <w:tcW w:w="20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57" w:type="dxa"/>
            <w:gridSpan w:val="3"/>
          </w:tcPr>
          <w:p>
            <w:pPr>
              <w:pStyle w:val="TableParagraph"/>
              <w:tabs>
                <w:tab w:pos="780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33,700.00</w:t>
            </w:r>
          </w:p>
          <w:p>
            <w:pPr>
              <w:pStyle w:val="TableParagraph"/>
              <w:tabs>
                <w:tab w:pos="552" w:val="left" w:leader="none"/>
                <w:tab w:pos="3115" w:val="left" w:leader="none"/>
              </w:tabs>
              <w:spacing w:line="25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(-)27,011.40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6,688.60</w:t>
            </w:r>
          </w:p>
        </w:tc>
        <w:tc>
          <w:tcPr>
            <w:tcW w:w="205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6,688.60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720" w:hRule="atLeast"/>
        </w:trPr>
        <w:tc>
          <w:tcPr>
            <w:tcW w:w="1085" w:type="dxa"/>
          </w:tcPr>
          <w:p>
            <w:pPr>
              <w:pStyle w:val="TableParagraph"/>
              <w:spacing w:before="96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5.SH(13)</w:t>
            </w:r>
          </w:p>
        </w:tc>
        <w:tc>
          <w:tcPr>
            <w:tcW w:w="4557" w:type="dxa"/>
            <w:gridSpan w:val="3"/>
          </w:tcPr>
          <w:p>
            <w:pPr>
              <w:pStyle w:val="TableParagraph"/>
              <w:spacing w:line="208" w:lineRule="auto" w:before="126"/>
              <w:ind w:left="133" w:right="485"/>
              <w:rPr>
                <w:sz w:val="24"/>
              </w:rPr>
            </w:pPr>
            <w:r>
              <w:rPr>
                <w:spacing w:val="-6"/>
                <w:sz w:val="24"/>
              </w:rPr>
              <w:t>Advertisement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  <w:r>
              <w:rPr>
                <w:spacing w:val="-30"/>
                <w:sz w:val="24"/>
              </w:rPr>
              <w:t> </w:t>
            </w:r>
            <w:r>
              <w:rPr>
                <w:spacing w:val="-6"/>
                <w:sz w:val="24"/>
              </w:rPr>
              <w:t>Government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6"/>
                <w:sz w:val="24"/>
              </w:rPr>
              <w:t>Departments </w:t>
            </w:r>
            <w:r>
              <w:rPr>
                <w:sz w:val="24"/>
              </w:rPr>
              <w:t>in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Print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Media</w:t>
            </w:r>
          </w:p>
        </w:tc>
        <w:tc>
          <w:tcPr>
            <w:tcW w:w="20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57" w:type="dxa"/>
            <w:gridSpan w:val="3"/>
          </w:tcPr>
          <w:p>
            <w:pPr>
              <w:pStyle w:val="TableParagraph"/>
              <w:tabs>
                <w:tab w:pos="780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33,700.00</w:t>
            </w:r>
          </w:p>
          <w:p>
            <w:pPr>
              <w:pStyle w:val="TableParagraph"/>
              <w:tabs>
                <w:tab w:pos="2996" w:val="left" w:leader="none"/>
              </w:tabs>
              <w:spacing w:line="258" w:lineRule="exact"/>
              <w:ind w:left="133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)16,376.04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17,323.96</w:t>
            </w:r>
          </w:p>
        </w:tc>
        <w:tc>
          <w:tcPr>
            <w:tcW w:w="205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17,323.96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720" w:hRule="atLeast"/>
        </w:trPr>
        <w:tc>
          <w:tcPr>
            <w:tcW w:w="1085" w:type="dxa"/>
          </w:tcPr>
          <w:p>
            <w:pPr>
              <w:pStyle w:val="TableParagraph"/>
              <w:spacing w:before="96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6.SH(14)</w:t>
            </w:r>
          </w:p>
        </w:tc>
        <w:tc>
          <w:tcPr>
            <w:tcW w:w="4557" w:type="dxa"/>
            <w:gridSpan w:val="3"/>
          </w:tcPr>
          <w:p>
            <w:pPr>
              <w:pStyle w:val="TableParagraph"/>
              <w:spacing w:line="208" w:lineRule="auto" w:before="126"/>
              <w:ind w:left="133" w:right="485"/>
              <w:rPr>
                <w:sz w:val="24"/>
              </w:rPr>
            </w:pPr>
            <w:r>
              <w:rPr>
                <w:spacing w:val="-6"/>
                <w:sz w:val="24"/>
              </w:rPr>
              <w:t>Advertisement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  <w:r>
              <w:rPr>
                <w:spacing w:val="-30"/>
                <w:sz w:val="24"/>
              </w:rPr>
              <w:t> </w:t>
            </w:r>
            <w:r>
              <w:rPr>
                <w:spacing w:val="-6"/>
                <w:sz w:val="24"/>
              </w:rPr>
              <w:t>Government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6"/>
                <w:sz w:val="24"/>
              </w:rPr>
              <w:t>Departments </w:t>
            </w:r>
            <w:r>
              <w:rPr>
                <w:sz w:val="24"/>
              </w:rPr>
              <w:t>in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Electronic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Media</w:t>
            </w:r>
          </w:p>
        </w:tc>
        <w:tc>
          <w:tcPr>
            <w:tcW w:w="20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35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57" w:type="dxa"/>
            <w:gridSpan w:val="3"/>
          </w:tcPr>
          <w:p>
            <w:pPr>
              <w:pStyle w:val="TableParagraph"/>
              <w:tabs>
                <w:tab w:pos="780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32,600.00</w:t>
            </w:r>
          </w:p>
          <w:p>
            <w:pPr>
              <w:pStyle w:val="TableParagraph"/>
              <w:tabs>
                <w:tab w:pos="3115" w:val="left" w:leader="none"/>
              </w:tabs>
              <w:spacing w:line="258" w:lineRule="exact"/>
              <w:ind w:left="133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)24,173.84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8,426.16</w:t>
            </w:r>
          </w:p>
        </w:tc>
        <w:tc>
          <w:tcPr>
            <w:tcW w:w="205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8,426.16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388" w:hRule="atLeast"/>
        </w:trPr>
        <w:tc>
          <w:tcPr>
            <w:tcW w:w="1085" w:type="dxa"/>
          </w:tcPr>
          <w:p>
            <w:pPr>
              <w:pStyle w:val="TableParagraph"/>
              <w:spacing w:line="256" w:lineRule="exact" w:before="112"/>
              <w:ind w:left="3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103</w:t>
            </w:r>
          </w:p>
        </w:tc>
        <w:tc>
          <w:tcPr>
            <w:tcW w:w="4557" w:type="dxa"/>
            <w:gridSpan w:val="3"/>
          </w:tcPr>
          <w:p>
            <w:pPr>
              <w:pStyle w:val="TableParagraph"/>
              <w:spacing w:line="256" w:lineRule="exact" w:before="112"/>
              <w:ind w:left="1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Press Information Services</w:t>
            </w:r>
          </w:p>
        </w:tc>
        <w:tc>
          <w:tcPr>
            <w:tcW w:w="205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TableParagraph"/>
        <w:spacing w:after="0"/>
        <w:rPr>
          <w:sz w:val="22"/>
        </w:rPr>
        <w:sectPr>
          <w:pgSz w:w="12240" w:h="15840"/>
          <w:pgMar w:header="0" w:footer="460" w:top="840" w:bottom="640" w:left="1440" w:right="1080"/>
        </w:sectPr>
      </w:pPr>
    </w:p>
    <w:p>
      <w:pPr>
        <w:spacing w:before="72"/>
        <w:ind w:left="275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No.XIX INFORMATION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2"/>
          <w:sz w:val="24"/>
        </w:rPr>
        <w:t> </w:t>
      </w:r>
      <w:r>
        <w:rPr>
          <w:b/>
          <w:spacing w:val="-4"/>
          <w:sz w:val="24"/>
        </w:rPr>
        <w:t>PUBLIC RELATIONS</w:t>
      </w:r>
      <w:r>
        <w:rPr>
          <w:b/>
          <w:spacing w:val="-6"/>
          <w:sz w:val="24"/>
        </w:rPr>
        <w:t> </w:t>
      </w:r>
      <w:r>
        <w:rPr>
          <w:b/>
          <w:spacing w:val="-4"/>
          <w:sz w:val="24"/>
        </w:rPr>
        <w:t>(ALLVOTED) (Concld.)</w:t>
      </w:r>
    </w:p>
    <w:p>
      <w:pPr>
        <w:tabs>
          <w:tab w:pos="3917" w:val="left" w:leader="none"/>
          <w:tab w:pos="6298" w:val="left" w:leader="none"/>
          <w:tab w:pos="8109" w:val="left" w:leader="none"/>
        </w:tabs>
        <w:spacing w:line="258" w:lineRule="exact" w:before="204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Excess(+)</w:t>
      </w:r>
    </w:p>
    <w:p>
      <w:pPr>
        <w:tabs>
          <w:tab w:pos="8154" w:val="left" w:leader="none"/>
        </w:tabs>
        <w:spacing w:line="208" w:lineRule="auto" w:before="12"/>
        <w:ind w:left="6115" w:right="663" w:hanging="84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Saving(-</w:t>
      </w:r>
      <w:r>
        <w:rPr>
          <w:b/>
          <w:spacing w:val="-6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ListParagraph"/>
        <w:numPr>
          <w:ilvl w:val="0"/>
          <w:numId w:val="3"/>
        </w:numPr>
        <w:tabs>
          <w:tab w:pos="316" w:val="left" w:leader="none"/>
          <w:tab w:pos="1313" w:val="left" w:leader="none"/>
        </w:tabs>
        <w:spacing w:line="240" w:lineRule="auto" w:before="21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SH(08)</w:t>
      </w:r>
      <w:r>
        <w:rPr>
          <w:sz w:val="24"/>
        </w:rPr>
        <w:tab/>
      </w:r>
      <w:r>
        <w:rPr>
          <w:spacing w:val="-6"/>
          <w:sz w:val="24"/>
        </w:rPr>
        <w:t>Press</w:t>
      </w:r>
      <w:r>
        <w:rPr>
          <w:spacing w:val="-34"/>
          <w:sz w:val="24"/>
        </w:rPr>
        <w:t> </w:t>
      </w:r>
      <w:r>
        <w:rPr>
          <w:spacing w:val="-6"/>
          <w:sz w:val="24"/>
        </w:rPr>
        <w:t>Academy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Telangana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0"/>
        <w:gridCol w:w="1902"/>
        <w:gridCol w:w="2092"/>
        <w:gridCol w:w="2001"/>
        <w:gridCol w:w="918"/>
      </w:tblGrid>
      <w:tr>
        <w:trPr>
          <w:trHeight w:val="252" w:hRule="atLeast"/>
        </w:trPr>
        <w:tc>
          <w:tcPr>
            <w:tcW w:w="530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02" w:type="dxa"/>
          </w:tcPr>
          <w:p>
            <w:pPr>
              <w:pStyle w:val="TableParagraph"/>
              <w:spacing w:line="233" w:lineRule="exact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248.67</w:t>
            </w:r>
          </w:p>
        </w:tc>
        <w:tc>
          <w:tcPr>
            <w:tcW w:w="5011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30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02" w:type="dxa"/>
          </w:tcPr>
          <w:p>
            <w:pPr>
              <w:pStyle w:val="TableParagraph"/>
              <w:spacing w:line="233" w:lineRule="exact"/>
              <w:ind w:right="77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)112.16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779"/>
              <w:rPr>
                <w:sz w:val="24"/>
              </w:rPr>
            </w:pPr>
            <w:r>
              <w:rPr>
                <w:spacing w:val="-2"/>
                <w:sz w:val="24"/>
              </w:rPr>
              <w:t>136.51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left="656"/>
              <w:rPr>
                <w:sz w:val="24"/>
              </w:rPr>
            </w:pPr>
            <w:r>
              <w:rPr>
                <w:spacing w:val="-2"/>
                <w:sz w:val="24"/>
              </w:rPr>
              <w:t>136.51</w:t>
            </w:r>
          </w:p>
        </w:tc>
        <w:tc>
          <w:tcPr>
            <w:tcW w:w="918" w:type="dxa"/>
          </w:tcPr>
          <w:p>
            <w:pPr>
              <w:pStyle w:val="TableParagraph"/>
              <w:spacing w:line="233" w:lineRule="exact"/>
              <w:ind w:right="4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405" w:firstLine="448"/>
        <w:jc w:val="both"/>
      </w:pP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15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17"/>
        </w:rPr>
        <w:t> </w:t>
      </w:r>
      <w:r>
        <w:rPr/>
        <w:t>in</w:t>
      </w:r>
      <w:r>
        <w:rPr>
          <w:spacing w:val="-15"/>
        </w:rPr>
        <w:t> </w:t>
      </w:r>
      <w:r>
        <w:rPr/>
        <w:t>respect</w:t>
      </w:r>
      <w:r>
        <w:rPr>
          <w:spacing w:val="-13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-14"/>
        </w:rPr>
        <w:t> </w:t>
      </w:r>
      <w:r>
        <w:rPr/>
        <w:t>(3)</w:t>
      </w:r>
      <w:r>
        <w:rPr>
          <w:spacing w:val="-15"/>
        </w:rPr>
        <w:t> </w:t>
      </w:r>
      <w:r>
        <w:rPr/>
        <w:t>to</w:t>
      </w:r>
      <w:r>
        <w:rPr>
          <w:spacing w:val="-14"/>
        </w:rPr>
        <w:t> </w:t>
      </w:r>
      <w:r>
        <w:rPr/>
        <w:t>(7)</w:t>
      </w:r>
      <w:r>
        <w:rPr>
          <w:spacing w:val="-15"/>
        </w:rPr>
        <w:t>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9"/>
        </w:rPr>
        <w:t> </w:t>
      </w:r>
      <w:r>
        <w:rPr>
          <w:spacing w:val="-4"/>
        </w:rPr>
        <w:t>saving</w:t>
      </w:r>
      <w:r>
        <w:rPr>
          <w:spacing w:val="-21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respect</w:t>
      </w:r>
      <w:r>
        <w:rPr>
          <w:spacing w:val="-17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4"/>
        </w:rPr>
        <w:t>item</w:t>
      </w:r>
      <w:r>
        <w:rPr>
          <w:spacing w:val="-21"/>
        </w:rPr>
        <w:t> </w:t>
      </w:r>
      <w:r>
        <w:rPr>
          <w:spacing w:val="-4"/>
        </w:rPr>
        <w:t>(3)</w:t>
      </w:r>
      <w:r>
        <w:rPr>
          <w:spacing w:val="-18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years</w:t>
      </w:r>
      <w:r>
        <w:rPr>
          <w:spacing w:val="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18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3"/>
        </w:numPr>
        <w:tabs>
          <w:tab w:pos="367" w:val="left" w:leader="none"/>
          <w:tab w:pos="1312" w:val="left" w:leader="none"/>
        </w:tabs>
        <w:spacing w:line="240" w:lineRule="auto" w:before="252" w:after="0"/>
        <w:ind w:left="367" w:right="0" w:hanging="224"/>
        <w:jc w:val="left"/>
        <w:rPr>
          <w:sz w:val="24"/>
        </w:rPr>
      </w:pPr>
      <w:r>
        <w:rPr>
          <w:spacing w:val="-2"/>
          <w:sz w:val="24"/>
        </w:rPr>
        <w:t>SH(10)</w:t>
      </w:r>
      <w:r>
        <w:rPr>
          <w:sz w:val="24"/>
        </w:rPr>
        <w:tab/>
      </w:r>
      <w:r>
        <w:rPr>
          <w:spacing w:val="-8"/>
          <w:sz w:val="24"/>
        </w:rPr>
        <w:t>Journalist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Welfare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Fund</w:t>
      </w:r>
    </w:p>
    <w:p>
      <w:pPr>
        <w:pStyle w:val="ListParagraph"/>
        <w:numPr>
          <w:ilvl w:val="1"/>
          <w:numId w:val="3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1,000.00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404" w:firstLine="448"/>
        <w:jc w:val="both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-1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1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8"/>
        </w:rPr>
        <w:t> </w:t>
      </w:r>
      <w:r>
        <w:rPr>
          <w:spacing w:val="-4"/>
        </w:rPr>
        <w:t>saving</w:t>
      </w:r>
      <w:r>
        <w:rPr>
          <w:spacing w:val="-19"/>
        </w:rPr>
        <w:t> </w:t>
      </w:r>
      <w:r>
        <w:rPr>
          <w:spacing w:val="-4"/>
        </w:rPr>
        <w:t>occurred</w:t>
      </w:r>
      <w:r>
        <w:rPr>
          <w:spacing w:val="26"/>
        </w:rPr>
        <w:t> </w:t>
      </w:r>
      <w:r>
        <w:rPr>
          <w:spacing w:val="-4"/>
        </w:rPr>
        <w:t>during</w:t>
      </w:r>
      <w:r>
        <w:rPr>
          <w:spacing w:val="-18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years</w:t>
      </w:r>
      <w:r>
        <w:rPr>
          <w:spacing w:val="26"/>
        </w:rPr>
        <w:t> </w:t>
      </w:r>
      <w:r>
        <w:rPr>
          <w:spacing w:val="-4"/>
        </w:rPr>
        <w:t>2021-22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18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tabs>
          <w:tab w:pos="1312" w:val="left" w:leader="none"/>
        </w:tabs>
        <w:spacing w:before="235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188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Assistance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to</w:t>
      </w:r>
      <w:r>
        <w:rPr>
          <w:b/>
          <w:spacing w:val="-24"/>
          <w:sz w:val="24"/>
        </w:rPr>
        <w:t> </w:t>
      </w:r>
      <w:r>
        <w:rPr>
          <w:b/>
          <w:spacing w:val="-2"/>
          <w:sz w:val="24"/>
        </w:rPr>
        <w:t>Autonomous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Bodies</w:t>
      </w:r>
    </w:p>
    <w:p>
      <w:pPr>
        <w:pStyle w:val="ListParagraph"/>
        <w:numPr>
          <w:ilvl w:val="0"/>
          <w:numId w:val="3"/>
        </w:numPr>
        <w:tabs>
          <w:tab w:pos="367" w:val="left" w:leader="none"/>
          <w:tab w:pos="1312" w:val="left" w:leader="none"/>
        </w:tabs>
        <w:spacing w:line="240" w:lineRule="auto" w:before="269" w:after="0"/>
        <w:ind w:left="367" w:right="0" w:hanging="224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12"/>
          <w:sz w:val="24"/>
        </w:rPr>
        <w:t>Information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Commission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730.00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77.18</w:t>
      </w:r>
    </w:p>
    <w:p>
      <w:pPr>
        <w:tabs>
          <w:tab w:pos="2019" w:val="left" w:leader="none"/>
          <w:tab w:pos="4473" w:val="left" w:leader="none"/>
          <w:tab w:pos="6442" w:val="left" w:leader="none"/>
          <w:tab w:pos="824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)423.81</w:t>
      </w:r>
      <w:r>
        <w:rPr>
          <w:sz w:val="24"/>
        </w:rPr>
        <w:tab/>
      </w:r>
      <w:r>
        <w:rPr>
          <w:spacing w:val="-2"/>
          <w:sz w:val="24"/>
        </w:rPr>
        <w:t>383.37</w:t>
      </w:r>
      <w:r>
        <w:rPr>
          <w:sz w:val="24"/>
        </w:rPr>
        <w:tab/>
      </w:r>
      <w:r>
        <w:rPr>
          <w:spacing w:val="-2"/>
          <w:sz w:val="24"/>
        </w:rPr>
        <w:t>383.34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)0.03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expenditure</w:t>
      </w:r>
      <w:r>
        <w:rPr>
          <w:spacing w:val="-23"/>
        </w:rPr>
        <w:t> </w:t>
      </w:r>
      <w:r>
        <w:rPr>
          <w:spacing w:val="-8"/>
        </w:rPr>
        <w:t>fell</w:t>
      </w:r>
      <w:r>
        <w:rPr>
          <w:spacing w:val="-17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20"/>
        </w:rPr>
        <w:t> </w:t>
      </w:r>
      <w:r>
        <w:rPr>
          <w:spacing w:val="-8"/>
        </w:rPr>
        <w:t>even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32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supplementary</w:t>
      </w:r>
      <w:r>
        <w:rPr>
          <w:spacing w:val="-27"/>
        </w:rPr>
        <w:t> </w:t>
      </w:r>
      <w:r>
        <w:rPr>
          <w:spacing w:val="-8"/>
        </w:rPr>
        <w:t>provision</w:t>
      </w:r>
      <w:r>
        <w:rPr>
          <w:spacing w:val="-19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4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1461554</wp:posOffset>
            </wp:positionH>
            <wp:positionV relativeFrom="paragraph">
              <wp:posOffset>20072</wp:posOffset>
            </wp:positionV>
            <wp:extent cx="78655" cy="110889"/>
            <wp:effectExtent l="0" t="0" r="0" b="0"/>
            <wp:wrapNone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77.18</w:t>
      </w:r>
      <w:r>
        <w:rPr>
          <w:spacing w:val="1"/>
        </w:rPr>
        <w:t> </w:t>
      </w:r>
      <w:r>
        <w:rPr>
          <w:spacing w:val="-2"/>
        </w:rPr>
        <w:t>lakh</w:t>
      </w:r>
      <w:r>
        <w:rPr>
          <w:spacing w:val="-20"/>
        </w:rPr>
        <w:t> </w:t>
      </w:r>
      <w:r>
        <w:rPr>
          <w:spacing w:val="-2"/>
        </w:rPr>
        <w:t>obtained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February</w:t>
      </w:r>
      <w:r>
        <w:rPr>
          <w:spacing w:val="-29"/>
        </w:rPr>
        <w:t> </w:t>
      </w:r>
      <w:r>
        <w:rPr>
          <w:spacing w:val="-2"/>
        </w:rPr>
        <w:t>2024</w:t>
      </w:r>
      <w:r>
        <w:rPr>
          <w:spacing w:val="16"/>
        </w:rPr>
        <w:t> </w:t>
      </w:r>
      <w:r>
        <w:rPr>
          <w:spacing w:val="-2"/>
        </w:rPr>
        <w:t>proved</w:t>
      </w:r>
      <w:r>
        <w:rPr>
          <w:spacing w:val="-20"/>
        </w:rPr>
        <w:t> </w:t>
      </w:r>
      <w:r>
        <w:rPr>
          <w:spacing w:val="-2"/>
        </w:rPr>
        <w:t>unnecessary.</w:t>
      </w:r>
    </w:p>
    <w:p>
      <w:pPr>
        <w:pStyle w:val="BodyText"/>
        <w:spacing w:before="204"/>
        <w:ind w:left="1312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pStyle w:val="BodyText"/>
      </w:pPr>
    </w:p>
    <w:p>
      <w:pPr>
        <w:pStyle w:val="BodyText"/>
        <w:spacing w:before="132"/>
      </w:pPr>
    </w:p>
    <w:p>
      <w:pPr>
        <w:spacing w:before="0"/>
        <w:ind w:left="131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Unspent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Balances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lying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DDOs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Bank</w:t>
      </w:r>
      <w:r>
        <w:rPr>
          <w:b/>
          <w:spacing w:val="-22"/>
          <w:sz w:val="24"/>
        </w:rPr>
        <w:t> </w:t>
      </w:r>
      <w:r>
        <w:rPr>
          <w:b/>
          <w:spacing w:val="-2"/>
          <w:sz w:val="24"/>
        </w:rPr>
        <w:t>Accounts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as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on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31/03/2024</w:t>
      </w:r>
    </w:p>
    <w:p>
      <w:pPr>
        <w:pStyle w:val="BodyText"/>
        <w:spacing w:line="208" w:lineRule="auto" w:before="233"/>
        <w:ind w:left="864" w:right="393" w:firstLine="448"/>
        <w:jc w:val="both"/>
      </w:pPr>
      <w:r>
        <w:rPr>
          <w:spacing w:val="-10"/>
        </w:rPr>
        <w:t>As</w:t>
      </w:r>
      <w:r>
        <w:rPr>
          <w:spacing w:val="-5"/>
        </w:rPr>
        <w:t> </w:t>
      </w:r>
      <w:r>
        <w:rPr>
          <w:spacing w:val="-10"/>
        </w:rPr>
        <w:t>per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information</w:t>
      </w:r>
      <w:r>
        <w:rPr>
          <w:spacing w:val="-5"/>
        </w:rPr>
        <w:t> </w:t>
      </w:r>
      <w:r>
        <w:rPr>
          <w:spacing w:val="-10"/>
        </w:rPr>
        <w:t>received</w:t>
      </w:r>
      <w:r>
        <w:rPr>
          <w:spacing w:val="-5"/>
        </w:rPr>
        <w:t> </w:t>
      </w:r>
      <w:r>
        <w:rPr>
          <w:spacing w:val="-10"/>
        </w:rPr>
        <w:t>from</w:t>
      </w:r>
      <w:r>
        <w:rPr>
          <w:spacing w:val="-4"/>
        </w:rPr>
        <w:t> </w:t>
      </w:r>
      <w:r>
        <w:rPr>
          <w:spacing w:val="-10"/>
        </w:rPr>
        <w:t>one</w:t>
      </w:r>
      <w:r>
        <w:rPr>
          <w:spacing w:val="-5"/>
        </w:rPr>
        <w:t> </w:t>
      </w:r>
      <w:r>
        <w:rPr>
          <w:spacing w:val="-10"/>
        </w:rPr>
        <w:t>DDO</w:t>
      </w:r>
      <w:r>
        <w:rPr>
          <w:spacing w:val="-1"/>
        </w:rPr>
        <w:t> </w:t>
      </w:r>
      <w:r>
        <w:rPr>
          <w:spacing w:val="-10"/>
        </w:rPr>
        <w:t>an</w:t>
      </w:r>
      <w:r>
        <w:rPr>
          <w:spacing w:val="-2"/>
        </w:rPr>
        <w:t> </w:t>
      </w:r>
      <w:r>
        <w:rPr>
          <w:spacing w:val="-10"/>
        </w:rPr>
        <w:t>amount</w:t>
      </w:r>
      <w:r>
        <w:rPr>
          <w:spacing w:val="-3"/>
        </w:rPr>
        <w:t> </w:t>
      </w:r>
      <w:r>
        <w:rPr>
          <w:spacing w:val="-10"/>
        </w:rPr>
        <w:t>of</w:t>
      </w:r>
      <w:r>
        <w:rPr>
          <w:spacing w:val="-5"/>
        </w:rPr>
        <w:t> </w:t>
      </w:r>
      <w:r>
        <w:rPr>
          <w:spacing w:val="-29"/>
        </w:rPr>
        <w:drawing>
          <wp:inline distT="0" distB="0" distL="0" distR="0">
            <wp:extent cx="78655" cy="110889"/>
            <wp:effectExtent l="0" t="0" r="0" b="0"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9"/>
        </w:rPr>
      </w:r>
      <w:r>
        <w:rPr>
          <w:spacing w:val="-10"/>
        </w:rPr>
        <w:t>8.01</w:t>
      </w:r>
      <w:r>
        <w:rPr>
          <w:spacing w:val="-5"/>
        </w:rPr>
        <w:t> </w:t>
      </w:r>
      <w:r>
        <w:rPr>
          <w:spacing w:val="-10"/>
        </w:rPr>
        <w:t>lakh</w:t>
      </w:r>
      <w:r>
        <w:rPr>
          <w:spacing w:val="-5"/>
        </w:rPr>
        <w:t> </w:t>
      </w:r>
      <w:r>
        <w:rPr>
          <w:spacing w:val="-10"/>
        </w:rPr>
        <w:t>was</w:t>
      </w:r>
      <w:r>
        <w:rPr>
          <w:spacing w:val="-5"/>
        </w:rPr>
        <w:t> </w:t>
      </w:r>
      <w:r>
        <w:rPr>
          <w:spacing w:val="-10"/>
        </w:rPr>
        <w:t>transferred</w:t>
      </w:r>
      <w:r>
        <w:rPr>
          <w:spacing w:val="-5"/>
        </w:rPr>
        <w:t> </w:t>
      </w:r>
      <w:r>
        <w:rPr>
          <w:spacing w:val="-10"/>
        </w:rPr>
        <w:t>to </w:t>
      </w:r>
      <w:r>
        <w:rPr>
          <w:spacing w:val="-8"/>
        </w:rPr>
        <w:t>bank</w:t>
      </w:r>
      <w:r>
        <w:rPr>
          <w:spacing w:val="-7"/>
        </w:rPr>
        <w:t> </w:t>
      </w:r>
      <w:r>
        <w:rPr>
          <w:spacing w:val="-8"/>
        </w:rPr>
        <w:t>account</w:t>
      </w:r>
      <w:r>
        <w:rPr>
          <w:spacing w:val="-7"/>
        </w:rPr>
        <w:t> </w:t>
      </w:r>
      <w:r>
        <w:rPr>
          <w:spacing w:val="-8"/>
        </w:rPr>
        <w:t>and</w:t>
      </w:r>
      <w:r>
        <w:rPr>
          <w:spacing w:val="-7"/>
        </w:rPr>
        <w:t> </w:t>
      </w:r>
      <w:r>
        <w:rPr>
          <w:spacing w:val="-8"/>
        </w:rPr>
        <w:t>an</w:t>
      </w:r>
      <w:r>
        <w:rPr>
          <w:spacing w:val="-7"/>
        </w:rPr>
        <w:t> </w:t>
      </w:r>
      <w:r>
        <w:rPr>
          <w:spacing w:val="-8"/>
        </w:rPr>
        <w:t>amount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>
          <w:spacing w:val="-8"/>
        </w:rPr>
        <w:t>7.49</w:t>
      </w:r>
      <w:r>
        <w:rPr>
          <w:spacing w:val="-7"/>
        </w:rPr>
        <w:t> </w:t>
      </w:r>
      <w:r>
        <w:rPr>
          <w:spacing w:val="-8"/>
        </w:rPr>
        <w:t>lakh</w:t>
      </w:r>
      <w:r>
        <w:rPr>
          <w:spacing w:val="-7"/>
        </w:rPr>
        <w:t> </w:t>
      </w:r>
      <w:r>
        <w:rPr>
          <w:spacing w:val="-8"/>
        </w:rPr>
        <w:t>was</w:t>
      </w:r>
      <w:r>
        <w:rPr>
          <w:spacing w:val="-7"/>
        </w:rPr>
        <w:t> </w:t>
      </w:r>
      <w:r>
        <w:rPr>
          <w:spacing w:val="-8"/>
        </w:rPr>
        <w:t>spent</w:t>
      </w:r>
      <w:r>
        <w:rPr>
          <w:spacing w:val="-7"/>
        </w:rPr>
        <w:t> </w:t>
      </w:r>
      <w:r>
        <w:rPr>
          <w:spacing w:val="-8"/>
        </w:rPr>
        <w:t>during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year.</w:t>
      </w:r>
      <w:r>
        <w:rPr>
          <w:spacing w:val="-7"/>
        </w:rPr>
        <w:t> </w:t>
      </w:r>
      <w:r>
        <w:rPr>
          <w:spacing w:val="-8"/>
        </w:rPr>
        <w:t>An</w:t>
      </w:r>
      <w:r>
        <w:rPr>
          <w:spacing w:val="-7"/>
        </w:rPr>
        <w:t> </w:t>
      </w:r>
      <w:r>
        <w:rPr>
          <w:spacing w:val="-8"/>
        </w:rPr>
        <w:t>amount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24"/>
        </w:rPr>
        <w:drawing>
          <wp:inline distT="0" distB="0" distL="0" distR="0">
            <wp:extent cx="78655" cy="110889"/>
            <wp:effectExtent l="0" t="0" r="0" b="0"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4"/>
        </w:rPr>
      </w:r>
      <w:r>
        <w:rPr>
          <w:spacing w:val="-8"/>
        </w:rPr>
        <w:t>0.52</w:t>
      </w:r>
      <w:r>
        <w:rPr>
          <w:spacing w:val="-7"/>
        </w:rPr>
        <w:t> </w:t>
      </w:r>
      <w:r>
        <w:rPr>
          <w:spacing w:val="-8"/>
        </w:rPr>
        <w:t>lakh </w:t>
      </w:r>
      <w:r>
        <w:rPr>
          <w:spacing w:val="-12"/>
        </w:rPr>
        <w:t>was</w:t>
      </w:r>
      <w:r>
        <w:rPr>
          <w:spacing w:val="-3"/>
        </w:rPr>
        <w:t> </w:t>
      </w:r>
      <w:r>
        <w:rPr>
          <w:spacing w:val="-12"/>
        </w:rPr>
        <w:t>reamained</w:t>
      </w:r>
      <w:r>
        <w:rPr>
          <w:spacing w:val="-3"/>
        </w:rPr>
        <w:t> </w:t>
      </w:r>
      <w:r>
        <w:rPr>
          <w:spacing w:val="-12"/>
        </w:rPr>
        <w:t>lying</w:t>
      </w:r>
      <w:r>
        <w:rPr>
          <w:spacing w:val="-3"/>
        </w:rPr>
        <w:t> </w:t>
      </w:r>
      <w:r>
        <w:rPr>
          <w:spacing w:val="-12"/>
        </w:rPr>
        <w:t>as</w:t>
      </w:r>
      <w:r>
        <w:rPr>
          <w:spacing w:val="-3"/>
        </w:rPr>
        <w:t> </w:t>
      </w:r>
      <w:r>
        <w:rPr>
          <w:spacing w:val="-12"/>
        </w:rPr>
        <w:t>unspent</w:t>
      </w:r>
      <w:r>
        <w:rPr>
          <w:spacing w:val="-3"/>
        </w:rPr>
        <w:t> </w:t>
      </w:r>
      <w:r>
        <w:rPr>
          <w:spacing w:val="-12"/>
        </w:rPr>
        <w:t>to</w:t>
      </w:r>
      <w:r>
        <w:rPr>
          <w:spacing w:val="-3"/>
        </w:rPr>
        <w:t> </w:t>
      </w:r>
      <w:r>
        <w:rPr>
          <w:spacing w:val="-12"/>
        </w:rPr>
        <w:t>the</w:t>
      </w:r>
      <w:r>
        <w:rPr>
          <w:spacing w:val="-3"/>
        </w:rPr>
        <w:t> </w:t>
      </w:r>
      <w:r>
        <w:rPr>
          <w:spacing w:val="-12"/>
        </w:rPr>
        <w:t>end</w:t>
      </w:r>
      <w:r>
        <w:rPr>
          <w:spacing w:val="-3"/>
        </w:rPr>
        <w:t> </w:t>
      </w:r>
      <w:r>
        <w:rPr>
          <w:spacing w:val="-12"/>
        </w:rPr>
        <w:t>of</w:t>
      </w:r>
      <w:r>
        <w:rPr>
          <w:spacing w:val="-3"/>
        </w:rPr>
        <w:t> </w:t>
      </w:r>
      <w:r>
        <w:rPr>
          <w:spacing w:val="-12"/>
        </w:rPr>
        <w:t>the</w:t>
      </w:r>
      <w:r>
        <w:rPr>
          <w:spacing w:val="-3"/>
        </w:rPr>
        <w:t> </w:t>
      </w:r>
      <w:r>
        <w:rPr>
          <w:spacing w:val="-12"/>
        </w:rPr>
        <w:t>year.</w:t>
      </w:r>
      <w:r>
        <w:rPr>
          <w:spacing w:val="-3"/>
        </w:rPr>
        <w:t> </w:t>
      </w:r>
      <w:r>
        <w:rPr>
          <w:spacing w:val="-12"/>
        </w:rPr>
        <w:t>Information</w:t>
      </w:r>
      <w:r>
        <w:rPr>
          <w:spacing w:val="2"/>
        </w:rPr>
        <w:t> </w:t>
      </w:r>
      <w:r>
        <w:rPr>
          <w:spacing w:val="-12"/>
        </w:rPr>
        <w:t>from</w:t>
      </w:r>
      <w:r>
        <w:rPr>
          <w:spacing w:val="-1"/>
        </w:rPr>
        <w:t> </w:t>
      </w:r>
      <w:r>
        <w:rPr>
          <w:spacing w:val="-12"/>
        </w:rPr>
        <w:t>remaining</w:t>
      </w:r>
      <w:r>
        <w:rPr>
          <w:spacing w:val="-3"/>
        </w:rPr>
        <w:t> </w:t>
      </w:r>
      <w:r>
        <w:rPr>
          <w:spacing w:val="-12"/>
        </w:rPr>
        <w:t>DDOs</w:t>
      </w:r>
      <w:r>
        <w:rPr>
          <w:spacing w:val="-1"/>
        </w:rPr>
        <w:t> </w:t>
      </w:r>
      <w:r>
        <w:rPr>
          <w:spacing w:val="-12"/>
        </w:rPr>
        <w:t>has</w:t>
      </w:r>
      <w:r>
        <w:rPr>
          <w:spacing w:val="2"/>
        </w:rPr>
        <w:t> </w:t>
      </w:r>
      <w:r>
        <w:rPr>
          <w:spacing w:val="-12"/>
        </w:rPr>
        <w:t>not </w:t>
      </w:r>
      <w:r>
        <w:rPr/>
        <w:t>been</w:t>
      </w:r>
      <w:r>
        <w:rPr>
          <w:spacing w:val="-22"/>
        </w:rPr>
        <w:t> </w:t>
      </w:r>
      <w:r>
        <w:rPr/>
        <w:t>received.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74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2778251</wp:posOffset>
                </wp:positionH>
                <wp:positionV relativeFrom="paragraph">
                  <wp:posOffset>271767</wp:posOffset>
                </wp:positionV>
                <wp:extent cx="2486025" cy="12700"/>
                <wp:effectExtent l="0" t="0" r="0" b="0"/>
                <wp:wrapTopAndBottom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248602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86025" h="12700">
                              <a:moveTo>
                                <a:pt x="0" y="0"/>
                              </a:moveTo>
                              <a:lnTo>
                                <a:pt x="2485644" y="0"/>
                              </a:lnTo>
                              <a:lnTo>
                                <a:pt x="2485644" y="12191"/>
                              </a:lnTo>
                              <a:lnTo>
                                <a:pt x="0" y="121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18.759995pt;margin-top:21.399023pt;width:195.720022pt;height:.959976pt;mso-position-horizontal-relative:page;mso-position-vertical-relative:paragraph;z-index:-15727104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pgSz w:w="12240" w:h="15840"/>
      <w:pgMar w:header="0" w:footer="460" w:top="620" w:bottom="640" w:left="14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01472">
              <wp:simplePos x="0" y="0"/>
              <wp:positionH relativeFrom="page">
                <wp:posOffset>3939540</wp:posOffset>
              </wp:positionH>
              <wp:positionV relativeFrom="page">
                <wp:posOffset>9626687</wp:posOffset>
              </wp:positionV>
              <wp:extent cx="3175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186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10.200012pt;margin-top:758.006897pt;width:25pt;height:15.3pt;mso-position-horizontal-relative:page;mso-position-vertical-relative:page;z-index:-15915008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186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7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28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77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6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75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24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73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22" w:hanging="76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28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77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6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75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24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73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22" w:hanging="76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1545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58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76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94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12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30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48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66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84" w:hanging="233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204"/>
      <w:ind w:left="316" w:hanging="17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2025-08-25T05:57:59Z</dcterms:created>
  <dcterms:modified xsi:type="dcterms:W3CDTF">2025-08-25T05:57:59Z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