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501" w:val="left" w:leader="none"/>
        </w:tabs>
        <w:spacing w:before="80"/>
        <w:ind w:left="300"/>
      </w:pPr>
      <w:r>
        <w:rPr/>
        <w:t>Sub</w:t>
      </w:r>
      <w:r>
        <w:rPr>
          <w:spacing w:val="-2"/>
        </w:rPr>
        <w:t> </w:t>
      </w:r>
      <w:r>
        <w:rPr/>
        <w:t>Bill</w:t>
      </w:r>
      <w:r>
        <w:rPr>
          <w:spacing w:val="-2"/>
        </w:rPr>
        <w:t> </w:t>
      </w:r>
      <w:r>
        <w:rPr/>
        <w:t>No……….</w:t>
        <w:tab/>
        <w:t>T.R.25B</w:t>
      </w:r>
      <w:r>
        <w:rPr>
          <w:spacing w:val="-2"/>
        </w:rPr>
        <w:t> </w:t>
      </w:r>
      <w:r>
        <w:rPr/>
        <w:t>(GAR-14B)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TRAVELLING</w:t>
      </w:r>
      <w:r>
        <w:rPr>
          <w:spacing w:val="-3"/>
        </w:rPr>
        <w:t> </w:t>
      </w:r>
      <w:r>
        <w:rPr/>
        <w:t>ALLOWANCE</w:t>
      </w:r>
      <w:r>
        <w:rPr>
          <w:spacing w:val="-3"/>
        </w:rPr>
        <w:t> </w:t>
      </w:r>
      <w:r>
        <w:rPr/>
        <w:t>BILL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TRANSFER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before="94"/>
        <w:ind w:left="300"/>
      </w:pPr>
      <w:r>
        <w:rPr>
          <w:rFonts w:ascii="Arial"/>
          <w:b/>
          <w:i/>
          <w:u w:val="single"/>
        </w:rPr>
        <w:t>NOTE</w:t>
      </w:r>
      <w:r>
        <w:rPr>
          <w:rFonts w:ascii="Arial"/>
          <w:b/>
          <w:i/>
          <w:spacing w:val="-2"/>
          <w:u w:val="single"/>
        </w:rPr>
        <w:t> </w:t>
      </w:r>
      <w:r>
        <w:rPr/>
        <w:t>:-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bill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prepared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duplicate-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payment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copy.</w:t>
      </w:r>
    </w:p>
    <w:p>
      <w:pPr>
        <w:pStyle w:val="BodyText"/>
        <w:spacing w:before="10"/>
        <w:rPr>
          <w:sz w:val="13"/>
        </w:rPr>
      </w:pPr>
    </w:p>
    <w:p>
      <w:pPr>
        <w:pStyle w:val="Heading1"/>
        <w:jc w:val="center"/>
        <w:rPr>
          <w:u w:val="none"/>
        </w:rPr>
      </w:pPr>
      <w:r>
        <w:rPr>
          <w:u w:val="single"/>
        </w:rPr>
        <w:t>PART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–(To</w:t>
      </w:r>
      <w:r>
        <w:rPr>
          <w:spacing w:val="-2"/>
          <w:u w:val="single"/>
        </w:rPr>
        <w:t> </w:t>
      </w:r>
      <w:r>
        <w:rPr>
          <w:u w:val="single"/>
        </w:rPr>
        <w:t>be</w:t>
      </w:r>
      <w:r>
        <w:rPr>
          <w:spacing w:val="-1"/>
          <w:u w:val="single"/>
        </w:rPr>
        <w:t> </w:t>
      </w:r>
      <w:r>
        <w:rPr>
          <w:u w:val="single"/>
        </w:rPr>
        <w:t>filled</w:t>
      </w:r>
      <w:r>
        <w:rPr>
          <w:spacing w:val="-1"/>
          <w:u w:val="single"/>
        </w:rPr>
        <w:t> </w:t>
      </w:r>
      <w:r>
        <w:rPr>
          <w:u w:val="single"/>
        </w:rPr>
        <w:t>by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Government</w:t>
      </w:r>
      <w:r>
        <w:rPr>
          <w:spacing w:val="-1"/>
          <w:u w:val="single"/>
        </w:rPr>
        <w:t> </w:t>
      </w:r>
      <w:r>
        <w:rPr>
          <w:u w:val="single"/>
        </w:rPr>
        <w:t>servant)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tabs>
          <w:tab w:pos="5471" w:val="left" w:leader="none"/>
        </w:tabs>
        <w:ind w:left="300"/>
      </w:pPr>
      <w:r>
        <w:rPr/>
        <w:t>1.Name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Govt.</w:t>
      </w:r>
      <w:r>
        <w:rPr>
          <w:spacing w:val="-2"/>
        </w:rPr>
        <w:t> </w:t>
      </w:r>
      <w:r>
        <w:rPr/>
        <w:t>Servant:</w:t>
        <w:tab/>
        <w:t>2.</w:t>
      </w:r>
      <w:r>
        <w:rPr>
          <w:spacing w:val="-2"/>
        </w:rPr>
        <w:t> </w:t>
      </w:r>
      <w:r>
        <w:rPr/>
        <w:t>Designation:</w:t>
      </w:r>
    </w:p>
    <w:p>
      <w:pPr>
        <w:pStyle w:val="BodyText"/>
      </w:pPr>
    </w:p>
    <w:p>
      <w:pPr>
        <w:pStyle w:val="BodyText"/>
        <w:tabs>
          <w:tab w:pos="4348" w:val="left" w:leader="none"/>
          <w:tab w:pos="9010" w:val="left" w:leader="none"/>
        </w:tabs>
        <w:ind w:left="300"/>
        <w:rPr>
          <w:rFonts w:ascii="Times New Roman"/>
        </w:rPr>
      </w:pPr>
      <w:r>
        <w:rPr/>
        <w:t>3.</w:t>
      </w:r>
      <w:r>
        <w:rPr>
          <w:spacing w:val="-2"/>
        </w:rPr>
        <w:t> </w:t>
      </w:r>
      <w:r>
        <w:rPr/>
        <w:t>Pay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transfer:</w:t>
      </w:r>
      <w:r>
        <w:rPr>
          <w:rFonts w:ascii="Times New Roman"/>
          <w:u w:val="single"/>
        </w:rPr>
        <w:tab/>
      </w:r>
      <w:r>
        <w:rPr>
          <w:rFonts w:ascii="Arial"/>
          <w:b/>
        </w:rPr>
        <w:t>(Basic)</w:t>
      </w:r>
      <w:r>
        <w:rPr/>
        <w:t>4.</w:t>
      </w:r>
      <w:r>
        <w:rPr>
          <w:spacing w:val="-2"/>
        </w:rPr>
        <w:t> </w:t>
      </w:r>
      <w:r>
        <w:rPr/>
        <w:t>Headquarter:</w:t>
      </w:r>
      <w:r>
        <w:rPr>
          <w:rFonts w:ascii="Arial"/>
          <w:b/>
        </w:rPr>
        <w:t>Old: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Heading1"/>
        <w:tabs>
          <w:tab w:pos="4335" w:val="left" w:leader="none"/>
          <w:tab w:pos="7085" w:val="left" w:leader="none"/>
          <w:tab w:pos="9508" w:val="left" w:leader="none"/>
        </w:tabs>
        <w:ind w:left="3111"/>
        <w:rPr>
          <w:rFonts w:ascii="Times New Roman"/>
          <w:b w:val="0"/>
          <w:u w:val="none"/>
        </w:rPr>
      </w:pP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>
          <w:u w:val="none"/>
        </w:rPr>
        <w:t>(Grade</w:t>
      </w:r>
      <w:r>
        <w:rPr>
          <w:spacing w:val="-2"/>
          <w:u w:val="none"/>
        </w:rPr>
        <w:t> </w:t>
      </w:r>
      <w:r>
        <w:rPr>
          <w:u w:val="none"/>
        </w:rPr>
        <w:t>pay)</w:t>
        <w:tab/>
        <w:t>New:</w:t>
      </w:r>
      <w:r>
        <w:rPr>
          <w:spacing w:val="-1"/>
          <w:u w:val="none"/>
        </w:rPr>
        <w:t> </w:t>
      </w: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94" w:after="0"/>
        <w:ind w:left="544" w:right="0" w:hanging="245"/>
        <w:jc w:val="left"/>
        <w:rPr>
          <w:rFonts w:ascii="Arial"/>
          <w:b/>
          <w:sz w:val="22"/>
        </w:rPr>
      </w:pPr>
      <w:r>
        <w:rPr>
          <w:sz w:val="22"/>
        </w:rPr>
        <w:t>Residential</w:t>
      </w:r>
      <w:r>
        <w:rPr>
          <w:spacing w:val="-4"/>
          <w:sz w:val="22"/>
        </w:rPr>
        <w:t> </w:t>
      </w:r>
      <w:r>
        <w:rPr>
          <w:sz w:val="22"/>
        </w:rPr>
        <w:t>address:</w:t>
      </w:r>
      <w:r>
        <w:rPr>
          <w:rFonts w:ascii="Arial"/>
          <w:b/>
          <w:sz w:val="22"/>
        </w:rPr>
        <w:t>OLD:-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before="0"/>
        <w:ind w:left="2561"/>
        <w:rPr>
          <w:u w:val="none"/>
        </w:rPr>
      </w:pPr>
      <w:r>
        <w:rPr>
          <w:u w:val="none"/>
        </w:rPr>
        <w:t>NEW:-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245"/>
        <w:jc w:val="left"/>
        <w:rPr>
          <w:sz w:val="22"/>
        </w:rPr>
      </w:pPr>
      <w:r>
        <w:rPr>
          <w:sz w:val="22"/>
        </w:rPr>
        <w:t>Particulars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family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transfer</w:t>
      </w:r>
      <w:r>
        <w:rPr>
          <w:spacing w:val="-1"/>
          <w:sz w:val="22"/>
        </w:rPr>
        <w:t> </w:t>
      </w:r>
      <w:r>
        <w:rPr>
          <w:sz w:val="22"/>
        </w:rPr>
        <w:t>[vide</w:t>
      </w:r>
      <w:r>
        <w:rPr>
          <w:spacing w:val="-2"/>
          <w:sz w:val="22"/>
        </w:rPr>
        <w:t> </w:t>
      </w:r>
      <w:r>
        <w:rPr>
          <w:sz w:val="22"/>
        </w:rPr>
        <w:t>S.R.2(8)]:</w:t>
      </w:r>
    </w:p>
    <w:p>
      <w:pPr>
        <w:pStyle w:val="BodyText"/>
      </w:pPr>
    </w:p>
    <w:tbl>
      <w:tblPr>
        <w:tblW w:w="0" w:type="auto"/>
        <w:jc w:val="left"/>
        <w:tblInd w:w="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140"/>
        <w:gridCol w:w="1260"/>
        <w:gridCol w:w="3168"/>
      </w:tblGrid>
      <w:tr>
        <w:trPr>
          <w:trHeight w:val="500" w:hRule="atLeast"/>
        </w:trPr>
        <w:tc>
          <w:tcPr>
            <w:tcW w:w="828" w:type="dxa"/>
          </w:tcPr>
          <w:p>
            <w:pPr>
              <w:pStyle w:val="TableParagraph"/>
              <w:spacing w:line="250" w:lineRule="exact"/>
              <w:ind w:left="91" w:right="81"/>
              <w:jc w:val="center"/>
              <w:rPr>
                <w:sz w:val="22"/>
              </w:rPr>
            </w:pPr>
            <w:r>
              <w:rPr>
                <w:sz w:val="22"/>
              </w:rPr>
              <w:t>Sl.No.</w:t>
            </w:r>
          </w:p>
        </w:tc>
        <w:tc>
          <w:tcPr>
            <w:tcW w:w="4140" w:type="dxa"/>
          </w:tcPr>
          <w:p>
            <w:pPr>
              <w:pStyle w:val="TableParagraph"/>
              <w:spacing w:line="250" w:lineRule="exact"/>
              <w:ind w:left="1754" w:right="1744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260" w:type="dxa"/>
          </w:tcPr>
          <w:p>
            <w:pPr>
              <w:pStyle w:val="TableParagraph"/>
              <w:spacing w:line="250" w:lineRule="exact"/>
              <w:ind w:left="411" w:right="401"/>
              <w:jc w:val="center"/>
              <w:rPr>
                <w:sz w:val="22"/>
              </w:rPr>
            </w:pPr>
            <w:r>
              <w:rPr>
                <w:sz w:val="22"/>
              </w:rPr>
              <w:t>Age</w:t>
            </w:r>
          </w:p>
        </w:tc>
        <w:tc>
          <w:tcPr>
            <w:tcW w:w="3168" w:type="dxa"/>
          </w:tcPr>
          <w:p>
            <w:pPr>
              <w:pStyle w:val="TableParagraph"/>
              <w:spacing w:line="252" w:lineRule="exact"/>
              <w:ind w:left="105" w:right="778"/>
              <w:rPr>
                <w:sz w:val="22"/>
              </w:rPr>
            </w:pPr>
            <w:r>
              <w:rPr>
                <w:sz w:val="22"/>
              </w:rPr>
              <w:t>Relationship with Govt.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servant</w:t>
            </w:r>
          </w:p>
        </w:tc>
      </w:tr>
      <w:tr>
        <w:trPr>
          <w:trHeight w:val="491" w:hRule="atLeast"/>
        </w:trPr>
        <w:tc>
          <w:tcPr>
            <w:tcW w:w="828" w:type="dxa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828" w:type="dxa"/>
          </w:tcPr>
          <w:p>
            <w:pPr>
              <w:pStyle w:val="TableParagraph"/>
              <w:spacing w:line="250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828" w:type="dxa"/>
          </w:tcPr>
          <w:p>
            <w:pPr>
              <w:pStyle w:val="TableParagraph"/>
              <w:spacing w:line="250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3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828" w:type="dxa"/>
          </w:tcPr>
          <w:p>
            <w:pPr>
              <w:pStyle w:val="TableParagraph"/>
              <w:spacing w:line="250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4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828" w:type="dxa"/>
          </w:tcPr>
          <w:p>
            <w:pPr>
              <w:pStyle w:val="TableParagraph"/>
              <w:spacing w:line="250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245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journey(s)</w:t>
      </w:r>
      <w:r>
        <w:rPr>
          <w:spacing w:val="-1"/>
          <w:sz w:val="22"/>
        </w:rPr>
        <w:t> </w:t>
      </w:r>
      <w:r>
        <w:rPr>
          <w:sz w:val="22"/>
        </w:rPr>
        <w:t>performed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Govt.servant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well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members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family:</w:t>
      </w:r>
    </w:p>
    <w:p>
      <w:pPr>
        <w:pStyle w:val="BodyText"/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142"/>
        <w:gridCol w:w="1141"/>
        <w:gridCol w:w="1128"/>
        <w:gridCol w:w="1628"/>
        <w:gridCol w:w="1117"/>
        <w:gridCol w:w="1117"/>
        <w:gridCol w:w="1369"/>
      </w:tblGrid>
      <w:tr>
        <w:trPr>
          <w:trHeight w:val="247" w:hRule="atLeast"/>
        </w:trPr>
        <w:tc>
          <w:tcPr>
            <w:tcW w:w="2282" w:type="dxa"/>
            <w:gridSpan w:val="2"/>
          </w:tcPr>
          <w:p>
            <w:pPr>
              <w:pStyle w:val="TableParagraph"/>
              <w:spacing w:line="228" w:lineRule="exact"/>
              <w:ind w:left="649"/>
              <w:rPr>
                <w:sz w:val="22"/>
              </w:rPr>
            </w:pPr>
            <w:r>
              <w:rPr>
                <w:sz w:val="22"/>
              </w:rPr>
              <w:t>Departure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line="228" w:lineRule="exact"/>
              <w:ind w:left="800" w:right="790"/>
              <w:jc w:val="center"/>
              <w:rPr>
                <w:sz w:val="22"/>
              </w:rPr>
            </w:pPr>
            <w:r>
              <w:rPr>
                <w:sz w:val="22"/>
              </w:rPr>
              <w:t>Arrival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line="230" w:lineRule="exact"/>
              <w:ind w:left="105" w:right="92" w:hanging="1"/>
              <w:jc w:val="center"/>
              <w:rPr>
                <w:sz w:val="20"/>
              </w:rPr>
            </w:pPr>
            <w:r>
              <w:rPr>
                <w:sz w:val="20"/>
              </w:rPr>
              <w:t>Mode of travel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class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accommodation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used</w:t>
            </w:r>
          </w:p>
        </w:tc>
        <w:tc>
          <w:tcPr>
            <w:tcW w:w="1117" w:type="dxa"/>
            <w:vMerge w:val="restart"/>
          </w:tcPr>
          <w:p>
            <w:pPr>
              <w:pStyle w:val="TableParagraph"/>
              <w:ind w:left="311" w:right="264" w:hanging="19"/>
              <w:rPr>
                <w:sz w:val="22"/>
              </w:rPr>
            </w:pPr>
            <w:r>
              <w:rPr>
                <w:sz w:val="22"/>
              </w:rPr>
              <w:t>No.of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fares</w:t>
            </w:r>
          </w:p>
        </w:tc>
        <w:tc>
          <w:tcPr>
            <w:tcW w:w="1117" w:type="dxa"/>
            <w:vMerge w:val="restart"/>
          </w:tcPr>
          <w:p>
            <w:pPr>
              <w:pStyle w:val="TableParagraph"/>
              <w:ind w:left="348" w:right="300" w:hanging="19"/>
              <w:rPr>
                <w:sz w:val="22"/>
              </w:rPr>
            </w:pPr>
            <w:r>
              <w:rPr>
                <w:sz w:val="22"/>
              </w:rPr>
              <w:t>Fare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paid</w:t>
            </w:r>
          </w:p>
        </w:tc>
        <w:tc>
          <w:tcPr>
            <w:tcW w:w="1369" w:type="dxa"/>
            <w:vMerge w:val="restart"/>
          </w:tcPr>
          <w:p>
            <w:pPr>
              <w:pStyle w:val="TableParagraph"/>
              <w:ind w:left="137" w:right="125"/>
              <w:jc w:val="center"/>
              <w:rPr>
                <w:sz w:val="22"/>
              </w:rPr>
            </w:pPr>
            <w:r>
              <w:rPr>
                <w:sz w:val="22"/>
              </w:rPr>
              <w:t>Distance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Kms.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road</w:t>
            </w:r>
          </w:p>
        </w:tc>
      </w:tr>
      <w:tr>
        <w:trPr>
          <w:trHeight w:val="646" w:hRule="atLeast"/>
        </w:trPr>
        <w:tc>
          <w:tcPr>
            <w:tcW w:w="1140" w:type="dxa"/>
          </w:tcPr>
          <w:p>
            <w:pPr>
              <w:pStyle w:val="TableParagraph"/>
              <w:ind w:left="323" w:right="201" w:hanging="92"/>
              <w:rPr>
                <w:sz w:val="22"/>
              </w:rPr>
            </w:pPr>
            <w:r>
              <w:rPr>
                <w:sz w:val="22"/>
              </w:rPr>
              <w:t>Date &amp;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1142" w:type="dxa"/>
          </w:tcPr>
          <w:p>
            <w:pPr>
              <w:pStyle w:val="TableParagraph"/>
              <w:spacing w:line="250" w:lineRule="exact"/>
              <w:ind w:left="292" w:right="281"/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1141" w:type="dxa"/>
          </w:tcPr>
          <w:p>
            <w:pPr>
              <w:pStyle w:val="TableParagraph"/>
              <w:ind w:left="323" w:right="202" w:hanging="92"/>
              <w:rPr>
                <w:sz w:val="22"/>
              </w:rPr>
            </w:pPr>
            <w:r>
              <w:rPr>
                <w:sz w:val="22"/>
              </w:rPr>
              <w:t>Date &amp;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1128" w:type="dxa"/>
          </w:tcPr>
          <w:p>
            <w:pPr>
              <w:pStyle w:val="TableParagraph"/>
              <w:spacing w:line="250" w:lineRule="exact"/>
              <w:ind w:left="413" w:right="403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140" w:type="dxa"/>
          </w:tcPr>
          <w:p>
            <w:pPr>
              <w:pStyle w:val="TableParagraph"/>
              <w:spacing w:line="218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1142" w:type="dxa"/>
          </w:tcPr>
          <w:p>
            <w:pPr>
              <w:pStyle w:val="TableParagraph"/>
              <w:spacing w:line="218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  <w:tc>
          <w:tcPr>
            <w:tcW w:w="1141" w:type="dxa"/>
          </w:tcPr>
          <w:p>
            <w:pPr>
              <w:pStyle w:val="TableParagraph"/>
              <w:spacing w:line="218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3</w:t>
            </w:r>
          </w:p>
        </w:tc>
        <w:tc>
          <w:tcPr>
            <w:tcW w:w="1128" w:type="dxa"/>
          </w:tcPr>
          <w:p>
            <w:pPr>
              <w:pStyle w:val="TableParagraph"/>
              <w:spacing w:line="218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4</w:t>
            </w:r>
          </w:p>
        </w:tc>
        <w:tc>
          <w:tcPr>
            <w:tcW w:w="1628" w:type="dxa"/>
          </w:tcPr>
          <w:p>
            <w:pPr>
              <w:pStyle w:val="TableParagraph"/>
              <w:spacing w:line="218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</w:tc>
        <w:tc>
          <w:tcPr>
            <w:tcW w:w="1117" w:type="dxa"/>
          </w:tcPr>
          <w:p>
            <w:pPr>
              <w:pStyle w:val="TableParagraph"/>
              <w:spacing w:line="218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6</w:t>
            </w:r>
          </w:p>
        </w:tc>
        <w:tc>
          <w:tcPr>
            <w:tcW w:w="1117" w:type="dxa"/>
          </w:tcPr>
          <w:p>
            <w:pPr>
              <w:pStyle w:val="TableParagraph"/>
              <w:spacing w:line="218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7</w:t>
            </w:r>
          </w:p>
        </w:tc>
        <w:tc>
          <w:tcPr>
            <w:tcW w:w="1369" w:type="dxa"/>
          </w:tcPr>
          <w:p>
            <w:pPr>
              <w:pStyle w:val="TableParagraph"/>
              <w:spacing w:line="218" w:lineRule="exact"/>
              <w:ind w:left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</w:tc>
      </w:tr>
      <w:tr>
        <w:trPr>
          <w:trHeight w:val="560" w:hRule="atLeast"/>
        </w:trPr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820" w:bottom="280" w:left="1500" w:right="540"/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94" w:after="0"/>
        <w:ind w:left="544" w:right="0" w:hanging="245"/>
        <w:jc w:val="left"/>
        <w:rPr>
          <w:sz w:val="22"/>
        </w:rPr>
      </w:pPr>
      <w:r>
        <w:rPr>
          <w:sz w:val="22"/>
        </w:rPr>
        <w:t>Transportation</w:t>
      </w:r>
      <w:r>
        <w:rPr>
          <w:spacing w:val="-2"/>
          <w:sz w:val="22"/>
        </w:rPr>
        <w:t> </w:t>
      </w:r>
      <w:r>
        <w:rPr>
          <w:sz w:val="22"/>
        </w:rPr>
        <w:t>charges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effects</w:t>
      </w:r>
      <w:r>
        <w:rPr>
          <w:spacing w:val="-2"/>
          <w:sz w:val="22"/>
        </w:rPr>
        <w:t> </w:t>
      </w:r>
      <w:r>
        <w:rPr>
          <w:sz w:val="22"/>
        </w:rPr>
        <w:t>(Money</w:t>
      </w:r>
      <w:r>
        <w:rPr>
          <w:spacing w:val="-2"/>
          <w:sz w:val="22"/>
        </w:rPr>
        <w:t> </w:t>
      </w:r>
      <w:r>
        <w:rPr>
          <w:sz w:val="22"/>
        </w:rPr>
        <w:t>receipts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attached):</w:t>
      </w:r>
    </w:p>
    <w:p>
      <w:pPr>
        <w:pStyle w:val="BodyText"/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6"/>
        <w:gridCol w:w="1033"/>
        <w:gridCol w:w="1128"/>
        <w:gridCol w:w="1054"/>
        <w:gridCol w:w="1058"/>
        <w:gridCol w:w="1079"/>
        <w:gridCol w:w="1079"/>
        <w:gridCol w:w="1269"/>
      </w:tblGrid>
      <w:tr>
        <w:trPr>
          <w:trHeight w:val="247" w:hRule="atLeast"/>
        </w:trPr>
        <w:tc>
          <w:tcPr>
            <w:tcW w:w="1156" w:type="dxa"/>
            <w:vMerge w:val="restart"/>
          </w:tcPr>
          <w:p>
            <w:pPr>
              <w:pStyle w:val="TableParagraph"/>
              <w:spacing w:before="131"/>
              <w:ind w:left="343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033" w:type="dxa"/>
            <w:vMerge w:val="restart"/>
          </w:tcPr>
          <w:p>
            <w:pPr>
              <w:pStyle w:val="TableParagraph"/>
              <w:spacing w:before="131"/>
              <w:ind w:left="238"/>
              <w:rPr>
                <w:sz w:val="22"/>
              </w:rPr>
            </w:pPr>
            <w:r>
              <w:rPr>
                <w:sz w:val="22"/>
              </w:rPr>
              <w:t>Mode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spacing w:line="228" w:lineRule="exact"/>
              <w:ind w:left="726" w:right="716"/>
              <w:jc w:val="center"/>
              <w:rPr>
                <w:sz w:val="22"/>
              </w:rPr>
            </w:pPr>
            <w:r>
              <w:rPr>
                <w:sz w:val="22"/>
              </w:rPr>
              <w:t>Station</w:t>
            </w:r>
          </w:p>
        </w:tc>
        <w:tc>
          <w:tcPr>
            <w:tcW w:w="1058" w:type="dxa"/>
            <w:vMerge w:val="restart"/>
          </w:tcPr>
          <w:p>
            <w:pPr>
              <w:pStyle w:val="TableParagraph"/>
              <w:spacing w:line="250" w:lineRule="atLeast"/>
              <w:ind w:left="190" w:right="155" w:hanging="7"/>
              <w:rPr>
                <w:sz w:val="22"/>
              </w:rPr>
            </w:pPr>
            <w:r>
              <w:rPr>
                <w:sz w:val="22"/>
              </w:rPr>
              <w:t>Weight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Kgs.</w:t>
            </w:r>
          </w:p>
        </w:tc>
        <w:tc>
          <w:tcPr>
            <w:tcW w:w="1079" w:type="dxa"/>
          </w:tcPr>
          <w:p>
            <w:pPr>
              <w:pStyle w:val="TableParagraph"/>
              <w:spacing w:line="228" w:lineRule="exact"/>
              <w:ind w:left="137" w:right="127"/>
              <w:jc w:val="center"/>
              <w:rPr>
                <w:sz w:val="22"/>
              </w:rPr>
            </w:pPr>
            <w:r>
              <w:rPr>
                <w:sz w:val="22"/>
              </w:rPr>
              <w:t>Rate</w:t>
            </w:r>
          </w:p>
        </w:tc>
        <w:tc>
          <w:tcPr>
            <w:tcW w:w="1079" w:type="dxa"/>
          </w:tcPr>
          <w:p>
            <w:pPr>
              <w:pStyle w:val="TableParagraph"/>
              <w:spacing w:line="228" w:lineRule="exact"/>
              <w:ind w:left="137" w:right="127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spacing w:before="131"/>
              <w:ind w:left="191"/>
              <w:rPr>
                <w:sz w:val="22"/>
              </w:rPr>
            </w:pPr>
            <w:r>
              <w:rPr>
                <w:sz w:val="22"/>
              </w:rPr>
              <w:t>Remarks</w:t>
            </w:r>
          </w:p>
        </w:tc>
      </w:tr>
      <w:tr>
        <w:trPr>
          <w:trHeight w:val="247" w:hRule="atLeast"/>
        </w:trPr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228" w:lineRule="exact"/>
              <w:ind w:left="304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1054" w:type="dxa"/>
          </w:tcPr>
          <w:p>
            <w:pPr>
              <w:pStyle w:val="TableParagraph"/>
              <w:spacing w:line="228" w:lineRule="exact"/>
              <w:ind w:left="376" w:right="366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line="228" w:lineRule="exact"/>
              <w:ind w:left="137" w:right="127"/>
              <w:jc w:val="center"/>
              <w:rPr>
                <w:sz w:val="22"/>
              </w:rPr>
            </w:pPr>
            <w:r>
              <w:rPr>
                <w:sz w:val="22"/>
              </w:rPr>
              <w:t>Rs.</w:t>
            </w:r>
          </w:p>
        </w:tc>
        <w:tc>
          <w:tcPr>
            <w:tcW w:w="1079" w:type="dxa"/>
          </w:tcPr>
          <w:p>
            <w:pPr>
              <w:pStyle w:val="TableParagraph"/>
              <w:spacing w:line="228" w:lineRule="exact"/>
              <w:ind w:left="137" w:right="127"/>
              <w:jc w:val="center"/>
              <w:rPr>
                <w:sz w:val="22"/>
              </w:rPr>
            </w:pPr>
            <w:r>
              <w:rPr>
                <w:sz w:val="22"/>
              </w:rPr>
              <w:t>Rs.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245"/>
        <w:jc w:val="left"/>
        <w:rPr>
          <w:sz w:val="22"/>
        </w:rPr>
      </w:pPr>
      <w:r>
        <w:rPr>
          <w:sz w:val="22"/>
        </w:rPr>
        <w:t>transportation</w:t>
      </w:r>
      <w:r>
        <w:rPr>
          <w:spacing w:val="-4"/>
          <w:sz w:val="22"/>
        </w:rPr>
        <w:t> </w:t>
      </w:r>
      <w:r>
        <w:rPr>
          <w:sz w:val="22"/>
        </w:rPr>
        <w:t>charges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conveyance(Money-receipts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attached):</w:t>
      </w:r>
    </w:p>
    <w:p>
      <w:pPr>
        <w:pStyle w:val="ListParagraph"/>
        <w:numPr>
          <w:ilvl w:val="1"/>
          <w:numId w:val="1"/>
        </w:numPr>
        <w:tabs>
          <w:tab w:pos="875" w:val="left" w:leader="none"/>
        </w:tabs>
        <w:spacing w:line="240" w:lineRule="auto" w:before="0" w:after="0"/>
        <w:ind w:left="874" w:right="0" w:hanging="331"/>
        <w:jc w:val="left"/>
        <w:rPr>
          <w:sz w:val="22"/>
        </w:rPr>
      </w:pPr>
      <w:r>
        <w:rPr>
          <w:sz w:val="22"/>
        </w:rPr>
        <w:t>Mode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transport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transported.</w:t>
      </w:r>
    </w:p>
    <w:p>
      <w:pPr>
        <w:pStyle w:val="ListParagraph"/>
        <w:numPr>
          <w:ilvl w:val="1"/>
          <w:numId w:val="1"/>
        </w:numPr>
        <w:tabs>
          <w:tab w:pos="875" w:val="left" w:leader="none"/>
        </w:tabs>
        <w:spacing w:line="240" w:lineRule="auto" w:before="0" w:after="0"/>
        <w:ind w:left="874" w:right="0" w:hanging="331"/>
        <w:jc w:val="left"/>
        <w:rPr>
          <w:sz w:val="22"/>
        </w:rPr>
      </w:pPr>
      <w:r>
        <w:rPr>
          <w:sz w:val="22"/>
        </w:rPr>
        <w:t>Amount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29" w:val="left" w:leader="none"/>
          <w:tab w:pos="6489" w:val="left" w:leader="none"/>
        </w:tabs>
        <w:spacing w:line="240" w:lineRule="auto" w:before="0" w:after="0"/>
        <w:ind w:left="728" w:right="0" w:hanging="429"/>
        <w:jc w:val="left"/>
        <w:rPr>
          <w:rFonts w:ascii="Times New Roman"/>
          <w:sz w:val="22"/>
        </w:rPr>
      </w:pPr>
      <w:r>
        <w:rPr>
          <w:sz w:val="22"/>
        </w:rPr>
        <w:t>Amount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advance,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any,</w:t>
      </w:r>
      <w:r>
        <w:rPr>
          <w:spacing w:val="-1"/>
          <w:sz w:val="22"/>
        </w:rPr>
        <w:t> </w:t>
      </w:r>
      <w:r>
        <w:rPr>
          <w:sz w:val="22"/>
        </w:rPr>
        <w:t>drawn</w:t>
      </w:r>
      <w:r>
        <w:rPr>
          <w:rFonts w:ascii="Arial"/>
          <w:b/>
          <w:sz w:val="22"/>
        </w:rPr>
        <w:t>: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Rs.</w:t>
      </w:r>
      <w:r>
        <w:rPr>
          <w:rFonts w:ascii="Arial"/>
          <w:b/>
          <w:spacing w:val="-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94" w:after="0"/>
        <w:ind w:left="659" w:right="823" w:hanging="360"/>
        <w:jc w:val="left"/>
        <w:rPr>
          <w:sz w:val="22"/>
        </w:rPr>
      </w:pPr>
      <w:r>
        <w:rPr>
          <w:sz w:val="22"/>
        </w:rPr>
        <w:t>Particulars of journey(s) for which higher clas of accommodation that the one to which the</w:t>
      </w:r>
      <w:r>
        <w:rPr>
          <w:spacing w:val="-59"/>
          <w:sz w:val="22"/>
        </w:rPr>
        <w:t> </w:t>
      </w:r>
      <w:r>
        <w:rPr>
          <w:sz w:val="22"/>
        </w:rPr>
        <w:t>Govt.servant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61"/>
          <w:sz w:val="22"/>
        </w:rPr>
        <w:t> </w:t>
      </w:r>
      <w:r>
        <w:rPr>
          <w:sz w:val="22"/>
        </w:rPr>
        <w:t>entitled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used.</w:t>
      </w:r>
    </w:p>
    <w:p>
      <w:pPr>
        <w:pStyle w:val="BodyText"/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7"/>
        <w:gridCol w:w="1623"/>
        <w:gridCol w:w="1360"/>
        <w:gridCol w:w="1391"/>
        <w:gridCol w:w="1080"/>
        <w:gridCol w:w="1260"/>
        <w:gridCol w:w="1980"/>
      </w:tblGrid>
      <w:tr>
        <w:trPr>
          <w:trHeight w:val="247" w:hRule="atLeast"/>
        </w:trPr>
        <w:tc>
          <w:tcPr>
            <w:tcW w:w="1257" w:type="dxa"/>
          </w:tcPr>
          <w:p>
            <w:pPr>
              <w:pStyle w:val="TableParagraph"/>
              <w:spacing w:line="228" w:lineRule="exact"/>
              <w:ind w:left="105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983" w:type="dxa"/>
            <w:gridSpan w:val="2"/>
          </w:tcPr>
          <w:p>
            <w:pPr>
              <w:pStyle w:val="TableParagraph"/>
              <w:spacing w:line="228" w:lineRule="exact"/>
              <w:ind w:left="105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places</w:t>
            </w:r>
          </w:p>
        </w:tc>
        <w:tc>
          <w:tcPr>
            <w:tcW w:w="1391" w:type="dxa"/>
            <w:vMerge w:val="restart"/>
          </w:tcPr>
          <w:p>
            <w:pPr>
              <w:pStyle w:val="TableParagraph"/>
              <w:spacing w:line="252" w:lineRule="exact"/>
              <w:ind w:left="105" w:right="76"/>
              <w:rPr>
                <w:sz w:val="22"/>
              </w:rPr>
            </w:pPr>
            <w:r>
              <w:rPr>
                <w:sz w:val="22"/>
              </w:rPr>
              <w:t>Mode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conveyance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Used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52" w:lineRule="exact"/>
              <w:ind w:left="105" w:right="145"/>
              <w:rPr>
                <w:sz w:val="22"/>
              </w:rPr>
            </w:pPr>
            <w:r>
              <w:rPr>
                <w:sz w:val="22"/>
              </w:rPr>
              <w:t>Class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entitled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252" w:lineRule="exact"/>
              <w:ind w:left="105" w:right="276"/>
              <w:rPr>
                <w:sz w:val="22"/>
              </w:rPr>
            </w:pPr>
            <w:r>
              <w:rPr>
                <w:sz w:val="22"/>
              </w:rPr>
              <w:t>Class 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travelled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ind w:left="105" w:right="581"/>
              <w:rPr>
                <w:sz w:val="22"/>
              </w:rPr>
            </w:pPr>
            <w:r>
              <w:rPr>
                <w:sz w:val="22"/>
              </w:rPr>
              <w:t>Fare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entitled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class</w:t>
            </w:r>
          </w:p>
        </w:tc>
      </w:tr>
      <w:tr>
        <w:trPr>
          <w:trHeight w:val="485" w:hRule="atLeast"/>
        </w:trPr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1360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8" w:hRule="atLeast"/>
        </w:trPr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659" w:right="855" w:hanging="360"/>
      </w:pPr>
      <w:r>
        <w:rPr/>
        <w:t>If the journey by higher class of accommodation has been performed with the approval of the</w:t>
      </w:r>
      <w:r>
        <w:rPr>
          <w:spacing w:val="-59"/>
        </w:rPr>
        <w:t> </w:t>
      </w:r>
      <w:r>
        <w:rPr/>
        <w:t>competent</w:t>
      </w:r>
      <w:r>
        <w:rPr>
          <w:spacing w:val="-2"/>
        </w:rPr>
        <w:t> </w:t>
      </w:r>
      <w:r>
        <w:rPr/>
        <w:t>authority,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sanction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quoted.</w:t>
      </w:r>
    </w:p>
    <w:p>
      <w:pPr>
        <w:pStyle w:val="BodyText"/>
      </w:pPr>
    </w:p>
    <w:p>
      <w:pPr>
        <w:pStyle w:val="BodyText"/>
        <w:ind w:left="300"/>
      </w:pPr>
      <w:r>
        <w:rPr/>
        <w:t>12Details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journey(s)</w:t>
      </w:r>
      <w:r>
        <w:rPr>
          <w:spacing w:val="-2"/>
        </w:rPr>
        <w:t> </w:t>
      </w:r>
      <w:r>
        <w:rPr/>
        <w:t>performed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road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places</w:t>
      </w:r>
      <w:r>
        <w:rPr>
          <w:spacing w:val="-1"/>
        </w:rPr>
        <w:t> </w:t>
      </w:r>
      <w:r>
        <w:rPr/>
        <w:t>connected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rail:</w:t>
      </w:r>
    </w:p>
    <w:p>
      <w:pPr>
        <w:pStyle w:val="BodyText"/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880"/>
        <w:gridCol w:w="3069"/>
        <w:gridCol w:w="2511"/>
      </w:tblGrid>
      <w:tr>
        <w:trPr>
          <w:trHeight w:val="247" w:hRule="atLeast"/>
        </w:trPr>
        <w:tc>
          <w:tcPr>
            <w:tcW w:w="1260" w:type="dxa"/>
          </w:tcPr>
          <w:p>
            <w:pPr>
              <w:pStyle w:val="TableParagraph"/>
              <w:spacing w:line="228" w:lineRule="exact"/>
              <w:ind w:left="395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5949" w:type="dxa"/>
            <w:gridSpan w:val="2"/>
          </w:tcPr>
          <w:p>
            <w:pPr>
              <w:pStyle w:val="TableParagraph"/>
              <w:spacing w:line="228" w:lineRule="exact"/>
              <w:ind w:left="2189" w:right="2178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places</w:t>
            </w:r>
          </w:p>
        </w:tc>
        <w:tc>
          <w:tcPr>
            <w:tcW w:w="2511" w:type="dxa"/>
          </w:tcPr>
          <w:p>
            <w:pPr>
              <w:pStyle w:val="TableParagraph"/>
              <w:spacing w:line="228" w:lineRule="exact"/>
              <w:ind w:left="768" w:right="758"/>
              <w:jc w:val="center"/>
              <w:rPr>
                <w:sz w:val="22"/>
              </w:rPr>
            </w:pPr>
            <w:r>
              <w:rPr>
                <w:sz w:val="22"/>
              </w:rPr>
              <w:t>Fare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paid</w:t>
            </w:r>
          </w:p>
        </w:tc>
      </w:tr>
      <w:tr>
        <w:trPr>
          <w:trHeight w:val="247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28" w:lineRule="exact"/>
              <w:ind w:left="1161" w:right="1150"/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3069" w:type="dxa"/>
          </w:tcPr>
          <w:p>
            <w:pPr>
              <w:pStyle w:val="TableParagraph"/>
              <w:spacing w:line="228" w:lineRule="exact"/>
              <w:ind w:left="1383" w:right="1373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2511" w:type="dxa"/>
          </w:tcPr>
          <w:p>
            <w:pPr>
              <w:pStyle w:val="TableParagraph"/>
              <w:spacing w:line="228" w:lineRule="exact"/>
              <w:ind w:left="768" w:right="758"/>
              <w:jc w:val="center"/>
              <w:rPr>
                <w:sz w:val="22"/>
              </w:rPr>
            </w:pPr>
            <w:r>
              <w:rPr>
                <w:sz w:val="22"/>
              </w:rPr>
              <w:t>Rs.</w:t>
            </w:r>
          </w:p>
        </w:tc>
      </w:tr>
      <w:tr>
        <w:trPr>
          <w:trHeight w:val="460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ind w:left="911"/>
      </w:pPr>
      <w:r>
        <w:rPr/>
        <w:t>Certified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given</w:t>
      </w:r>
      <w:r>
        <w:rPr>
          <w:spacing w:val="-2"/>
        </w:rPr>
        <w:t> </w:t>
      </w:r>
      <w:r>
        <w:rPr/>
        <w:t>above,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true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belief.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4"/>
        <w:ind w:left="299"/>
      </w:pPr>
      <w:r>
        <w:rPr/>
        <w:t>Date:</w:t>
      </w:r>
    </w:p>
    <w:p>
      <w:pPr>
        <w:pStyle w:val="Heading1"/>
        <w:spacing w:before="0"/>
        <w:ind w:left="6134"/>
        <w:rPr>
          <w:u w:val="none"/>
        </w:rPr>
      </w:pPr>
      <w:r>
        <w:rPr>
          <w:u w:val="none"/>
        </w:rPr>
        <w:t>Name</w:t>
      </w:r>
      <w:r>
        <w:rPr>
          <w:spacing w:val="-2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Designation</w:t>
      </w:r>
    </w:p>
    <w:p>
      <w:pPr>
        <w:spacing w:after="0"/>
        <w:sectPr>
          <w:headerReference w:type="default" r:id="rId5"/>
          <w:pgSz w:w="12240" w:h="15840"/>
          <w:pgMar w:header="906" w:footer="0" w:top="1140" w:bottom="280" w:left="1500" w:right="540"/>
          <w:pgNumType w:start="2"/>
        </w:sectPr>
      </w:pP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tabs>
          <w:tab w:pos="963" w:val="left" w:leader="none"/>
        </w:tabs>
        <w:spacing w:before="94"/>
        <w:ind w:left="120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  <w:u w:val="single"/>
        </w:rPr>
        <w:t>PART</w:t>
        <w:tab/>
        <w:t>B</w:t>
      </w:r>
      <w:r>
        <w:rPr>
          <w:rFonts w:ascii="Arial"/>
          <w:b/>
          <w:spacing w:val="60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>(To</w:t>
      </w:r>
      <w:r>
        <w:rPr>
          <w:rFonts w:ascii="Arial"/>
          <w:b/>
          <w:spacing w:val="-1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>be</w:t>
      </w:r>
      <w:r>
        <w:rPr>
          <w:rFonts w:ascii="Arial"/>
          <w:b/>
          <w:spacing w:val="-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>filled</w:t>
      </w:r>
      <w:r>
        <w:rPr>
          <w:rFonts w:ascii="Arial"/>
          <w:b/>
          <w:spacing w:val="-1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>in</w:t>
      </w:r>
      <w:r>
        <w:rPr>
          <w:rFonts w:ascii="Arial"/>
          <w:b/>
          <w:spacing w:val="-1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>the</w:t>
      </w:r>
      <w:r>
        <w:rPr>
          <w:rFonts w:ascii="Arial"/>
          <w:b/>
          <w:spacing w:val="-1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>Bills</w:t>
      </w:r>
      <w:r>
        <w:rPr>
          <w:rFonts w:ascii="Arial"/>
          <w:b/>
          <w:spacing w:val="-1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>Section)</w:t>
      </w: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6463" w:val="left" w:leader="none"/>
        </w:tabs>
        <w:ind w:left="300"/>
      </w:pPr>
      <w:r>
        <w:rPr/>
        <w:t>The</w:t>
      </w:r>
      <w:r>
        <w:rPr>
          <w:spacing w:val="-2"/>
        </w:rPr>
        <w:t> </w:t>
      </w:r>
      <w:r>
        <w:rPr/>
        <w:t>entitlement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works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Rs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below:-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30" w:val="left" w:leader="none"/>
          <w:tab w:pos="6317" w:val="left" w:leader="none"/>
          <w:tab w:pos="8361" w:val="left" w:leader="none"/>
        </w:tabs>
        <w:spacing w:line="240" w:lineRule="auto" w:before="0" w:after="0"/>
        <w:ind w:left="629" w:right="0" w:hanging="330"/>
        <w:jc w:val="left"/>
        <w:rPr>
          <w:rFonts w:ascii="Times New Roman"/>
          <w:sz w:val="22"/>
        </w:rPr>
      </w:pPr>
      <w:r>
        <w:rPr>
          <w:sz w:val="22"/>
        </w:rPr>
        <w:t>Railways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air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bus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steamer</w:t>
      </w:r>
      <w:r>
        <w:rPr>
          <w:spacing w:val="-1"/>
          <w:sz w:val="22"/>
        </w:rPr>
        <w:t> </w:t>
      </w:r>
      <w:r>
        <w:rPr>
          <w:sz w:val="22"/>
        </w:rPr>
        <w:t>fare</w:t>
        <w:tab/>
        <w:t>Rs.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pgSz w:w="12240" w:h="15840"/>
          <w:pgMar w:header="906" w:footer="0" w:top="1140" w:bottom="280" w:left="1500" w:right="540"/>
        </w:sectPr>
      </w:pPr>
    </w:p>
    <w:p>
      <w:pPr>
        <w:pStyle w:val="ListParagraph"/>
        <w:numPr>
          <w:ilvl w:val="0"/>
          <w:numId w:val="2"/>
        </w:numPr>
        <w:tabs>
          <w:tab w:pos="630" w:val="left" w:leader="none"/>
          <w:tab w:pos="3468" w:val="left" w:leader="none"/>
        </w:tabs>
        <w:spacing w:line="240" w:lineRule="auto" w:before="94" w:after="0"/>
        <w:ind w:left="629" w:right="0" w:hanging="330"/>
        <w:jc w:val="left"/>
        <w:rPr>
          <w:rFonts w:ascii="Times New Roman"/>
          <w:sz w:val="22"/>
        </w:rPr>
      </w:pPr>
      <w:r>
        <w:rPr>
          <w:sz w:val="22"/>
        </w:rPr>
        <w:t>Road</w:t>
      </w:r>
      <w:r>
        <w:rPr>
          <w:spacing w:val="-2"/>
          <w:sz w:val="22"/>
        </w:rPr>
        <w:t> </w:t>
      </w:r>
      <w:r>
        <w:rPr>
          <w:sz w:val="22"/>
        </w:rPr>
        <w:t>mileage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tabs>
          <w:tab w:pos="2397" w:val="left" w:leader="none"/>
        </w:tabs>
        <w:spacing w:before="94"/>
        <w:ind w:left="81"/>
        <w:rPr>
          <w:rFonts w:ascii="Times New Roman"/>
        </w:rPr>
      </w:pPr>
      <w:r>
        <w:rPr/>
        <w:br w:type="column"/>
      </w:r>
      <w:r>
        <w:rPr/>
        <w:t>Kms.</w:t>
      </w:r>
      <w:r>
        <w:rPr>
          <w:spacing w:val="61"/>
        </w:rPr>
        <w:t> </w:t>
      </w:r>
      <w:r>
        <w:rPr/>
        <w:t>@ 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221" w:val="left" w:leader="none"/>
        </w:tabs>
        <w:spacing w:before="94"/>
        <w:ind w:left="300"/>
        <w:rPr>
          <w:rFonts w:ascii="Times New Roman"/>
        </w:rPr>
      </w:pPr>
      <w:r>
        <w:rPr/>
        <w:br w:type="column"/>
      </w:r>
      <w:r>
        <w:rPr/>
        <w:t>Rs.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820" w:bottom="280" w:left="1500" w:right="540"/>
          <w:cols w:num="3" w:equalWidth="0">
            <w:col w:w="3469" w:space="40"/>
            <w:col w:w="2438" w:space="86"/>
            <w:col w:w="4167"/>
          </w:cols>
        </w:sect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660" w:val="left" w:leader="none"/>
          <w:tab w:pos="6270" w:val="left" w:leader="dot"/>
          <w:tab w:pos="8375" w:val="left" w:leader="none"/>
        </w:tabs>
        <w:spacing w:line="240" w:lineRule="auto" w:before="94" w:after="0"/>
        <w:ind w:left="659" w:right="0" w:hanging="360"/>
        <w:jc w:val="left"/>
        <w:rPr>
          <w:rFonts w:ascii="Times New Roman"/>
          <w:sz w:val="22"/>
        </w:rPr>
      </w:pPr>
      <w:r>
        <w:rPr>
          <w:sz w:val="22"/>
        </w:rPr>
        <w:t>Transfer</w:t>
      </w:r>
      <w:r>
        <w:rPr>
          <w:spacing w:val="59"/>
          <w:sz w:val="22"/>
        </w:rPr>
        <w:t> </w:t>
      </w:r>
      <w:r>
        <w:rPr>
          <w:sz w:val="22"/>
        </w:rPr>
        <w:t>grant</w:t>
      </w:r>
      <w:r>
        <w:rPr>
          <w:rFonts w:ascii="Times New Roman"/>
          <w:sz w:val="22"/>
        </w:rPr>
        <w:tab/>
      </w:r>
      <w:r>
        <w:rPr>
          <w:sz w:val="22"/>
        </w:rPr>
        <w:t>Rs.</w:t>
      </w:r>
      <w:r>
        <w:rPr>
          <w:spacing w:val="-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692" w:val="left" w:leader="none"/>
          <w:tab w:pos="4287" w:val="left" w:leader="none"/>
          <w:tab w:pos="6222" w:val="left" w:leader="none"/>
          <w:tab w:pos="8448" w:val="left" w:leader="none"/>
        </w:tabs>
        <w:spacing w:line="240" w:lineRule="auto" w:before="94" w:after="0"/>
        <w:ind w:left="691" w:right="0" w:hanging="392"/>
        <w:jc w:val="left"/>
        <w:rPr>
          <w:rFonts w:ascii="Times New Roman"/>
          <w:sz w:val="22"/>
        </w:rPr>
      </w:pP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incidentals</w:t>
      </w:r>
      <w:r>
        <w:rPr>
          <w:spacing w:val="-2"/>
          <w:sz w:val="22"/>
        </w:rPr>
        <w:t> </w:t>
      </w:r>
      <w:r>
        <w:rPr>
          <w:sz w:val="22"/>
        </w:rPr>
        <w:t>(DA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@ Rs.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Rs.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660" w:val="left" w:leader="none"/>
          <w:tab w:pos="6320" w:val="left" w:leader="dot"/>
          <w:tab w:pos="8486" w:val="left" w:leader="none"/>
        </w:tabs>
        <w:spacing w:line="240" w:lineRule="auto" w:before="94" w:after="0"/>
        <w:ind w:left="659" w:right="0" w:hanging="360"/>
        <w:jc w:val="left"/>
        <w:rPr>
          <w:rFonts w:ascii="Times New Roman"/>
          <w:sz w:val="22"/>
        </w:rPr>
      </w:pPr>
      <w:r>
        <w:rPr>
          <w:sz w:val="22"/>
        </w:rPr>
        <w:t>Transportation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effects</w:t>
      </w:r>
      <w:r>
        <w:rPr>
          <w:rFonts w:ascii="Times New Roman"/>
          <w:sz w:val="22"/>
        </w:rPr>
        <w:tab/>
      </w:r>
      <w:r>
        <w:rPr>
          <w:sz w:val="22"/>
        </w:rPr>
        <w:t>Rs.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630" w:val="left" w:leader="none"/>
          <w:tab w:pos="6254" w:val="left" w:leader="dot"/>
          <w:tab w:pos="8419" w:val="left" w:leader="none"/>
        </w:tabs>
        <w:spacing w:line="240" w:lineRule="auto" w:before="94" w:after="0"/>
        <w:ind w:left="629" w:right="0" w:hanging="330"/>
        <w:jc w:val="left"/>
        <w:rPr>
          <w:rFonts w:ascii="Times New Roman"/>
          <w:sz w:val="22"/>
        </w:rPr>
      </w:pPr>
      <w:r>
        <w:rPr>
          <w:sz w:val="22"/>
        </w:rPr>
        <w:t>Transportation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private</w:t>
      </w:r>
      <w:r>
        <w:rPr>
          <w:spacing w:val="-2"/>
          <w:sz w:val="22"/>
        </w:rPr>
        <w:t> </w:t>
      </w:r>
      <w:r>
        <w:rPr>
          <w:sz w:val="22"/>
        </w:rPr>
        <w:t>conveyance</w:t>
      </w:r>
      <w:r>
        <w:rPr>
          <w:rFonts w:ascii="Times New Roman"/>
          <w:sz w:val="22"/>
        </w:rPr>
        <w:tab/>
      </w:r>
      <w:r>
        <w:rPr>
          <w:sz w:val="22"/>
        </w:rPr>
        <w:t>Rs.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660" w:val="left" w:leader="none"/>
          <w:tab w:pos="6248" w:val="left" w:leader="dot"/>
          <w:tab w:pos="8413" w:val="left" w:leader="none"/>
        </w:tabs>
        <w:spacing w:line="240" w:lineRule="auto" w:before="94" w:after="0"/>
        <w:ind w:left="659" w:right="0" w:hanging="360"/>
        <w:jc w:val="left"/>
        <w:rPr>
          <w:rFonts w:ascii="Times New Roman"/>
          <w:sz w:val="22"/>
        </w:rPr>
      </w:pPr>
      <w:r>
        <w:rPr>
          <w:sz w:val="22"/>
        </w:rPr>
        <w:t>Less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advance(s)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any,</w:t>
      </w:r>
      <w:r>
        <w:rPr>
          <w:spacing w:val="-1"/>
          <w:sz w:val="22"/>
        </w:rPr>
        <w:t> </w:t>
      </w:r>
      <w:r>
        <w:rPr>
          <w:sz w:val="22"/>
        </w:rPr>
        <w:t>drawn</w:t>
      </w:r>
      <w:r>
        <w:rPr>
          <w:rFonts w:ascii="Times New Roman"/>
          <w:sz w:val="22"/>
        </w:rPr>
        <w:tab/>
      </w:r>
      <w:r>
        <w:rPr>
          <w:sz w:val="22"/>
        </w:rPr>
        <w:t>Rs.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ind w:left="850"/>
      </w:pPr>
      <w:r>
        <w:rPr/>
        <w:t>vide</w:t>
      </w:r>
      <w:r>
        <w:rPr>
          <w:spacing w:val="-6"/>
        </w:rPr>
        <w:t> </w:t>
      </w:r>
      <w:r>
        <w:rPr/>
        <w:t>voucher(s)</w:t>
      </w:r>
      <w:r>
        <w:rPr>
          <w:spacing w:val="-4"/>
        </w:rPr>
        <w:t> </w:t>
      </w:r>
      <w:r>
        <w:rPr/>
        <w:t>No……………………….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300"/>
      </w:pPr>
      <w:r>
        <w:rPr/>
        <w:t>2.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expenditure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debitable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1"/>
        <w:ind w:left="300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Initials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Bill</w:t>
      </w:r>
      <w:r>
        <w:rPr>
          <w:spacing w:val="-1"/>
          <w:sz w:val="22"/>
        </w:rPr>
        <w:t> </w:t>
      </w:r>
      <w:r>
        <w:rPr>
          <w:sz w:val="22"/>
        </w:rPr>
        <w:t>Clerk</w:t>
      </w:r>
      <w:r>
        <w:rPr>
          <w:rFonts w:ascii="Arial"/>
          <w:b/>
          <w:sz w:val="22"/>
        </w:rPr>
        <w:t>Signature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Drawing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Disbursing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Officer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61"/>
        <w:ind w:left="6059"/>
      </w:pPr>
      <w:r>
        <w:rPr/>
        <w:t>Countersigned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1"/>
        <w:ind w:left="5828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Controlling</w:t>
      </w:r>
      <w:r>
        <w:rPr>
          <w:spacing w:val="-2"/>
        </w:rPr>
        <w:t> </w:t>
      </w:r>
      <w:r>
        <w:rPr/>
        <w:t>Officer</w:t>
      </w:r>
    </w:p>
    <w:sectPr>
      <w:type w:val="continuous"/>
      <w:pgSz w:w="12240" w:h="15840"/>
      <w:pgMar w:top="820" w:bottom="280" w:left="15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193848pt;margin-top:44.31007pt;width:60.7pt;height:14.4pt;mso-position-horizontal-relative:page;mso-position-vertical-relative:page;z-index:-16029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::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page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22"/>
                  </w:rPr>
                  <w:t> ::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629" w:hanging="33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8" w:hanging="3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6" w:hanging="3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8" w:hanging="3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6" w:hanging="3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4" w:hanging="33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544" w:hanging="24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74" w:hanging="33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3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1" w:hanging="3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3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3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3" w:hanging="3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8" w:hanging="33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20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1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544" w:hanging="245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2024-02-09T19:07:38Z</dcterms:created>
  <dcterms:modified xsi:type="dcterms:W3CDTF">2024-02-09T19:07:38Z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2024-02-10T00:00:00Z</vt:filetime>
  </property>
  <property fmtid="{D5CDD505-2E9C-101B-9397-08002B2CF9AE}" pid="3" name="Creator">
    <vt:lpwstr>Mozilla Firefox 122.0.1</vt:lpwstr>
  </property>
  <property fmtid="{D5CDD505-2E9C-101B-9397-08002B2CF9AE}" pid="4" name="LastSaved">
    <vt:filetime>2024-02-10T00:00:00Z</vt:filetime>
  </property>
</Properties>
</file>