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66629" w14:textId="77777777" w:rsidR="00AD3A25" w:rsidRPr="00E6552E" w:rsidRDefault="00AD3A25">
      <w:pPr>
        <w:rPr>
          <w:rFonts w:ascii="Times New Roman" w:hAnsi="Times New Roman" w:cs="Times New Roman"/>
          <w:b/>
          <w:sz w:val="24"/>
          <w:szCs w:val="24"/>
        </w:rPr>
      </w:pPr>
      <w:r w:rsidRPr="00E6552E">
        <w:rPr>
          <w:rFonts w:ascii="Times New Roman" w:hAnsi="Times New Roman" w:cs="Times New Roman"/>
          <w:b/>
          <w:sz w:val="24"/>
          <w:szCs w:val="24"/>
        </w:rPr>
        <w:t>AMG-I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885"/>
        <w:gridCol w:w="2055"/>
        <w:gridCol w:w="3894"/>
        <w:gridCol w:w="1258"/>
        <w:gridCol w:w="1258"/>
      </w:tblGrid>
      <w:tr w:rsidR="00161324" w:rsidRPr="00E6552E" w14:paraId="63E0BDE2" w14:textId="1D16B2E4" w:rsidTr="00161324">
        <w:tc>
          <w:tcPr>
            <w:tcW w:w="885" w:type="dxa"/>
            <w:shd w:val="clear" w:color="auto" w:fill="D9D9D9" w:themeFill="background1" w:themeFillShade="D9"/>
          </w:tcPr>
          <w:p w14:paraId="528A0EE8" w14:textId="77777777" w:rsidR="00161324" w:rsidRPr="00E6552E" w:rsidRDefault="00161324" w:rsidP="00161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52E">
              <w:rPr>
                <w:rFonts w:ascii="Times New Roman" w:hAnsi="Times New Roman" w:cs="Times New Roman"/>
                <w:b/>
                <w:sz w:val="24"/>
                <w:szCs w:val="24"/>
              </w:rPr>
              <w:t>Sl.No</w:t>
            </w:r>
            <w:proofErr w:type="spellEnd"/>
            <w:r w:rsidRPr="00E655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55" w:type="dxa"/>
            <w:shd w:val="clear" w:color="auto" w:fill="D9D9D9" w:themeFill="background1" w:themeFillShade="D9"/>
          </w:tcPr>
          <w:p w14:paraId="156AB639" w14:textId="77777777" w:rsidR="00161324" w:rsidRPr="00E6552E" w:rsidRDefault="00161324" w:rsidP="00161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52E">
              <w:rPr>
                <w:rFonts w:ascii="Times New Roman" w:hAnsi="Times New Roman" w:cs="Times New Roman"/>
                <w:b/>
                <w:sz w:val="24"/>
                <w:szCs w:val="24"/>
              </w:rPr>
              <w:t>Department</w:t>
            </w:r>
          </w:p>
        </w:tc>
        <w:tc>
          <w:tcPr>
            <w:tcW w:w="3894" w:type="dxa"/>
            <w:shd w:val="clear" w:color="auto" w:fill="D9D9D9" w:themeFill="background1" w:themeFillShade="D9"/>
          </w:tcPr>
          <w:p w14:paraId="39DD5750" w14:textId="77777777" w:rsidR="00161324" w:rsidRPr="00E6552E" w:rsidRDefault="00161324" w:rsidP="00161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52E">
              <w:rPr>
                <w:rFonts w:ascii="Times New Roman" w:hAnsi="Times New Roman" w:cs="Times New Roman"/>
                <w:b/>
                <w:sz w:val="24"/>
                <w:szCs w:val="24"/>
              </w:rPr>
              <w:t>Name of PSU/AB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14:paraId="3F852CA4" w14:textId="6F1E59DB" w:rsidR="00161324" w:rsidRPr="00E6552E" w:rsidRDefault="00161324" w:rsidP="00161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Certified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upto</w:t>
            </w:r>
            <w:proofErr w:type="spellEnd"/>
          </w:p>
        </w:tc>
        <w:tc>
          <w:tcPr>
            <w:tcW w:w="1258" w:type="dxa"/>
            <w:shd w:val="clear" w:color="auto" w:fill="D9D9D9" w:themeFill="background1" w:themeFillShade="D9"/>
          </w:tcPr>
          <w:p w14:paraId="1AA8764E" w14:textId="1569DA92" w:rsidR="00161324" w:rsidRPr="00E6552E" w:rsidRDefault="00161324" w:rsidP="00161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52E">
              <w:rPr>
                <w:rFonts w:ascii="Times New Roman" w:hAnsi="Times New Roman" w:cs="Times New Roman"/>
                <w:b/>
                <w:sz w:val="24"/>
                <w:szCs w:val="24"/>
              </w:rPr>
              <w:t>Arrears since</w:t>
            </w:r>
          </w:p>
        </w:tc>
      </w:tr>
      <w:tr w:rsidR="005A540F" w:rsidRPr="00E6552E" w14:paraId="25CA0D20" w14:textId="569C8684" w:rsidTr="00C33E0C">
        <w:tc>
          <w:tcPr>
            <w:tcW w:w="885" w:type="dxa"/>
          </w:tcPr>
          <w:p w14:paraId="3FE16357" w14:textId="77777777" w:rsidR="005A540F" w:rsidRPr="00E6552E" w:rsidRDefault="005A540F" w:rsidP="005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55" w:type="dxa"/>
            <w:vMerge w:val="restart"/>
            <w:vAlign w:val="center"/>
          </w:tcPr>
          <w:p w14:paraId="44ACCB16" w14:textId="77777777" w:rsidR="005A540F" w:rsidRPr="00E6552E" w:rsidRDefault="005A540F" w:rsidP="005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 Welfare</w:t>
            </w:r>
          </w:p>
          <w:p w14:paraId="33F7D399" w14:textId="77777777" w:rsidR="005A540F" w:rsidRPr="00E6552E" w:rsidRDefault="005A540F" w:rsidP="005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</w:tcPr>
          <w:p w14:paraId="457D6ECC" w14:textId="77777777" w:rsidR="005A540F" w:rsidRPr="00E6552E" w:rsidRDefault="005A540F" w:rsidP="005A54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Karnataka Safai </w:t>
            </w:r>
            <w:proofErr w:type="spellStart"/>
            <w:r w:rsidRPr="00E65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Karmachari</w:t>
            </w:r>
            <w:proofErr w:type="spellEnd"/>
            <w:r w:rsidRPr="00E65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Development Corp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oratio</w:t>
            </w:r>
            <w:r w:rsidRPr="00E65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Ltd</w:t>
            </w:r>
          </w:p>
        </w:tc>
        <w:tc>
          <w:tcPr>
            <w:tcW w:w="1258" w:type="dxa"/>
            <w:shd w:val="clear" w:color="auto" w:fill="auto"/>
          </w:tcPr>
          <w:p w14:paraId="091D547F" w14:textId="0CC4B55A" w:rsidR="005A540F" w:rsidRPr="00C0156A" w:rsidRDefault="005A540F" w:rsidP="00A342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56A">
              <w:rPr>
                <w:rFonts w:ascii="Times New Roman" w:hAnsi="Times New Roman" w:cs="Times New Roman"/>
                <w:sz w:val="24"/>
                <w:szCs w:val="24"/>
              </w:rPr>
              <w:t>2019-20</w:t>
            </w:r>
          </w:p>
        </w:tc>
        <w:tc>
          <w:tcPr>
            <w:tcW w:w="1258" w:type="dxa"/>
            <w:shd w:val="clear" w:color="auto" w:fill="auto"/>
          </w:tcPr>
          <w:p w14:paraId="687E8158" w14:textId="15DC9EF9" w:rsidR="005A540F" w:rsidRPr="00E6552E" w:rsidRDefault="00687F3B" w:rsidP="00A342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2020-21</w:t>
            </w:r>
          </w:p>
        </w:tc>
      </w:tr>
      <w:tr w:rsidR="005A540F" w:rsidRPr="00E6552E" w14:paraId="48DD9F9E" w14:textId="58404A99" w:rsidTr="00C33E0C">
        <w:tc>
          <w:tcPr>
            <w:tcW w:w="885" w:type="dxa"/>
          </w:tcPr>
          <w:p w14:paraId="536654DF" w14:textId="77777777" w:rsidR="005A540F" w:rsidRPr="00E6552E" w:rsidRDefault="005A540F" w:rsidP="005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55" w:type="dxa"/>
            <w:vMerge/>
          </w:tcPr>
          <w:p w14:paraId="17D2DD75" w14:textId="77777777" w:rsidR="005A540F" w:rsidRPr="00E6552E" w:rsidRDefault="005A540F" w:rsidP="005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</w:tcPr>
          <w:p w14:paraId="0F86A14E" w14:textId="77777777" w:rsidR="005A540F" w:rsidRPr="00E6552E" w:rsidRDefault="005A540F" w:rsidP="005A54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Karnataka Adi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Jambava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Deve</w:t>
            </w:r>
            <w:r w:rsidRPr="00E65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lopment Corporation Ltd.</w:t>
            </w:r>
          </w:p>
        </w:tc>
        <w:tc>
          <w:tcPr>
            <w:tcW w:w="1258" w:type="dxa"/>
            <w:shd w:val="clear" w:color="auto" w:fill="auto"/>
          </w:tcPr>
          <w:p w14:paraId="28B721D8" w14:textId="2CD103CC" w:rsidR="005A540F" w:rsidRPr="00C0156A" w:rsidRDefault="005A540F" w:rsidP="00A342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56A">
              <w:rPr>
                <w:rFonts w:ascii="Times New Roman" w:hAnsi="Times New Roman" w:cs="Times New Roman"/>
                <w:sz w:val="24"/>
                <w:szCs w:val="24"/>
              </w:rPr>
              <w:t>2020-21</w:t>
            </w:r>
          </w:p>
        </w:tc>
        <w:tc>
          <w:tcPr>
            <w:tcW w:w="1258" w:type="dxa"/>
            <w:shd w:val="clear" w:color="auto" w:fill="auto"/>
          </w:tcPr>
          <w:p w14:paraId="05AEC984" w14:textId="181C8461" w:rsidR="005A540F" w:rsidRPr="00E6552E" w:rsidRDefault="005A540F" w:rsidP="00A342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687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21-22</w:t>
            </w:r>
          </w:p>
        </w:tc>
      </w:tr>
      <w:tr w:rsidR="005A540F" w:rsidRPr="00E6552E" w14:paraId="16EE49D2" w14:textId="3EA57BB1" w:rsidTr="00C33E0C">
        <w:tc>
          <w:tcPr>
            <w:tcW w:w="885" w:type="dxa"/>
          </w:tcPr>
          <w:p w14:paraId="79415925" w14:textId="77777777" w:rsidR="005A540F" w:rsidRPr="00E6552E" w:rsidRDefault="005A540F" w:rsidP="005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55" w:type="dxa"/>
            <w:vMerge/>
          </w:tcPr>
          <w:p w14:paraId="5B05DE18" w14:textId="77777777" w:rsidR="005A540F" w:rsidRPr="00E6552E" w:rsidRDefault="005A540F" w:rsidP="005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</w:tcPr>
          <w:p w14:paraId="0B263017" w14:textId="77777777" w:rsidR="005A540F" w:rsidRPr="00E6552E" w:rsidRDefault="005A540F" w:rsidP="005A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Dr.B.R.Ambedkar</w:t>
            </w:r>
            <w:proofErr w:type="spellEnd"/>
            <w:r w:rsidRPr="00E65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Development Corporation</w:t>
            </w:r>
          </w:p>
        </w:tc>
        <w:tc>
          <w:tcPr>
            <w:tcW w:w="1258" w:type="dxa"/>
            <w:shd w:val="clear" w:color="auto" w:fill="auto"/>
          </w:tcPr>
          <w:p w14:paraId="7821CA37" w14:textId="10CA716C" w:rsidR="005A540F" w:rsidRPr="00C0156A" w:rsidRDefault="00A96C26" w:rsidP="00A342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</w:t>
            </w:r>
          </w:p>
        </w:tc>
        <w:tc>
          <w:tcPr>
            <w:tcW w:w="1258" w:type="dxa"/>
            <w:shd w:val="clear" w:color="auto" w:fill="auto"/>
          </w:tcPr>
          <w:p w14:paraId="3DF842B7" w14:textId="5EAAB3CE" w:rsidR="005A540F" w:rsidRPr="00E6552E" w:rsidRDefault="00A96C26" w:rsidP="00A342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2020-21</w:t>
            </w:r>
          </w:p>
        </w:tc>
      </w:tr>
      <w:tr w:rsidR="005A540F" w:rsidRPr="00E6552E" w14:paraId="455E6C11" w14:textId="6E7FAABA" w:rsidTr="00C33E0C">
        <w:tc>
          <w:tcPr>
            <w:tcW w:w="885" w:type="dxa"/>
          </w:tcPr>
          <w:p w14:paraId="4E92CE10" w14:textId="77777777" w:rsidR="005A540F" w:rsidRPr="00E6552E" w:rsidRDefault="005A540F" w:rsidP="005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55" w:type="dxa"/>
            <w:vMerge/>
          </w:tcPr>
          <w:p w14:paraId="70F80E4E" w14:textId="77777777" w:rsidR="005A540F" w:rsidRPr="00E6552E" w:rsidRDefault="005A540F" w:rsidP="005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vAlign w:val="bottom"/>
          </w:tcPr>
          <w:p w14:paraId="7749C603" w14:textId="77777777" w:rsidR="005A540F" w:rsidRPr="00E6552E" w:rsidRDefault="005A540F" w:rsidP="005A540F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E6552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Karnataka </w:t>
            </w:r>
            <w:proofErr w:type="spellStart"/>
            <w:r w:rsidRPr="00E6552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Bhovi</w:t>
            </w:r>
            <w:proofErr w:type="spellEnd"/>
            <w:r w:rsidRPr="00E6552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Development Corp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oratio</w:t>
            </w:r>
            <w:r w:rsidRPr="00E6552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E6552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Ltd</w:t>
            </w:r>
          </w:p>
        </w:tc>
        <w:tc>
          <w:tcPr>
            <w:tcW w:w="1258" w:type="dxa"/>
            <w:shd w:val="clear" w:color="auto" w:fill="auto"/>
          </w:tcPr>
          <w:p w14:paraId="153B6AB8" w14:textId="2399D39C" w:rsidR="005A540F" w:rsidRPr="00C0156A" w:rsidRDefault="005A540F" w:rsidP="00A342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56A">
              <w:rPr>
                <w:rFonts w:ascii="Times New Roman" w:hAnsi="Times New Roman"/>
                <w:sz w:val="24"/>
                <w:szCs w:val="24"/>
              </w:rPr>
              <w:t>2019-20</w:t>
            </w:r>
          </w:p>
        </w:tc>
        <w:tc>
          <w:tcPr>
            <w:tcW w:w="1258" w:type="dxa"/>
            <w:shd w:val="clear" w:color="auto" w:fill="auto"/>
            <w:vAlign w:val="bottom"/>
          </w:tcPr>
          <w:p w14:paraId="1EE19CB3" w14:textId="6C99BD8D" w:rsidR="005A540F" w:rsidRPr="00E6552E" w:rsidRDefault="005A540F" w:rsidP="00A342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2020-21</w:t>
            </w:r>
          </w:p>
        </w:tc>
      </w:tr>
      <w:tr w:rsidR="005A540F" w:rsidRPr="00E6552E" w14:paraId="013A9540" w14:textId="5F4FA38B" w:rsidTr="00C33E0C">
        <w:tc>
          <w:tcPr>
            <w:tcW w:w="885" w:type="dxa"/>
          </w:tcPr>
          <w:p w14:paraId="52649ABF" w14:textId="77777777" w:rsidR="005A540F" w:rsidRPr="00E6552E" w:rsidRDefault="005A540F" w:rsidP="005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55" w:type="dxa"/>
            <w:vMerge/>
          </w:tcPr>
          <w:p w14:paraId="789171AB" w14:textId="77777777" w:rsidR="005A540F" w:rsidRPr="00E6552E" w:rsidRDefault="005A540F" w:rsidP="005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</w:tcPr>
          <w:p w14:paraId="7EC2969E" w14:textId="77777777" w:rsidR="005A540F" w:rsidRPr="00E6552E" w:rsidRDefault="005A540F" w:rsidP="005A54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Karnataka Maharshi Valmiki Scheduled Tribes Development Corporation Ltd</w:t>
            </w:r>
          </w:p>
        </w:tc>
        <w:tc>
          <w:tcPr>
            <w:tcW w:w="1258" w:type="dxa"/>
            <w:shd w:val="clear" w:color="auto" w:fill="auto"/>
          </w:tcPr>
          <w:p w14:paraId="12C75ACD" w14:textId="56E04EFA" w:rsidR="005A540F" w:rsidRPr="00C0156A" w:rsidRDefault="005A540F" w:rsidP="00A342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56A">
              <w:rPr>
                <w:rFonts w:ascii="Times New Roman" w:hAnsi="Times New Roman" w:cs="Times New Roman"/>
                <w:sz w:val="24"/>
                <w:szCs w:val="24"/>
              </w:rPr>
              <w:t>2020-21</w:t>
            </w:r>
          </w:p>
        </w:tc>
        <w:tc>
          <w:tcPr>
            <w:tcW w:w="1258" w:type="dxa"/>
            <w:shd w:val="clear" w:color="auto" w:fill="auto"/>
            <w:vAlign w:val="bottom"/>
          </w:tcPr>
          <w:p w14:paraId="0D1EE8F7" w14:textId="0855F651" w:rsidR="005A540F" w:rsidRPr="00E6552E" w:rsidRDefault="005A540F" w:rsidP="00A342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687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21-22</w:t>
            </w:r>
          </w:p>
        </w:tc>
      </w:tr>
      <w:tr w:rsidR="005A540F" w:rsidRPr="00E6552E" w14:paraId="20D2E2B2" w14:textId="34B17E49" w:rsidTr="00C33E0C">
        <w:tc>
          <w:tcPr>
            <w:tcW w:w="885" w:type="dxa"/>
          </w:tcPr>
          <w:p w14:paraId="3F7C68A7" w14:textId="77777777" w:rsidR="005A540F" w:rsidRPr="00E6552E" w:rsidRDefault="005A540F" w:rsidP="005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055" w:type="dxa"/>
            <w:vMerge/>
          </w:tcPr>
          <w:p w14:paraId="22C7B58C" w14:textId="77777777" w:rsidR="005A540F" w:rsidRPr="00E6552E" w:rsidRDefault="005A540F" w:rsidP="005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</w:tcPr>
          <w:p w14:paraId="628C89DC" w14:textId="77777777" w:rsidR="005A540F" w:rsidRPr="00E6552E" w:rsidRDefault="005A540F" w:rsidP="005A54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Karnataka Thanda Development Corporation Ltd.,</w:t>
            </w:r>
          </w:p>
        </w:tc>
        <w:tc>
          <w:tcPr>
            <w:tcW w:w="1258" w:type="dxa"/>
            <w:shd w:val="clear" w:color="auto" w:fill="auto"/>
          </w:tcPr>
          <w:p w14:paraId="7C9D32C9" w14:textId="53C43012" w:rsidR="005A540F" w:rsidRPr="00C0156A" w:rsidRDefault="005A540F" w:rsidP="00A342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2019-20</w:t>
            </w:r>
          </w:p>
        </w:tc>
        <w:tc>
          <w:tcPr>
            <w:tcW w:w="1258" w:type="dxa"/>
            <w:shd w:val="clear" w:color="auto" w:fill="auto"/>
            <w:vAlign w:val="bottom"/>
          </w:tcPr>
          <w:p w14:paraId="1486DE2B" w14:textId="4C51CFD4" w:rsidR="005A540F" w:rsidRPr="00E6552E" w:rsidRDefault="005A540F" w:rsidP="00A342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2020-21</w:t>
            </w:r>
          </w:p>
        </w:tc>
      </w:tr>
      <w:tr w:rsidR="005A540F" w:rsidRPr="00E6552E" w14:paraId="027DF83E" w14:textId="641A623E" w:rsidTr="00C33E0C">
        <w:tc>
          <w:tcPr>
            <w:tcW w:w="885" w:type="dxa"/>
          </w:tcPr>
          <w:p w14:paraId="554F800F" w14:textId="77777777" w:rsidR="005A540F" w:rsidRPr="00E6552E" w:rsidRDefault="005A540F" w:rsidP="005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055" w:type="dxa"/>
            <w:vMerge/>
          </w:tcPr>
          <w:p w14:paraId="65F09E88" w14:textId="77777777" w:rsidR="005A540F" w:rsidRPr="00E6552E" w:rsidRDefault="005A540F" w:rsidP="005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</w:tcPr>
          <w:p w14:paraId="5AFEB480" w14:textId="77777777" w:rsidR="005A540F" w:rsidRPr="00E6552E" w:rsidRDefault="005A540F" w:rsidP="005A54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5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Dr.Babu</w:t>
            </w:r>
            <w:proofErr w:type="spellEnd"/>
            <w:r w:rsidRPr="00E65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5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Jagajivan</w:t>
            </w:r>
            <w:proofErr w:type="spellEnd"/>
            <w:r w:rsidRPr="00E65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Ram Leather Industries Development Corporation Ltd.</w:t>
            </w:r>
          </w:p>
        </w:tc>
        <w:tc>
          <w:tcPr>
            <w:tcW w:w="1258" w:type="dxa"/>
            <w:shd w:val="clear" w:color="auto" w:fill="auto"/>
          </w:tcPr>
          <w:p w14:paraId="10B623CE" w14:textId="65891870" w:rsidR="005A540F" w:rsidRPr="00C0156A" w:rsidRDefault="007A0CDE" w:rsidP="00A342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2018-19</w:t>
            </w:r>
          </w:p>
        </w:tc>
        <w:tc>
          <w:tcPr>
            <w:tcW w:w="1258" w:type="dxa"/>
            <w:shd w:val="clear" w:color="auto" w:fill="auto"/>
            <w:vAlign w:val="bottom"/>
          </w:tcPr>
          <w:p w14:paraId="1D722B8C" w14:textId="0C7EF41C" w:rsidR="005A540F" w:rsidRPr="00E6552E" w:rsidRDefault="007A0CDE" w:rsidP="00A342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2019-20</w:t>
            </w:r>
          </w:p>
        </w:tc>
      </w:tr>
      <w:tr w:rsidR="005A540F" w:rsidRPr="00E6552E" w14:paraId="41851CFC" w14:textId="6DCDD919" w:rsidTr="00C33E0C">
        <w:tc>
          <w:tcPr>
            <w:tcW w:w="885" w:type="dxa"/>
          </w:tcPr>
          <w:p w14:paraId="35A91E18" w14:textId="77777777" w:rsidR="005A540F" w:rsidRPr="00E6552E" w:rsidRDefault="005A540F" w:rsidP="005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055" w:type="dxa"/>
          </w:tcPr>
          <w:p w14:paraId="33F441B5" w14:textId="77777777" w:rsidR="005A540F" w:rsidRPr="00E6552E" w:rsidRDefault="005A540F" w:rsidP="005A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Minority Welfare</w:t>
            </w:r>
          </w:p>
        </w:tc>
        <w:tc>
          <w:tcPr>
            <w:tcW w:w="3894" w:type="dxa"/>
            <w:vAlign w:val="bottom"/>
          </w:tcPr>
          <w:p w14:paraId="3C899612" w14:textId="77777777" w:rsidR="005A540F" w:rsidRPr="00E6552E" w:rsidRDefault="005A540F" w:rsidP="005A540F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E6552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Karnataka Minorities Development Corp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oration</w:t>
            </w:r>
            <w:r w:rsidRPr="00E6552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  <w:tc>
          <w:tcPr>
            <w:tcW w:w="1258" w:type="dxa"/>
            <w:shd w:val="clear" w:color="auto" w:fill="auto"/>
          </w:tcPr>
          <w:p w14:paraId="2465FFC3" w14:textId="0F609CBC" w:rsidR="005A540F" w:rsidRPr="00C0156A" w:rsidRDefault="0064426B" w:rsidP="00A342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2017-18</w:t>
            </w:r>
          </w:p>
        </w:tc>
        <w:tc>
          <w:tcPr>
            <w:tcW w:w="1258" w:type="dxa"/>
            <w:shd w:val="clear" w:color="auto" w:fill="auto"/>
            <w:vAlign w:val="bottom"/>
          </w:tcPr>
          <w:p w14:paraId="730873DC" w14:textId="5E5E1F4A" w:rsidR="005A540F" w:rsidRPr="00E6552E" w:rsidRDefault="005A540F" w:rsidP="00A342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8-19</w:t>
            </w:r>
          </w:p>
        </w:tc>
      </w:tr>
      <w:tr w:rsidR="005A540F" w:rsidRPr="00E6552E" w14:paraId="2FF6312D" w14:textId="03BA61ED" w:rsidTr="00C33E0C">
        <w:tc>
          <w:tcPr>
            <w:tcW w:w="885" w:type="dxa"/>
          </w:tcPr>
          <w:p w14:paraId="2AB5BB27" w14:textId="77777777" w:rsidR="005A540F" w:rsidRPr="00E6552E" w:rsidRDefault="005A540F" w:rsidP="005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55" w:type="dxa"/>
            <w:vMerge w:val="restart"/>
            <w:vAlign w:val="center"/>
          </w:tcPr>
          <w:p w14:paraId="18D98536" w14:textId="77777777" w:rsidR="005A540F" w:rsidRPr="00E6552E" w:rsidRDefault="005A540F" w:rsidP="005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Backward Class Welfare</w:t>
            </w:r>
          </w:p>
          <w:p w14:paraId="6BD82B60" w14:textId="77777777" w:rsidR="005A540F" w:rsidRPr="00E6552E" w:rsidRDefault="005A540F" w:rsidP="005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vAlign w:val="bottom"/>
          </w:tcPr>
          <w:p w14:paraId="5F04FC02" w14:textId="77777777" w:rsidR="005A540F" w:rsidRPr="00825EFD" w:rsidRDefault="005A540F" w:rsidP="005A540F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25EF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Karnataka </w:t>
            </w:r>
            <w:proofErr w:type="spellStart"/>
            <w:r w:rsidRPr="00825EF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Madivala</w:t>
            </w:r>
            <w:proofErr w:type="spellEnd"/>
            <w:r w:rsidRPr="00825EF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M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achideva Development Corporation</w:t>
            </w:r>
          </w:p>
        </w:tc>
        <w:tc>
          <w:tcPr>
            <w:tcW w:w="1258" w:type="dxa"/>
            <w:shd w:val="clear" w:color="auto" w:fill="auto"/>
          </w:tcPr>
          <w:p w14:paraId="5A54074E" w14:textId="52B20450" w:rsidR="005A540F" w:rsidRPr="00C0156A" w:rsidRDefault="0064426B" w:rsidP="00A342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2019-20</w:t>
            </w:r>
          </w:p>
        </w:tc>
        <w:tc>
          <w:tcPr>
            <w:tcW w:w="1258" w:type="dxa"/>
            <w:shd w:val="clear" w:color="auto" w:fill="auto"/>
          </w:tcPr>
          <w:p w14:paraId="28B68507" w14:textId="5BE33093" w:rsidR="005A540F" w:rsidRPr="00421667" w:rsidRDefault="005A540F" w:rsidP="00A342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2020-21</w:t>
            </w:r>
          </w:p>
        </w:tc>
      </w:tr>
      <w:tr w:rsidR="005A540F" w:rsidRPr="00E6552E" w14:paraId="25314E96" w14:textId="0C507FB8" w:rsidTr="00C637FC">
        <w:trPr>
          <w:trHeight w:val="566"/>
        </w:trPr>
        <w:tc>
          <w:tcPr>
            <w:tcW w:w="885" w:type="dxa"/>
          </w:tcPr>
          <w:p w14:paraId="12C9595A" w14:textId="77777777" w:rsidR="005A540F" w:rsidRPr="00E6552E" w:rsidRDefault="005A540F" w:rsidP="005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5" w:type="dxa"/>
            <w:vMerge/>
          </w:tcPr>
          <w:p w14:paraId="5175888B" w14:textId="77777777" w:rsidR="005A540F" w:rsidRPr="00E6552E" w:rsidRDefault="005A540F" w:rsidP="005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vAlign w:val="bottom"/>
          </w:tcPr>
          <w:p w14:paraId="250414D7" w14:textId="77777777" w:rsidR="005A540F" w:rsidRPr="00825EFD" w:rsidRDefault="005A540F" w:rsidP="005A540F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25EF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Karnataka </w:t>
            </w:r>
            <w:proofErr w:type="spellStart"/>
            <w:r w:rsidRPr="00825EF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Alemari</w:t>
            </w:r>
            <w:proofErr w:type="spellEnd"/>
            <w:r w:rsidRPr="00825EF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and Are </w:t>
            </w:r>
            <w:proofErr w:type="spellStart"/>
            <w:r w:rsidRPr="00825EF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alemari</w:t>
            </w:r>
            <w:proofErr w:type="spellEnd"/>
            <w:r w:rsidRPr="00825EF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 Development Corporation</w:t>
            </w:r>
          </w:p>
        </w:tc>
        <w:tc>
          <w:tcPr>
            <w:tcW w:w="1258" w:type="dxa"/>
            <w:shd w:val="clear" w:color="auto" w:fill="auto"/>
          </w:tcPr>
          <w:p w14:paraId="469B25A4" w14:textId="0C56F534" w:rsidR="005A540F" w:rsidRPr="00C0156A" w:rsidRDefault="00E52249" w:rsidP="00A342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First accts to be </w:t>
            </w:r>
            <w:r w:rsidR="00F81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submitted</w:t>
            </w:r>
          </w:p>
        </w:tc>
        <w:tc>
          <w:tcPr>
            <w:tcW w:w="1258" w:type="dxa"/>
            <w:shd w:val="clear" w:color="auto" w:fill="auto"/>
          </w:tcPr>
          <w:p w14:paraId="720219D0" w14:textId="35CB5750" w:rsidR="005A540F" w:rsidRPr="00421667" w:rsidRDefault="005A540F" w:rsidP="00A342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2020-21</w:t>
            </w:r>
          </w:p>
        </w:tc>
      </w:tr>
      <w:tr w:rsidR="005A540F" w:rsidRPr="00E6552E" w14:paraId="283A53D6" w14:textId="508D7880" w:rsidTr="00C33E0C">
        <w:tc>
          <w:tcPr>
            <w:tcW w:w="885" w:type="dxa"/>
          </w:tcPr>
          <w:p w14:paraId="6FA09739" w14:textId="77777777" w:rsidR="005A540F" w:rsidRPr="00E6552E" w:rsidRDefault="005A540F" w:rsidP="005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55" w:type="dxa"/>
            <w:vMerge/>
          </w:tcPr>
          <w:p w14:paraId="7ED65186" w14:textId="77777777" w:rsidR="005A540F" w:rsidRPr="00E6552E" w:rsidRDefault="005A540F" w:rsidP="005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vAlign w:val="bottom"/>
          </w:tcPr>
          <w:p w14:paraId="7F029090" w14:textId="77777777" w:rsidR="005A540F" w:rsidRPr="00825EFD" w:rsidRDefault="005A540F" w:rsidP="005A540F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25EF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Karnataka Savita Samaja Development Corp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oratio</w:t>
            </w:r>
            <w:r w:rsidRPr="00825EF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n.</w:t>
            </w:r>
          </w:p>
        </w:tc>
        <w:tc>
          <w:tcPr>
            <w:tcW w:w="1258" w:type="dxa"/>
            <w:shd w:val="clear" w:color="auto" w:fill="auto"/>
          </w:tcPr>
          <w:p w14:paraId="18585F53" w14:textId="0A164001" w:rsidR="005A540F" w:rsidRPr="00C0156A" w:rsidRDefault="0064426B" w:rsidP="00A342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2019-20</w:t>
            </w:r>
          </w:p>
        </w:tc>
        <w:tc>
          <w:tcPr>
            <w:tcW w:w="1258" w:type="dxa"/>
            <w:shd w:val="clear" w:color="auto" w:fill="auto"/>
          </w:tcPr>
          <w:p w14:paraId="3F67B450" w14:textId="54E15EB8" w:rsidR="005A540F" w:rsidRPr="00421667" w:rsidRDefault="005A540F" w:rsidP="00A342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2020-21</w:t>
            </w:r>
          </w:p>
        </w:tc>
      </w:tr>
      <w:tr w:rsidR="005A540F" w:rsidRPr="00E6552E" w14:paraId="69B4FB02" w14:textId="6E6A28DB" w:rsidTr="00C33E0C">
        <w:tc>
          <w:tcPr>
            <w:tcW w:w="885" w:type="dxa"/>
          </w:tcPr>
          <w:p w14:paraId="60AF0684" w14:textId="77777777" w:rsidR="005A540F" w:rsidRDefault="005A540F" w:rsidP="005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55" w:type="dxa"/>
            <w:vMerge/>
          </w:tcPr>
          <w:p w14:paraId="3599E4A0" w14:textId="77777777" w:rsidR="005A540F" w:rsidRPr="00E6552E" w:rsidRDefault="005A540F" w:rsidP="005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</w:tcPr>
          <w:p w14:paraId="6BE48C77" w14:textId="77777777" w:rsidR="005A540F" w:rsidRPr="00E6552E" w:rsidRDefault="005A540F" w:rsidP="005A54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5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Dr.Devaraja</w:t>
            </w:r>
            <w:proofErr w:type="spellEnd"/>
            <w:r w:rsidRPr="00E65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5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Urs</w:t>
            </w:r>
            <w:proofErr w:type="spellEnd"/>
            <w:r w:rsidRPr="00E65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Backward Classes Development Corporation</w:t>
            </w:r>
          </w:p>
        </w:tc>
        <w:tc>
          <w:tcPr>
            <w:tcW w:w="1258" w:type="dxa"/>
            <w:shd w:val="clear" w:color="auto" w:fill="auto"/>
          </w:tcPr>
          <w:p w14:paraId="6E2E9B6E" w14:textId="09C6D205" w:rsidR="005A540F" w:rsidRPr="00C0156A" w:rsidRDefault="00E35F4F" w:rsidP="00A342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2021-22</w:t>
            </w:r>
          </w:p>
        </w:tc>
        <w:tc>
          <w:tcPr>
            <w:tcW w:w="1258" w:type="dxa"/>
            <w:shd w:val="clear" w:color="auto" w:fill="auto"/>
          </w:tcPr>
          <w:p w14:paraId="4712E40C" w14:textId="44422A5E" w:rsidR="005A540F" w:rsidRPr="00E6552E" w:rsidRDefault="006A4ACE" w:rsidP="00A342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 arrears</w:t>
            </w:r>
          </w:p>
        </w:tc>
      </w:tr>
      <w:tr w:rsidR="006A4ACE" w:rsidRPr="00E6552E" w14:paraId="7AF489CB" w14:textId="2C807003" w:rsidTr="002F151B">
        <w:tc>
          <w:tcPr>
            <w:tcW w:w="885" w:type="dxa"/>
          </w:tcPr>
          <w:p w14:paraId="5F0E60E1" w14:textId="77777777" w:rsidR="006A4ACE" w:rsidRDefault="006A4ACE" w:rsidP="006A4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55" w:type="dxa"/>
            <w:vMerge/>
          </w:tcPr>
          <w:p w14:paraId="45A779D2" w14:textId="77777777" w:rsidR="006A4ACE" w:rsidRPr="00E6552E" w:rsidRDefault="006A4ACE" w:rsidP="006A4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vAlign w:val="center"/>
          </w:tcPr>
          <w:p w14:paraId="44F93E36" w14:textId="77777777" w:rsidR="006A4ACE" w:rsidRPr="00E6552E" w:rsidRDefault="006A4ACE" w:rsidP="006A4A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Karnataka Vishwakarma Communities Development Corporation Ltd.</w:t>
            </w:r>
          </w:p>
        </w:tc>
        <w:tc>
          <w:tcPr>
            <w:tcW w:w="1258" w:type="dxa"/>
            <w:shd w:val="clear" w:color="auto" w:fill="auto"/>
          </w:tcPr>
          <w:p w14:paraId="623B3E67" w14:textId="5DDC789C" w:rsidR="006A4ACE" w:rsidRPr="00C0156A" w:rsidRDefault="006A4ACE" w:rsidP="006A4A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56A">
              <w:rPr>
                <w:rFonts w:ascii="Times New Roman" w:hAnsi="Times New Roman" w:cs="Times New Roman"/>
                <w:sz w:val="24"/>
                <w:szCs w:val="24"/>
              </w:rPr>
              <w:t>2021-22</w:t>
            </w:r>
          </w:p>
        </w:tc>
        <w:tc>
          <w:tcPr>
            <w:tcW w:w="1258" w:type="dxa"/>
            <w:shd w:val="clear" w:color="auto" w:fill="auto"/>
          </w:tcPr>
          <w:p w14:paraId="785EE642" w14:textId="540EA7F2" w:rsidR="006A4ACE" w:rsidRPr="00E6552E" w:rsidRDefault="006A4ACE" w:rsidP="006A4A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 arrears</w:t>
            </w:r>
          </w:p>
        </w:tc>
      </w:tr>
      <w:tr w:rsidR="006A4ACE" w:rsidRPr="00E6552E" w14:paraId="67D92077" w14:textId="37A7B83E" w:rsidTr="002F151B">
        <w:tc>
          <w:tcPr>
            <w:tcW w:w="885" w:type="dxa"/>
          </w:tcPr>
          <w:p w14:paraId="12571F1E" w14:textId="77777777" w:rsidR="006A4ACE" w:rsidRDefault="006A4ACE" w:rsidP="006A4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55" w:type="dxa"/>
            <w:vMerge/>
          </w:tcPr>
          <w:p w14:paraId="33518ACE" w14:textId="77777777" w:rsidR="006A4ACE" w:rsidRPr="00E6552E" w:rsidRDefault="006A4ACE" w:rsidP="006A4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vAlign w:val="bottom"/>
          </w:tcPr>
          <w:p w14:paraId="5A46D08F" w14:textId="77777777" w:rsidR="006A4ACE" w:rsidRPr="00E6552E" w:rsidRDefault="006A4ACE" w:rsidP="006A4ACE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E6552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Karnataka Arya Vysya Communities Development Corp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oration L</w:t>
            </w:r>
            <w:r w:rsidRPr="00E6552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td</w:t>
            </w:r>
          </w:p>
        </w:tc>
        <w:tc>
          <w:tcPr>
            <w:tcW w:w="1258" w:type="dxa"/>
            <w:shd w:val="clear" w:color="auto" w:fill="auto"/>
          </w:tcPr>
          <w:p w14:paraId="4AC41760" w14:textId="4BAC0ED4" w:rsidR="006A4ACE" w:rsidRPr="00C0156A" w:rsidRDefault="006A4ACE" w:rsidP="006A4A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2021-22</w:t>
            </w:r>
          </w:p>
        </w:tc>
        <w:tc>
          <w:tcPr>
            <w:tcW w:w="1258" w:type="dxa"/>
            <w:shd w:val="clear" w:color="auto" w:fill="auto"/>
          </w:tcPr>
          <w:p w14:paraId="00F829A4" w14:textId="514DCC59" w:rsidR="006A4ACE" w:rsidRPr="00E6552E" w:rsidRDefault="006A4ACE" w:rsidP="006A4A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 arrears</w:t>
            </w:r>
          </w:p>
        </w:tc>
      </w:tr>
      <w:tr w:rsidR="006A4ACE" w:rsidRPr="00E6552E" w14:paraId="15774FFB" w14:textId="08BA90D3" w:rsidTr="00220867">
        <w:tc>
          <w:tcPr>
            <w:tcW w:w="885" w:type="dxa"/>
          </w:tcPr>
          <w:p w14:paraId="0FBF5D9C" w14:textId="77777777" w:rsidR="006A4ACE" w:rsidRDefault="006A4ACE" w:rsidP="006A4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55" w:type="dxa"/>
            <w:vMerge/>
          </w:tcPr>
          <w:p w14:paraId="3B76DE1F" w14:textId="77777777" w:rsidR="006A4ACE" w:rsidRPr="00E6552E" w:rsidRDefault="006A4ACE" w:rsidP="006A4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vAlign w:val="bottom"/>
          </w:tcPr>
          <w:p w14:paraId="5A342ACB" w14:textId="77777777" w:rsidR="006A4ACE" w:rsidRPr="00E6552E" w:rsidRDefault="006A4ACE" w:rsidP="006A4ACE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E6552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Karnataka Uppara Development Corp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oration</w:t>
            </w:r>
            <w:r w:rsidRPr="00E6552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Ltd.</w:t>
            </w:r>
          </w:p>
        </w:tc>
        <w:tc>
          <w:tcPr>
            <w:tcW w:w="1258" w:type="dxa"/>
            <w:shd w:val="clear" w:color="auto" w:fill="auto"/>
          </w:tcPr>
          <w:p w14:paraId="213F3525" w14:textId="0F92D482" w:rsidR="006A4ACE" w:rsidRPr="00C0156A" w:rsidRDefault="006A4ACE" w:rsidP="006A4A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2021-22</w:t>
            </w:r>
          </w:p>
        </w:tc>
        <w:tc>
          <w:tcPr>
            <w:tcW w:w="1258" w:type="dxa"/>
            <w:shd w:val="clear" w:color="auto" w:fill="auto"/>
          </w:tcPr>
          <w:p w14:paraId="11BC55B1" w14:textId="20B18F94" w:rsidR="006A4ACE" w:rsidRPr="00E6552E" w:rsidRDefault="006A4ACE" w:rsidP="006A4A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 arrears</w:t>
            </w:r>
          </w:p>
        </w:tc>
      </w:tr>
      <w:tr w:rsidR="006A4ACE" w:rsidRPr="00E6552E" w14:paraId="575194C5" w14:textId="13E0AC26" w:rsidTr="00C33E0C">
        <w:tc>
          <w:tcPr>
            <w:tcW w:w="885" w:type="dxa"/>
          </w:tcPr>
          <w:p w14:paraId="1D441485" w14:textId="77777777" w:rsidR="006A4ACE" w:rsidRDefault="006A4ACE" w:rsidP="006A4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55" w:type="dxa"/>
            <w:vMerge/>
          </w:tcPr>
          <w:p w14:paraId="57D3FEF8" w14:textId="77777777" w:rsidR="006A4ACE" w:rsidRPr="00E6552E" w:rsidRDefault="006A4ACE" w:rsidP="006A4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vAlign w:val="bottom"/>
          </w:tcPr>
          <w:p w14:paraId="7AE942F6" w14:textId="77777777" w:rsidR="006A4ACE" w:rsidRPr="00825EFD" w:rsidRDefault="006A4ACE" w:rsidP="006A4ACE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25EF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Karnataka </w:t>
            </w:r>
            <w:proofErr w:type="spellStart"/>
            <w:r w:rsidRPr="00825EF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Veerashaiva</w:t>
            </w:r>
            <w:proofErr w:type="spellEnd"/>
            <w:r w:rsidRPr="00825EF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Lingayat Development Corporation</w:t>
            </w:r>
          </w:p>
        </w:tc>
        <w:tc>
          <w:tcPr>
            <w:tcW w:w="1258" w:type="dxa"/>
            <w:shd w:val="clear" w:color="auto" w:fill="auto"/>
          </w:tcPr>
          <w:p w14:paraId="798EE075" w14:textId="7CB53216" w:rsidR="006A4ACE" w:rsidRPr="00C0156A" w:rsidRDefault="006A4ACE" w:rsidP="006A4A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2021-22</w:t>
            </w:r>
          </w:p>
        </w:tc>
        <w:tc>
          <w:tcPr>
            <w:tcW w:w="1258" w:type="dxa"/>
            <w:shd w:val="clear" w:color="auto" w:fill="auto"/>
          </w:tcPr>
          <w:p w14:paraId="2E1E2EDA" w14:textId="18C20D93" w:rsidR="006A4ACE" w:rsidRPr="00421667" w:rsidRDefault="006A4ACE" w:rsidP="006A4A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 arrears</w:t>
            </w:r>
          </w:p>
        </w:tc>
      </w:tr>
      <w:tr w:rsidR="005A540F" w:rsidRPr="00E6552E" w14:paraId="1D61B9D5" w14:textId="7A49D746" w:rsidTr="00C33E0C">
        <w:tc>
          <w:tcPr>
            <w:tcW w:w="885" w:type="dxa"/>
          </w:tcPr>
          <w:p w14:paraId="6FC52247" w14:textId="77777777" w:rsidR="005A540F" w:rsidRPr="00E6552E" w:rsidRDefault="005A540F" w:rsidP="005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55" w:type="dxa"/>
          </w:tcPr>
          <w:p w14:paraId="78C10064" w14:textId="77777777" w:rsidR="005A540F" w:rsidRPr="00E6552E" w:rsidRDefault="005A540F" w:rsidP="005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vAlign w:val="bottom"/>
          </w:tcPr>
          <w:p w14:paraId="1F38ED3F" w14:textId="77777777" w:rsidR="005A540F" w:rsidRPr="00825EFD" w:rsidRDefault="005A540F" w:rsidP="005A540F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25EF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Karnataka Medical Supplies Corporation Ltd.</w:t>
            </w:r>
          </w:p>
        </w:tc>
        <w:tc>
          <w:tcPr>
            <w:tcW w:w="1258" w:type="dxa"/>
            <w:shd w:val="clear" w:color="auto" w:fill="auto"/>
          </w:tcPr>
          <w:p w14:paraId="08C3E7AD" w14:textId="7E99D477" w:rsidR="005A540F" w:rsidRPr="00C0156A" w:rsidRDefault="00E35F4F" w:rsidP="00A342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2020-21</w:t>
            </w:r>
          </w:p>
        </w:tc>
        <w:tc>
          <w:tcPr>
            <w:tcW w:w="1258" w:type="dxa"/>
            <w:shd w:val="clear" w:color="auto" w:fill="auto"/>
          </w:tcPr>
          <w:p w14:paraId="0C738025" w14:textId="72624DD9" w:rsidR="005A540F" w:rsidRPr="00421667" w:rsidRDefault="005A540F" w:rsidP="00A342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0B6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1-22</w:t>
            </w:r>
          </w:p>
        </w:tc>
      </w:tr>
      <w:tr w:rsidR="005A540F" w:rsidRPr="00E6552E" w14:paraId="4A44E41F" w14:textId="5E35A483" w:rsidTr="00C33E0C">
        <w:tc>
          <w:tcPr>
            <w:tcW w:w="885" w:type="dxa"/>
          </w:tcPr>
          <w:p w14:paraId="4922EAC8" w14:textId="77777777" w:rsidR="005A540F" w:rsidRDefault="005A540F" w:rsidP="005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14:paraId="5B95E2A8" w14:textId="77777777" w:rsidR="005A540F" w:rsidRPr="00E6552E" w:rsidRDefault="005A540F" w:rsidP="005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14:paraId="2025255E" w14:textId="77777777" w:rsidR="005A540F" w:rsidRPr="00E6552E" w:rsidRDefault="005A540F" w:rsidP="005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vAlign w:val="center"/>
          </w:tcPr>
          <w:p w14:paraId="4C1754EC" w14:textId="77777777" w:rsidR="005A540F" w:rsidRPr="00E6552E" w:rsidRDefault="005A540F" w:rsidP="005A54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52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Karnataka State Commission for Protection of Child Rights (to be audited u/s 19(2) of DPC Act.</w:t>
            </w:r>
          </w:p>
        </w:tc>
        <w:tc>
          <w:tcPr>
            <w:tcW w:w="1258" w:type="dxa"/>
            <w:shd w:val="clear" w:color="auto" w:fill="auto"/>
          </w:tcPr>
          <w:p w14:paraId="1098BCB0" w14:textId="77777777" w:rsidR="005A540F" w:rsidRPr="00C0156A" w:rsidRDefault="005A540F" w:rsidP="00A342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  <w:vAlign w:val="bottom"/>
          </w:tcPr>
          <w:p w14:paraId="3203313E" w14:textId="4567E20A" w:rsidR="005A540F" w:rsidRPr="00E6552E" w:rsidRDefault="005A540F" w:rsidP="00A342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2007-08</w:t>
            </w:r>
          </w:p>
        </w:tc>
      </w:tr>
    </w:tbl>
    <w:p w14:paraId="4FF057E5" w14:textId="77777777" w:rsidR="005C6BFE" w:rsidRPr="00E6552E" w:rsidRDefault="005C6BFE">
      <w:pPr>
        <w:rPr>
          <w:rFonts w:ascii="Times New Roman" w:hAnsi="Times New Roman" w:cs="Times New Roman"/>
          <w:sz w:val="24"/>
          <w:szCs w:val="24"/>
        </w:rPr>
      </w:pPr>
    </w:p>
    <w:p w14:paraId="65BB32BA" w14:textId="77777777" w:rsidR="00553EAB" w:rsidRDefault="00553EAB">
      <w:pPr>
        <w:rPr>
          <w:rFonts w:ascii="Times New Roman" w:hAnsi="Times New Roman" w:cs="Times New Roman"/>
          <w:sz w:val="24"/>
          <w:szCs w:val="24"/>
        </w:rPr>
      </w:pPr>
    </w:p>
    <w:p w14:paraId="5995F970" w14:textId="77777777" w:rsidR="00553EAB" w:rsidRDefault="00553EAB">
      <w:pPr>
        <w:rPr>
          <w:rFonts w:ascii="Times New Roman" w:hAnsi="Times New Roman" w:cs="Times New Roman"/>
          <w:sz w:val="24"/>
          <w:szCs w:val="24"/>
        </w:rPr>
      </w:pPr>
    </w:p>
    <w:p w14:paraId="698F1ECB" w14:textId="77777777" w:rsidR="00553EAB" w:rsidRPr="00E6552E" w:rsidRDefault="00553EAB">
      <w:pPr>
        <w:rPr>
          <w:rFonts w:ascii="Times New Roman" w:hAnsi="Times New Roman" w:cs="Times New Roman"/>
          <w:sz w:val="24"/>
          <w:szCs w:val="24"/>
        </w:rPr>
      </w:pPr>
    </w:p>
    <w:p w14:paraId="329D3B2C" w14:textId="77777777" w:rsidR="00AD3A25" w:rsidRPr="00E6552E" w:rsidRDefault="005C6BFE">
      <w:pPr>
        <w:rPr>
          <w:rFonts w:ascii="Times New Roman" w:hAnsi="Times New Roman" w:cs="Times New Roman"/>
          <w:b/>
          <w:sz w:val="24"/>
          <w:szCs w:val="24"/>
        </w:rPr>
      </w:pPr>
      <w:r w:rsidRPr="00E6552E">
        <w:rPr>
          <w:rFonts w:ascii="Times New Roman" w:hAnsi="Times New Roman" w:cs="Times New Roman"/>
          <w:b/>
          <w:sz w:val="24"/>
          <w:szCs w:val="24"/>
        </w:rPr>
        <w:t>AMG-III</w:t>
      </w:r>
    </w:p>
    <w:tbl>
      <w:tblPr>
        <w:tblStyle w:val="TableGrid"/>
        <w:tblW w:w="8720" w:type="dxa"/>
        <w:tblLook w:val="04A0" w:firstRow="1" w:lastRow="0" w:firstColumn="1" w:lastColumn="0" w:noHBand="0" w:noVBand="1"/>
      </w:tblPr>
      <w:tblGrid>
        <w:gridCol w:w="880"/>
        <w:gridCol w:w="2092"/>
        <w:gridCol w:w="3249"/>
        <w:gridCol w:w="1155"/>
        <w:gridCol w:w="1344"/>
      </w:tblGrid>
      <w:tr w:rsidR="008F3C40" w:rsidRPr="00E6552E" w14:paraId="2DE9D36A" w14:textId="77777777" w:rsidTr="008F3C40">
        <w:tc>
          <w:tcPr>
            <w:tcW w:w="880" w:type="dxa"/>
            <w:shd w:val="clear" w:color="auto" w:fill="D9D9D9" w:themeFill="background1" w:themeFillShade="D9"/>
          </w:tcPr>
          <w:p w14:paraId="54F3D043" w14:textId="77777777" w:rsidR="008F3C40" w:rsidRPr="00E6552E" w:rsidRDefault="008F3C40" w:rsidP="00857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52E">
              <w:rPr>
                <w:rFonts w:ascii="Times New Roman" w:hAnsi="Times New Roman" w:cs="Times New Roman"/>
                <w:b/>
                <w:sz w:val="24"/>
                <w:szCs w:val="24"/>
              </w:rPr>
              <w:t>Sl.No</w:t>
            </w:r>
            <w:proofErr w:type="spellEnd"/>
            <w:r w:rsidRPr="00E655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92" w:type="dxa"/>
            <w:shd w:val="clear" w:color="auto" w:fill="D9D9D9" w:themeFill="background1" w:themeFillShade="D9"/>
          </w:tcPr>
          <w:p w14:paraId="28898CE8" w14:textId="77777777" w:rsidR="008F3C40" w:rsidRPr="00E6552E" w:rsidRDefault="008F3C40" w:rsidP="00732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52E">
              <w:rPr>
                <w:rFonts w:ascii="Times New Roman" w:hAnsi="Times New Roman" w:cs="Times New Roman"/>
                <w:b/>
                <w:sz w:val="24"/>
                <w:szCs w:val="24"/>
              </w:rPr>
              <w:t>Department</w:t>
            </w:r>
          </w:p>
        </w:tc>
        <w:tc>
          <w:tcPr>
            <w:tcW w:w="3249" w:type="dxa"/>
            <w:shd w:val="clear" w:color="auto" w:fill="D9D9D9" w:themeFill="background1" w:themeFillShade="D9"/>
          </w:tcPr>
          <w:p w14:paraId="3FEF6FB5" w14:textId="77777777" w:rsidR="008F3C40" w:rsidRPr="00E6552E" w:rsidRDefault="008F3C40" w:rsidP="00732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52E">
              <w:rPr>
                <w:rFonts w:ascii="Times New Roman" w:hAnsi="Times New Roman" w:cs="Times New Roman"/>
                <w:b/>
                <w:sz w:val="24"/>
                <w:szCs w:val="24"/>
              </w:rPr>
              <w:t>Name of PSU/AB</w:t>
            </w:r>
          </w:p>
        </w:tc>
        <w:tc>
          <w:tcPr>
            <w:tcW w:w="1155" w:type="dxa"/>
            <w:shd w:val="clear" w:color="auto" w:fill="D9D9D9" w:themeFill="background1" w:themeFillShade="D9"/>
          </w:tcPr>
          <w:p w14:paraId="1CDC4917" w14:textId="00C32D56" w:rsidR="008F3C40" w:rsidRPr="00E6552E" w:rsidRDefault="008F3C40" w:rsidP="00857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Certified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upto</w:t>
            </w:r>
            <w:proofErr w:type="spellEnd"/>
          </w:p>
        </w:tc>
        <w:tc>
          <w:tcPr>
            <w:tcW w:w="1344" w:type="dxa"/>
            <w:shd w:val="clear" w:color="auto" w:fill="D9D9D9" w:themeFill="background1" w:themeFillShade="D9"/>
          </w:tcPr>
          <w:p w14:paraId="5F9D3AE9" w14:textId="1B2606B7" w:rsidR="008F3C40" w:rsidRPr="00E6552E" w:rsidRDefault="008F3C40" w:rsidP="00857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52E">
              <w:rPr>
                <w:rFonts w:ascii="Times New Roman" w:hAnsi="Times New Roman" w:cs="Times New Roman"/>
                <w:b/>
                <w:sz w:val="24"/>
                <w:szCs w:val="24"/>
              </w:rPr>
              <w:t>Arrears since</w:t>
            </w:r>
          </w:p>
        </w:tc>
      </w:tr>
      <w:tr w:rsidR="008F3C40" w:rsidRPr="00E6552E" w14:paraId="4441DECA" w14:textId="77777777" w:rsidTr="008F3C40">
        <w:tc>
          <w:tcPr>
            <w:tcW w:w="880" w:type="dxa"/>
          </w:tcPr>
          <w:p w14:paraId="7E604A05" w14:textId="77777777" w:rsidR="008F3C40" w:rsidRPr="00E6552E" w:rsidRDefault="008F3C40" w:rsidP="0055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92" w:type="dxa"/>
          </w:tcPr>
          <w:p w14:paraId="4F048AB7" w14:textId="77777777" w:rsidR="008F3C40" w:rsidRPr="00E6552E" w:rsidRDefault="008F3C40" w:rsidP="00857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Skill Development Entrepreneurship and Livelihood </w:t>
            </w:r>
          </w:p>
        </w:tc>
        <w:tc>
          <w:tcPr>
            <w:tcW w:w="3249" w:type="dxa"/>
          </w:tcPr>
          <w:p w14:paraId="7C4A73B5" w14:textId="77777777" w:rsidR="008F3C40" w:rsidRPr="00E6552E" w:rsidRDefault="008F3C40" w:rsidP="00857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2E">
              <w:rPr>
                <w:rFonts w:ascii="Times New Roman" w:hAnsi="Times New Roman" w:cs="Times New Roman"/>
                <w:sz w:val="24"/>
                <w:szCs w:val="24"/>
              </w:rPr>
              <w:t>Karnataka Vocational Training and Skill Development Corporation</w:t>
            </w:r>
          </w:p>
        </w:tc>
        <w:tc>
          <w:tcPr>
            <w:tcW w:w="1155" w:type="dxa"/>
          </w:tcPr>
          <w:p w14:paraId="1745C059" w14:textId="0EA16391" w:rsidR="008F3C40" w:rsidRPr="00E6552E" w:rsidRDefault="005C5D8F" w:rsidP="00857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2016-17</w:t>
            </w:r>
          </w:p>
        </w:tc>
        <w:tc>
          <w:tcPr>
            <w:tcW w:w="1344" w:type="dxa"/>
          </w:tcPr>
          <w:p w14:paraId="4F45CFCE" w14:textId="49ECAA15" w:rsidR="008F3C40" w:rsidRPr="00E6552E" w:rsidRDefault="008F3C40" w:rsidP="00857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2E">
              <w:rPr>
                <w:rFonts w:ascii="Times New Roman" w:hAnsi="Times New Roman" w:cs="Times New Roman"/>
                <w:sz w:val="24"/>
                <w:szCs w:val="24"/>
              </w:rPr>
              <w:t>2017-18</w:t>
            </w:r>
          </w:p>
        </w:tc>
      </w:tr>
      <w:tr w:rsidR="008F3C40" w:rsidRPr="00E6552E" w14:paraId="6F573C41" w14:textId="77777777" w:rsidTr="008F3C40">
        <w:tc>
          <w:tcPr>
            <w:tcW w:w="880" w:type="dxa"/>
          </w:tcPr>
          <w:p w14:paraId="2E0CB3C4" w14:textId="77777777" w:rsidR="008F3C40" w:rsidRPr="00E6552E" w:rsidRDefault="008F3C40" w:rsidP="0055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92" w:type="dxa"/>
          </w:tcPr>
          <w:p w14:paraId="38592B83" w14:textId="77777777" w:rsidR="008F3C40" w:rsidRPr="00E6552E" w:rsidRDefault="008F3C40" w:rsidP="00857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Labour Department</w:t>
            </w:r>
          </w:p>
        </w:tc>
        <w:tc>
          <w:tcPr>
            <w:tcW w:w="3249" w:type="dxa"/>
          </w:tcPr>
          <w:p w14:paraId="4FE71B1A" w14:textId="77777777" w:rsidR="008F3C40" w:rsidRPr="00E6552E" w:rsidRDefault="008F3C40" w:rsidP="00836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2E">
              <w:rPr>
                <w:rFonts w:ascii="Times New Roman" w:hAnsi="Times New Roman" w:cs="Times New Roman"/>
                <w:sz w:val="24"/>
                <w:szCs w:val="24"/>
              </w:rPr>
              <w:t>Karnataka Building and other Construction Workers Welfare Board</w:t>
            </w:r>
          </w:p>
        </w:tc>
        <w:tc>
          <w:tcPr>
            <w:tcW w:w="1155" w:type="dxa"/>
          </w:tcPr>
          <w:p w14:paraId="55D6D7BB" w14:textId="043C7714" w:rsidR="008F3C40" w:rsidRPr="00E6552E" w:rsidRDefault="008F3C40" w:rsidP="00857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2017-18</w:t>
            </w:r>
          </w:p>
        </w:tc>
        <w:tc>
          <w:tcPr>
            <w:tcW w:w="1344" w:type="dxa"/>
          </w:tcPr>
          <w:p w14:paraId="70079E77" w14:textId="69F0CC34" w:rsidR="008F3C40" w:rsidRPr="00E6552E" w:rsidRDefault="008F3C40" w:rsidP="00857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2E">
              <w:rPr>
                <w:rFonts w:ascii="Times New Roman" w:hAnsi="Times New Roman" w:cs="Times New Roman"/>
                <w:sz w:val="24"/>
                <w:szCs w:val="24"/>
              </w:rPr>
              <w:t>2018-19</w:t>
            </w:r>
          </w:p>
        </w:tc>
      </w:tr>
      <w:tr w:rsidR="008F3C40" w:rsidRPr="00E6552E" w14:paraId="43E029E4" w14:textId="77777777" w:rsidTr="008F3C40">
        <w:tc>
          <w:tcPr>
            <w:tcW w:w="880" w:type="dxa"/>
          </w:tcPr>
          <w:p w14:paraId="00AF81BA" w14:textId="77777777" w:rsidR="008F3C40" w:rsidRPr="00E6552E" w:rsidRDefault="008F3C40" w:rsidP="0055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92" w:type="dxa"/>
          </w:tcPr>
          <w:p w14:paraId="681076A3" w14:textId="77777777" w:rsidR="008F3C40" w:rsidRPr="00E6552E" w:rsidRDefault="008F3C40" w:rsidP="00857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Primary and Secondary Education</w:t>
            </w:r>
          </w:p>
        </w:tc>
        <w:tc>
          <w:tcPr>
            <w:tcW w:w="3249" w:type="dxa"/>
          </w:tcPr>
          <w:p w14:paraId="5AA442A7" w14:textId="77777777" w:rsidR="008F3C40" w:rsidRPr="00E6552E" w:rsidRDefault="008F3C40" w:rsidP="00836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2E">
              <w:rPr>
                <w:rFonts w:ascii="Times New Roman" w:hAnsi="Times New Roman" w:cs="Times New Roman"/>
                <w:sz w:val="24"/>
                <w:szCs w:val="24"/>
              </w:rPr>
              <w:t>Karnataka Text Book Society</w:t>
            </w:r>
          </w:p>
        </w:tc>
        <w:tc>
          <w:tcPr>
            <w:tcW w:w="1155" w:type="dxa"/>
          </w:tcPr>
          <w:p w14:paraId="10D65071" w14:textId="242D61B7" w:rsidR="008F3C40" w:rsidRDefault="005C5D8F" w:rsidP="00857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2007-08</w:t>
            </w:r>
          </w:p>
          <w:p w14:paraId="78B1EB21" w14:textId="77777777" w:rsidR="005C5D8F" w:rsidRPr="005C5D8F" w:rsidRDefault="005C5D8F" w:rsidP="005C5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14:paraId="6A9DD423" w14:textId="2E1F0FE7" w:rsidR="008F3C40" w:rsidRPr="00E6552E" w:rsidRDefault="008F3C40" w:rsidP="00857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2E">
              <w:rPr>
                <w:rFonts w:ascii="Times New Roman" w:hAnsi="Times New Roman" w:cs="Times New Roman"/>
                <w:sz w:val="24"/>
                <w:szCs w:val="24"/>
              </w:rPr>
              <w:t>2008-09</w:t>
            </w:r>
          </w:p>
        </w:tc>
      </w:tr>
      <w:tr w:rsidR="008F3C40" w:rsidRPr="00E6552E" w14:paraId="166D31D1" w14:textId="77777777" w:rsidTr="008F3C40">
        <w:tc>
          <w:tcPr>
            <w:tcW w:w="880" w:type="dxa"/>
          </w:tcPr>
          <w:p w14:paraId="09B3EE3E" w14:textId="77777777" w:rsidR="008F3C40" w:rsidRPr="00E6552E" w:rsidRDefault="008F3C40" w:rsidP="0055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92" w:type="dxa"/>
          </w:tcPr>
          <w:p w14:paraId="56C76EE7" w14:textId="77777777" w:rsidR="008F3C40" w:rsidRPr="00E6552E" w:rsidRDefault="008F3C40" w:rsidP="00857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Finance Department</w:t>
            </w:r>
          </w:p>
        </w:tc>
        <w:tc>
          <w:tcPr>
            <w:tcW w:w="3249" w:type="dxa"/>
          </w:tcPr>
          <w:p w14:paraId="3BF67E77" w14:textId="77777777" w:rsidR="008F3C40" w:rsidRPr="00E6552E" w:rsidRDefault="008F3C40" w:rsidP="00836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2E">
              <w:rPr>
                <w:rFonts w:ascii="Times New Roman" w:hAnsi="Times New Roman" w:cs="Times New Roman"/>
                <w:sz w:val="24"/>
                <w:szCs w:val="24"/>
              </w:rPr>
              <w:t>Karnataka Government Insurance Department-Official Branch</w:t>
            </w:r>
          </w:p>
        </w:tc>
        <w:tc>
          <w:tcPr>
            <w:tcW w:w="1155" w:type="dxa"/>
          </w:tcPr>
          <w:p w14:paraId="0BF52ABA" w14:textId="1B84CC5C" w:rsidR="008F3C40" w:rsidRPr="00E6552E" w:rsidRDefault="003505BC" w:rsidP="00857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2018-19</w:t>
            </w:r>
          </w:p>
        </w:tc>
        <w:tc>
          <w:tcPr>
            <w:tcW w:w="1344" w:type="dxa"/>
          </w:tcPr>
          <w:p w14:paraId="7A5E804E" w14:textId="5C964580" w:rsidR="008F3C40" w:rsidRPr="00E6552E" w:rsidRDefault="008F3C40" w:rsidP="00857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2E">
              <w:rPr>
                <w:rFonts w:ascii="Times New Roman" w:hAnsi="Times New Roman" w:cs="Times New Roman"/>
                <w:sz w:val="24"/>
                <w:szCs w:val="24"/>
              </w:rPr>
              <w:t>2019-20</w:t>
            </w:r>
          </w:p>
        </w:tc>
      </w:tr>
      <w:tr w:rsidR="008F3C40" w:rsidRPr="00E6552E" w14:paraId="033A81F5" w14:textId="77777777" w:rsidTr="008F3C40">
        <w:tc>
          <w:tcPr>
            <w:tcW w:w="880" w:type="dxa"/>
          </w:tcPr>
          <w:p w14:paraId="761CCD9A" w14:textId="77777777" w:rsidR="008F3C40" w:rsidRPr="00E6552E" w:rsidRDefault="008F3C40" w:rsidP="0055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92" w:type="dxa"/>
          </w:tcPr>
          <w:p w14:paraId="4A08935E" w14:textId="77777777" w:rsidR="008F3C40" w:rsidRPr="00E6552E" w:rsidRDefault="008F3C40" w:rsidP="0035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Finance Department</w:t>
            </w:r>
          </w:p>
        </w:tc>
        <w:tc>
          <w:tcPr>
            <w:tcW w:w="3249" w:type="dxa"/>
          </w:tcPr>
          <w:p w14:paraId="460A51E4" w14:textId="77777777" w:rsidR="008F3C40" w:rsidRPr="00E6552E" w:rsidRDefault="008F3C40" w:rsidP="0035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2E">
              <w:rPr>
                <w:rFonts w:ascii="Times New Roman" w:hAnsi="Times New Roman" w:cs="Times New Roman"/>
                <w:sz w:val="24"/>
                <w:szCs w:val="24"/>
              </w:rPr>
              <w:t>Karnataka Government Insurance Department-Motor Branch</w:t>
            </w:r>
          </w:p>
        </w:tc>
        <w:tc>
          <w:tcPr>
            <w:tcW w:w="1155" w:type="dxa"/>
          </w:tcPr>
          <w:p w14:paraId="37B3A3D1" w14:textId="751F8CF9" w:rsidR="008F3C40" w:rsidRPr="00E6552E" w:rsidRDefault="003505BC" w:rsidP="0035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2018-19</w:t>
            </w:r>
          </w:p>
        </w:tc>
        <w:tc>
          <w:tcPr>
            <w:tcW w:w="1344" w:type="dxa"/>
          </w:tcPr>
          <w:p w14:paraId="14F48261" w14:textId="5774D246" w:rsidR="008F3C40" w:rsidRPr="00E6552E" w:rsidRDefault="008F3C40" w:rsidP="0035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2E">
              <w:rPr>
                <w:rFonts w:ascii="Times New Roman" w:hAnsi="Times New Roman" w:cs="Times New Roman"/>
                <w:sz w:val="24"/>
                <w:szCs w:val="24"/>
              </w:rPr>
              <w:t>2019-20</w:t>
            </w:r>
          </w:p>
        </w:tc>
      </w:tr>
    </w:tbl>
    <w:p w14:paraId="769848C0" w14:textId="77777777" w:rsidR="005C6BFE" w:rsidRPr="00E6552E" w:rsidRDefault="005C6BFE">
      <w:pPr>
        <w:rPr>
          <w:rFonts w:ascii="Times New Roman" w:hAnsi="Times New Roman" w:cs="Times New Roman"/>
          <w:sz w:val="24"/>
          <w:szCs w:val="24"/>
        </w:rPr>
      </w:pPr>
    </w:p>
    <w:sectPr w:rsidR="005C6BFE" w:rsidRPr="00E6552E" w:rsidSect="008F3C40">
      <w:pgSz w:w="12240" w:h="15840"/>
      <w:pgMar w:top="1440" w:right="20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BF3"/>
    <w:rsid w:val="000357D6"/>
    <w:rsid w:val="00043207"/>
    <w:rsid w:val="00071EED"/>
    <w:rsid w:val="000B6A3F"/>
    <w:rsid w:val="00161324"/>
    <w:rsid w:val="00252CAE"/>
    <w:rsid w:val="00276F47"/>
    <w:rsid w:val="002C014D"/>
    <w:rsid w:val="003505BC"/>
    <w:rsid w:val="00357438"/>
    <w:rsid w:val="003C3FED"/>
    <w:rsid w:val="00414E90"/>
    <w:rsid w:val="0043607E"/>
    <w:rsid w:val="00453C93"/>
    <w:rsid w:val="00553EAB"/>
    <w:rsid w:val="005A540F"/>
    <w:rsid w:val="005C5D8F"/>
    <w:rsid w:val="005C6BFE"/>
    <w:rsid w:val="0064426B"/>
    <w:rsid w:val="00687F3B"/>
    <w:rsid w:val="006A4ACE"/>
    <w:rsid w:val="007325AE"/>
    <w:rsid w:val="007A0CDE"/>
    <w:rsid w:val="00820BF3"/>
    <w:rsid w:val="00825EFD"/>
    <w:rsid w:val="008364D1"/>
    <w:rsid w:val="00857A5D"/>
    <w:rsid w:val="008F3C40"/>
    <w:rsid w:val="00915B86"/>
    <w:rsid w:val="009B5452"/>
    <w:rsid w:val="009E21E5"/>
    <w:rsid w:val="00A342EC"/>
    <w:rsid w:val="00A53A89"/>
    <w:rsid w:val="00A96C26"/>
    <w:rsid w:val="00AD3A25"/>
    <w:rsid w:val="00BB3F10"/>
    <w:rsid w:val="00C0156A"/>
    <w:rsid w:val="00C33E0C"/>
    <w:rsid w:val="00C637FC"/>
    <w:rsid w:val="00CA4D72"/>
    <w:rsid w:val="00CD2090"/>
    <w:rsid w:val="00D07B0B"/>
    <w:rsid w:val="00D5419F"/>
    <w:rsid w:val="00E35F4F"/>
    <w:rsid w:val="00E52249"/>
    <w:rsid w:val="00E6552E"/>
    <w:rsid w:val="00F81215"/>
    <w:rsid w:val="00FB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C9A97"/>
  <w15:chartTrackingRefBased/>
  <w15:docId w15:val="{2D11DF40-14AA-4CEA-9986-60A7EDD2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3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9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1020A-4652-4571-95D6-8A9C52469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Nagesh N</dc:creator>
  <cp:keywords/>
  <dc:description/>
  <cp:lastModifiedBy>Nagesh N</cp:lastModifiedBy>
  <cp:revision>17</cp:revision>
  <dcterms:created xsi:type="dcterms:W3CDTF">2022-04-25T09:25:00Z</dcterms:created>
  <dcterms:modified xsi:type="dcterms:W3CDTF">2023-08-25T10:38:00Z</dcterms:modified>
</cp:coreProperties>
</file>