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2B" w:rsidRDefault="00C35D97">
      <w:pPr>
        <w:spacing w:before="8"/>
        <w:rPr>
          <w:sz w:val="25"/>
        </w:rPr>
      </w:pPr>
      <w:r w:rsidRPr="00C35D97">
        <w:rPr>
          <w:b/>
          <w:noProof/>
          <w:sz w:val="24"/>
          <w:lang w:val="en-IN" w:eastAsia="en-IN" w:bidi="hi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-635000</wp:posOffset>
            </wp:positionV>
            <wp:extent cx="990023" cy="1400175"/>
            <wp:effectExtent l="0" t="0" r="0" b="0"/>
            <wp:wrapNone/>
            <wp:docPr id="3" name="Picture 3" descr="Y:\ITP Temp\ITP Miscellaneous Data\Logo\IA&amp;AD Lat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TP Temp\ITP Miscellaneous Data\Logo\IA&amp;AD Lates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F2B" w:rsidRDefault="00C35D97" w:rsidP="00C35D97">
      <w:pPr>
        <w:pStyle w:val="BodyText"/>
        <w:spacing w:before="86"/>
        <w:ind w:left="906" w:right="1623"/>
        <w:jc w:val="center"/>
      </w:pPr>
      <w:r w:rsidRPr="00C35D97">
        <w:rPr>
          <w:b w:val="0"/>
          <w:noProof/>
          <w:sz w:val="24"/>
          <w:lang w:val="en-IN" w:eastAsia="en-IN" w:bidi="hi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63500</wp:posOffset>
            </wp:positionV>
            <wp:extent cx="1190625" cy="561975"/>
            <wp:effectExtent l="0" t="0" r="0" b="9525"/>
            <wp:wrapNone/>
            <wp:docPr id="2" name="Picture 2" descr="Y:\ITP Temp\ITP Miscellaneous Data\Logo\iCISA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TP Temp\ITP Miscellaneous Data\Logo\iCISA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4F19">
        <w:t>Future Skills</w:t>
      </w:r>
      <w:r w:rsidR="00874F19">
        <w:rPr>
          <w:spacing w:val="-14"/>
        </w:rPr>
        <w:t xml:space="preserve"> </w:t>
      </w:r>
      <w:r w:rsidR="00874F19">
        <w:rPr>
          <w:spacing w:val="-2"/>
        </w:rPr>
        <w:t>PRIME</w:t>
      </w:r>
    </w:p>
    <w:p w:rsidR="00612F2B" w:rsidRDefault="00874F19" w:rsidP="00C35D97">
      <w:pPr>
        <w:pStyle w:val="BodyText"/>
        <w:ind w:left="906" w:right="1625"/>
        <w:jc w:val="center"/>
      </w:pPr>
      <w:r>
        <w:t>Government</w:t>
      </w:r>
      <w:r>
        <w:rPr>
          <w:spacing w:val="-9"/>
        </w:rPr>
        <w:t xml:space="preserve"> </w:t>
      </w:r>
      <w:r>
        <w:t>Officials</w:t>
      </w:r>
      <w:r>
        <w:rPr>
          <w:spacing w:val="-11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Big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2"/>
        </w:rPr>
        <w:t>Analytics</w:t>
      </w:r>
    </w:p>
    <w:p w:rsidR="00C35D97" w:rsidRDefault="00C35D97" w:rsidP="00C35D97">
      <w:pPr>
        <w:spacing w:before="1"/>
        <w:ind w:left="2993" w:right="2076" w:hanging="1150"/>
        <w:jc w:val="center"/>
        <w:rPr>
          <w:b/>
          <w:spacing w:val="40"/>
          <w:sz w:val="28"/>
        </w:rPr>
      </w:pPr>
      <w:proofErr w:type="gramStart"/>
      <w:r>
        <w:rPr>
          <w:b/>
          <w:sz w:val="28"/>
        </w:rPr>
        <w:t>in</w:t>
      </w:r>
      <w:proofErr w:type="gramEnd"/>
      <w:r>
        <w:rPr>
          <w:b/>
          <w:sz w:val="28"/>
        </w:rPr>
        <w:t xml:space="preserve"> collaboration with </w:t>
      </w:r>
      <w:r w:rsidR="00874F19">
        <w:rPr>
          <w:b/>
          <w:sz w:val="28"/>
        </w:rPr>
        <w:t>CDAC, Noida</w:t>
      </w:r>
    </w:p>
    <w:p w:rsidR="00612F2B" w:rsidRDefault="00874F19" w:rsidP="00C35D97">
      <w:pPr>
        <w:spacing w:before="1"/>
        <w:ind w:left="2993" w:right="2360" w:hanging="1150"/>
        <w:jc w:val="center"/>
        <w:rPr>
          <w:b/>
          <w:sz w:val="28"/>
        </w:rPr>
      </w:pPr>
      <w:r>
        <w:rPr>
          <w:b/>
          <w:sz w:val="28"/>
        </w:rPr>
        <w:t>17</w:t>
      </w:r>
      <w:r>
        <w:rPr>
          <w:b/>
          <w:sz w:val="28"/>
          <w:vertAlign w:val="superscript"/>
        </w:rPr>
        <w:t>th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July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21</w:t>
      </w:r>
      <w:r>
        <w:rPr>
          <w:b/>
          <w:sz w:val="28"/>
          <w:vertAlign w:val="superscript"/>
        </w:rPr>
        <w:t>st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July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</w:p>
    <w:p w:rsidR="00612F2B" w:rsidRDefault="00874F19" w:rsidP="00C35D97">
      <w:pPr>
        <w:spacing w:line="321" w:lineRule="exact"/>
        <w:ind w:left="3969" w:hanging="4253"/>
        <w:jc w:val="center"/>
        <w:rPr>
          <w:b/>
          <w:sz w:val="28"/>
        </w:rPr>
      </w:pPr>
      <w:r>
        <w:rPr>
          <w:b/>
          <w:sz w:val="28"/>
        </w:rPr>
        <w:t>Through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Offline</w:t>
      </w:r>
      <w:r>
        <w:rPr>
          <w:b/>
          <w:spacing w:val="-4"/>
          <w:sz w:val="28"/>
        </w:rPr>
        <w:t xml:space="preserve"> Mode</w:t>
      </w:r>
    </w:p>
    <w:p w:rsidR="00612F2B" w:rsidRDefault="00612F2B">
      <w:pPr>
        <w:spacing w:before="5"/>
        <w:rPr>
          <w:b/>
          <w:sz w:val="23"/>
        </w:rPr>
      </w:pPr>
    </w:p>
    <w:tbl>
      <w:tblPr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7684"/>
      </w:tblGrid>
      <w:tr w:rsidR="00612F2B" w:rsidTr="007B1D78">
        <w:trPr>
          <w:trHeight w:val="478"/>
        </w:trPr>
        <w:tc>
          <w:tcPr>
            <w:tcW w:w="10773" w:type="dxa"/>
            <w:gridSpan w:val="2"/>
            <w:tcBorders>
              <w:bottom w:val="single" w:sz="6" w:space="0" w:color="000000"/>
            </w:tcBorders>
            <w:shd w:val="clear" w:color="auto" w:fill="FFE499"/>
          </w:tcPr>
          <w:p w:rsidR="00612F2B" w:rsidRDefault="00C35D97" w:rsidP="00C35D97">
            <w:pPr>
              <w:pStyle w:val="TableParagraph"/>
              <w:spacing w:before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Course </w:t>
            </w:r>
            <w:r w:rsidR="00874F19">
              <w:rPr>
                <w:b/>
                <w:spacing w:val="-2"/>
                <w:sz w:val="28"/>
              </w:rPr>
              <w:t>Schedule</w:t>
            </w:r>
          </w:p>
        </w:tc>
      </w:tr>
      <w:tr w:rsidR="00612F2B" w:rsidTr="007B1D78">
        <w:trPr>
          <w:trHeight w:val="431"/>
        </w:trPr>
        <w:tc>
          <w:tcPr>
            <w:tcW w:w="107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2D59B"/>
          </w:tcPr>
          <w:p w:rsidR="00612F2B" w:rsidRDefault="00874F19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July </w:t>
            </w:r>
            <w:r>
              <w:rPr>
                <w:b/>
                <w:spacing w:val="-4"/>
                <w:sz w:val="24"/>
              </w:rPr>
              <w:t>2023</w:t>
            </w:r>
            <w:r w:rsidR="004E4B22">
              <w:rPr>
                <w:b/>
                <w:spacing w:val="-4"/>
                <w:sz w:val="24"/>
              </w:rPr>
              <w:t xml:space="preserve"> (Monday)</w:t>
            </w:r>
          </w:p>
        </w:tc>
      </w:tr>
      <w:tr w:rsidR="00612F2B" w:rsidTr="007B1D78">
        <w:trPr>
          <w:trHeight w:val="240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874F19" w:rsidTr="007B1D78">
        <w:trPr>
          <w:trHeight w:val="247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874F19" w:rsidRDefault="00874F19">
            <w:pPr>
              <w:pStyle w:val="TableParagraph"/>
              <w:spacing w:before="125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10:00 AM – 10:15 AM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874F19" w:rsidRDefault="00874F19" w:rsidP="00874F19">
            <w:pPr>
              <w:pStyle w:val="TableParagraph"/>
              <w:spacing w:before="125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Inauguration</w:t>
            </w:r>
          </w:p>
        </w:tc>
      </w:tr>
      <w:tr w:rsidR="00612F2B" w:rsidTr="007B1D78">
        <w:trPr>
          <w:trHeight w:val="1535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</w:tcPr>
          <w:p w:rsidR="00612F2B" w:rsidRDefault="00612F2B">
            <w:pPr>
              <w:pStyle w:val="TableParagraph"/>
              <w:ind w:left="0"/>
              <w:rPr>
                <w:b/>
                <w:sz w:val="26"/>
              </w:rPr>
            </w:pPr>
          </w:p>
          <w:p w:rsidR="00612F2B" w:rsidRDefault="00612F2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612F2B" w:rsidRDefault="00874F19" w:rsidP="00874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– 1:00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</w:tcPr>
          <w:p w:rsidR="00612F2B" w:rsidRDefault="00874F19">
            <w:pPr>
              <w:pStyle w:val="TableParagraph"/>
              <w:spacing w:before="79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Java,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Linux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612F2B" w:rsidRDefault="00874F19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Big Data Concepts, need for analyzing Big Data, Type of data, roles of Big 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Hadoop framework, History of Hadoop, Hadoop ecosystem</w:t>
            </w:r>
          </w:p>
        </w:tc>
      </w:tr>
      <w:tr w:rsidR="00612F2B" w:rsidTr="007B1D78">
        <w:trPr>
          <w:trHeight w:val="118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612F2B" w:rsidTr="007B1D78">
        <w:trPr>
          <w:trHeight w:val="1252"/>
        </w:trPr>
        <w:tc>
          <w:tcPr>
            <w:tcW w:w="3089" w:type="dxa"/>
            <w:tcBorders>
              <w:top w:val="single" w:sz="6" w:space="0" w:color="000000"/>
              <w:bottom w:val="single" w:sz="12" w:space="0" w:color="000009"/>
            </w:tcBorders>
          </w:tcPr>
          <w:p w:rsidR="00612F2B" w:rsidRDefault="00612F2B">
            <w:pPr>
              <w:pStyle w:val="TableParagraph"/>
              <w:ind w:left="0"/>
              <w:rPr>
                <w:b/>
                <w:sz w:val="26"/>
              </w:rPr>
            </w:pPr>
          </w:p>
          <w:p w:rsidR="00612F2B" w:rsidRDefault="00874F19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 xml:space="preserve">2:00 PM – 5:00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</w:tcPr>
          <w:p w:rsidR="00612F2B" w:rsidRDefault="00874F19">
            <w:pPr>
              <w:pStyle w:val="TableParagraph"/>
              <w:spacing w:before="79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Java,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Linux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612F2B" w:rsidRDefault="00874F19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Hadoop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(HDFS),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Hadoop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commands,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files onto HDFS, reading files from HDFS, Cloudera demonstration</w:t>
            </w:r>
          </w:p>
        </w:tc>
      </w:tr>
      <w:tr w:rsidR="00612F2B" w:rsidTr="007B1D78">
        <w:trPr>
          <w:trHeight w:val="50"/>
        </w:trPr>
        <w:tc>
          <w:tcPr>
            <w:tcW w:w="10773" w:type="dxa"/>
            <w:gridSpan w:val="2"/>
            <w:tcBorders>
              <w:bottom w:val="single" w:sz="6" w:space="0" w:color="000000"/>
            </w:tcBorders>
            <w:shd w:val="clear" w:color="auto" w:fill="C2D59B"/>
          </w:tcPr>
          <w:p w:rsidR="00612F2B" w:rsidRDefault="00874F19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July </w:t>
            </w:r>
            <w:r>
              <w:rPr>
                <w:b/>
                <w:spacing w:val="-4"/>
                <w:sz w:val="24"/>
              </w:rPr>
              <w:t>2023</w:t>
            </w:r>
            <w:r w:rsidR="004E4B22">
              <w:rPr>
                <w:b/>
                <w:spacing w:val="-4"/>
                <w:sz w:val="24"/>
              </w:rPr>
              <w:t xml:space="preserve"> (Tuesday)</w:t>
            </w:r>
          </w:p>
        </w:tc>
      </w:tr>
      <w:tr w:rsidR="00612F2B" w:rsidTr="007B1D78">
        <w:trPr>
          <w:trHeight w:val="65"/>
        </w:trPr>
        <w:tc>
          <w:tcPr>
            <w:tcW w:w="30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612F2B" w:rsidTr="007B1D78">
        <w:trPr>
          <w:trHeight w:val="2123"/>
        </w:trPr>
        <w:tc>
          <w:tcPr>
            <w:tcW w:w="3089" w:type="dxa"/>
            <w:tcBorders>
              <w:top w:val="single" w:sz="6" w:space="0" w:color="000000"/>
              <w:bottom w:val="single" w:sz="12" w:space="0" w:color="000009"/>
            </w:tcBorders>
          </w:tcPr>
          <w:p w:rsidR="00612F2B" w:rsidRDefault="00612F2B">
            <w:pPr>
              <w:pStyle w:val="TableParagraph"/>
              <w:ind w:left="0"/>
              <w:rPr>
                <w:b/>
                <w:sz w:val="26"/>
              </w:rPr>
            </w:pPr>
          </w:p>
          <w:p w:rsidR="00612F2B" w:rsidRDefault="00612F2B">
            <w:pPr>
              <w:pStyle w:val="TableParagraph"/>
              <w:ind w:left="0"/>
              <w:rPr>
                <w:b/>
                <w:sz w:val="26"/>
              </w:rPr>
            </w:pPr>
          </w:p>
          <w:p w:rsidR="00612F2B" w:rsidRDefault="00612F2B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12F2B" w:rsidRDefault="00874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– 1:00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</w:tcPr>
          <w:p w:rsidR="00612F2B" w:rsidRDefault="00874F19">
            <w:pPr>
              <w:pStyle w:val="TableParagraph"/>
              <w:spacing w:before="77" w:line="259" w:lineRule="auto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Java,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Linux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612F2B" w:rsidRDefault="00874F19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MapReduce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Map-reduce program, Data types, data loading, Map and Reduce Tasks and executing MR</w:t>
            </w:r>
          </w:p>
          <w:p w:rsidR="00612F2B" w:rsidRDefault="00874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WordCount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MapReduce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Cloudera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Distribution Hadoop (CDH)</w:t>
            </w:r>
          </w:p>
        </w:tc>
      </w:tr>
      <w:tr w:rsidR="00612F2B" w:rsidTr="007B1D78">
        <w:trPr>
          <w:trHeight w:val="99"/>
        </w:trPr>
        <w:tc>
          <w:tcPr>
            <w:tcW w:w="3089" w:type="dxa"/>
            <w:tcBorders>
              <w:top w:val="single" w:sz="12" w:space="0" w:color="000009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612F2B" w:rsidRDefault="00874F19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612F2B" w:rsidTr="007B1D78">
        <w:trPr>
          <w:trHeight w:val="2123"/>
        </w:trPr>
        <w:tc>
          <w:tcPr>
            <w:tcW w:w="3089" w:type="dxa"/>
            <w:tcBorders>
              <w:top w:val="single" w:sz="6" w:space="0" w:color="000000"/>
              <w:bottom w:val="single" w:sz="12" w:space="0" w:color="000009"/>
            </w:tcBorders>
          </w:tcPr>
          <w:p w:rsidR="00612F2B" w:rsidRDefault="00612F2B">
            <w:pPr>
              <w:pStyle w:val="TableParagraph"/>
              <w:ind w:left="0"/>
              <w:rPr>
                <w:b/>
                <w:sz w:val="26"/>
              </w:rPr>
            </w:pPr>
          </w:p>
          <w:p w:rsidR="00612F2B" w:rsidRDefault="00612F2B">
            <w:pPr>
              <w:pStyle w:val="TableParagraph"/>
              <w:ind w:left="0"/>
              <w:rPr>
                <w:b/>
                <w:sz w:val="26"/>
              </w:rPr>
            </w:pPr>
          </w:p>
          <w:p w:rsidR="00612F2B" w:rsidRDefault="00612F2B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12F2B" w:rsidRDefault="00874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2:00 PM – 5:00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7684" w:type="dxa"/>
            <w:tcBorders>
              <w:top w:val="single" w:sz="6" w:space="0" w:color="000000"/>
              <w:bottom w:val="single" w:sz="6" w:space="0" w:color="000000"/>
            </w:tcBorders>
          </w:tcPr>
          <w:p w:rsidR="00612F2B" w:rsidRDefault="00874F19">
            <w:pPr>
              <w:pStyle w:val="TableParagraph"/>
              <w:spacing w:before="77" w:line="259" w:lineRule="auto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Java,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Linux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612F2B" w:rsidRDefault="00874F19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Apache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 Models, Hive Datatypes</w:t>
            </w:r>
          </w:p>
          <w:p w:rsidR="00612F2B" w:rsidRDefault="00874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Hive Practical by creating internal &amp; external tables, insert commands, performing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joins,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bucketing,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Hive, Calling Python Script</w:t>
            </w:r>
          </w:p>
        </w:tc>
      </w:tr>
    </w:tbl>
    <w:p w:rsidR="00612F2B" w:rsidRDefault="00612F2B">
      <w:pPr>
        <w:rPr>
          <w:sz w:val="24"/>
        </w:rPr>
        <w:sectPr w:rsidR="00612F2B" w:rsidSect="007B1D78">
          <w:headerReference w:type="default" r:id="rId8"/>
          <w:type w:val="continuous"/>
          <w:pgSz w:w="11907" w:h="16839" w:code="9"/>
          <w:pgMar w:top="1360" w:right="540" w:bottom="747" w:left="1260" w:header="720" w:footer="0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666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6990"/>
      </w:tblGrid>
      <w:tr w:rsidR="004E4B22" w:rsidTr="007B1D78">
        <w:trPr>
          <w:trHeight w:val="412"/>
        </w:trPr>
        <w:tc>
          <w:tcPr>
            <w:tcW w:w="10920" w:type="dxa"/>
            <w:gridSpan w:val="2"/>
            <w:tcBorders>
              <w:bottom w:val="single" w:sz="6" w:space="0" w:color="000000"/>
            </w:tcBorders>
            <w:shd w:val="clear" w:color="auto" w:fill="C2D59B"/>
          </w:tcPr>
          <w:p w:rsidR="004E4B22" w:rsidRDefault="004E4B22" w:rsidP="004E4B22">
            <w:pPr>
              <w:pStyle w:val="TableParagraph"/>
              <w:spacing w:before="140"/>
              <w:ind w:right="4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July </w:t>
            </w:r>
            <w:r>
              <w:rPr>
                <w:b/>
                <w:spacing w:val="-4"/>
                <w:sz w:val="24"/>
              </w:rPr>
              <w:t>2023 (Wednesday)</w:t>
            </w:r>
          </w:p>
        </w:tc>
      </w:tr>
      <w:tr w:rsidR="004E4B22" w:rsidTr="007B1D78">
        <w:trPr>
          <w:trHeight w:val="401"/>
        </w:trPr>
        <w:tc>
          <w:tcPr>
            <w:tcW w:w="39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4E4B22" w:rsidTr="007B1D78">
        <w:trPr>
          <w:trHeight w:val="2127"/>
        </w:trPr>
        <w:tc>
          <w:tcPr>
            <w:tcW w:w="3930" w:type="dxa"/>
            <w:tcBorders>
              <w:top w:val="single" w:sz="6" w:space="0" w:color="000000"/>
              <w:bottom w:val="single" w:sz="12" w:space="0" w:color="000009"/>
            </w:tcBorders>
          </w:tcPr>
          <w:p w:rsidR="004E4B22" w:rsidRDefault="004E4B22" w:rsidP="004E4B22">
            <w:pPr>
              <w:pStyle w:val="TableParagraph"/>
              <w:ind w:left="0"/>
              <w:rPr>
                <w:b/>
                <w:sz w:val="26"/>
              </w:rPr>
            </w:pPr>
          </w:p>
          <w:p w:rsidR="004E4B22" w:rsidRDefault="004E4B22" w:rsidP="004E4B22">
            <w:pPr>
              <w:pStyle w:val="TableParagraph"/>
              <w:ind w:left="0"/>
              <w:rPr>
                <w:b/>
                <w:sz w:val="26"/>
              </w:rPr>
            </w:pPr>
          </w:p>
          <w:p w:rsidR="004E4B22" w:rsidRDefault="004E4B22" w:rsidP="004E4B22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E4B22" w:rsidRDefault="004E4B22" w:rsidP="004E4B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– 1:00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spacing w:before="79" w:line="259" w:lineRule="auto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Java,</w:t>
            </w:r>
            <w:r>
              <w:rPr>
                <w:b/>
                <w:spacing w:val="-9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Linux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4E4B22" w:rsidRDefault="004E4B22" w:rsidP="004E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Apache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Spark,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Hadoop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Spark,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Spark Architecture, Modes of Operation, RDDs, RDD Operations</w:t>
            </w:r>
          </w:p>
          <w:p w:rsidR="004E4B22" w:rsidRDefault="004E4B22" w:rsidP="004E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RDDs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them, Word Count Program in Scala and </w:t>
            </w:r>
            <w:proofErr w:type="spellStart"/>
            <w:r>
              <w:rPr>
                <w:sz w:val="24"/>
              </w:rPr>
              <w:t>Pyspark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PySpark</w:t>
            </w:r>
            <w:proofErr w:type="spellEnd"/>
            <w:r>
              <w:rPr>
                <w:sz w:val="24"/>
              </w:rPr>
              <w:t xml:space="preserve"> installation in Google </w:t>
            </w:r>
            <w:proofErr w:type="spellStart"/>
            <w:r>
              <w:rPr>
                <w:spacing w:val="-2"/>
                <w:sz w:val="24"/>
              </w:rPr>
              <w:t>Colab</w:t>
            </w:r>
            <w:proofErr w:type="spellEnd"/>
          </w:p>
        </w:tc>
      </w:tr>
      <w:tr w:rsidR="004E4B22" w:rsidTr="007B1D78">
        <w:trPr>
          <w:trHeight w:val="267"/>
        </w:trPr>
        <w:tc>
          <w:tcPr>
            <w:tcW w:w="3930" w:type="dxa"/>
            <w:tcBorders>
              <w:top w:val="single" w:sz="12" w:space="0" w:color="000009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4E4B22" w:rsidTr="007B1D78">
        <w:trPr>
          <w:trHeight w:val="1155"/>
        </w:trPr>
        <w:tc>
          <w:tcPr>
            <w:tcW w:w="3930" w:type="dxa"/>
            <w:tcBorders>
              <w:top w:val="single" w:sz="6" w:space="0" w:color="000000"/>
              <w:bottom w:val="single" w:sz="12" w:space="0" w:color="000009"/>
            </w:tcBorders>
          </w:tcPr>
          <w:p w:rsidR="004E4B22" w:rsidRDefault="004E4B22" w:rsidP="004E4B22">
            <w:pPr>
              <w:pStyle w:val="TableParagraph"/>
              <w:ind w:left="0"/>
              <w:rPr>
                <w:b/>
                <w:sz w:val="26"/>
              </w:rPr>
            </w:pPr>
          </w:p>
          <w:p w:rsidR="004E4B22" w:rsidRDefault="004E4B22" w:rsidP="004E4B22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 xml:space="preserve">2:00 PM – 5:00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spacing w:before="79" w:line="259" w:lineRule="auto"/>
              <w:ind w:right="231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Java,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Linux,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Python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4E4B22" w:rsidRDefault="004E4B22" w:rsidP="004E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Machine Learning.</w:t>
            </w:r>
          </w:p>
        </w:tc>
      </w:tr>
      <w:tr w:rsidR="004E4B22" w:rsidTr="007B1D78">
        <w:trPr>
          <w:trHeight w:val="321"/>
        </w:trPr>
        <w:tc>
          <w:tcPr>
            <w:tcW w:w="10920" w:type="dxa"/>
            <w:gridSpan w:val="2"/>
            <w:tcBorders>
              <w:bottom w:val="single" w:sz="6" w:space="0" w:color="000000"/>
            </w:tcBorders>
            <w:shd w:val="clear" w:color="auto" w:fill="C2D59B"/>
          </w:tcPr>
          <w:p w:rsidR="004E4B22" w:rsidRDefault="004E4B22" w:rsidP="004E4B22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July </w:t>
            </w:r>
            <w:r>
              <w:rPr>
                <w:b/>
                <w:spacing w:val="-4"/>
                <w:sz w:val="24"/>
              </w:rPr>
              <w:t>2023 (Thursday)</w:t>
            </w:r>
          </w:p>
        </w:tc>
      </w:tr>
      <w:tr w:rsidR="004E4B22" w:rsidTr="007B1D78">
        <w:trPr>
          <w:trHeight w:val="522"/>
        </w:trPr>
        <w:tc>
          <w:tcPr>
            <w:tcW w:w="39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4E4B22" w:rsidTr="007B1D78">
        <w:trPr>
          <w:trHeight w:val="1019"/>
        </w:trPr>
        <w:tc>
          <w:tcPr>
            <w:tcW w:w="3930" w:type="dxa"/>
            <w:tcBorders>
              <w:top w:val="single" w:sz="6" w:space="0" w:color="000000"/>
              <w:bottom w:val="single" w:sz="12" w:space="0" w:color="000009"/>
            </w:tcBorders>
          </w:tcPr>
          <w:p w:rsidR="004E4B22" w:rsidRDefault="004E4B22" w:rsidP="004E4B22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4E4B22" w:rsidRDefault="004E4B22" w:rsidP="004E4B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– 1:00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spacing w:before="77" w:line="259" w:lineRule="auto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Python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4E4B22" w:rsidRDefault="004E4B22" w:rsidP="004E4B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NumPy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Pandas, </w:t>
            </w:r>
            <w:proofErr w:type="spellStart"/>
            <w:proofErr w:type="gramStart"/>
            <w:r>
              <w:rPr>
                <w:spacing w:val="-2"/>
                <w:sz w:val="24"/>
              </w:rPr>
              <w:t>Matplotlib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4E4B22" w:rsidTr="007B1D78">
        <w:trPr>
          <w:trHeight w:val="245"/>
        </w:trPr>
        <w:tc>
          <w:tcPr>
            <w:tcW w:w="3930" w:type="dxa"/>
            <w:tcBorders>
              <w:top w:val="single" w:sz="12" w:space="0" w:color="000009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0DD"/>
          </w:tcPr>
          <w:p w:rsidR="004E4B22" w:rsidRDefault="004E4B22" w:rsidP="004E4B22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4E4B22" w:rsidTr="007B1D78">
        <w:trPr>
          <w:trHeight w:val="1416"/>
        </w:trPr>
        <w:tc>
          <w:tcPr>
            <w:tcW w:w="393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ind w:left="0"/>
              <w:rPr>
                <w:b/>
                <w:sz w:val="26"/>
              </w:rPr>
            </w:pPr>
          </w:p>
          <w:p w:rsidR="004E4B22" w:rsidRDefault="004E4B22" w:rsidP="004E4B22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4E4B22" w:rsidRDefault="004E4B22" w:rsidP="004E4B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2:00 PM – 5:00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spacing w:before="77" w:line="261" w:lineRule="auto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Python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4E4B22" w:rsidRDefault="004E4B22" w:rsidP="004E4B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Implementation</w:t>
            </w:r>
          </w:p>
          <w:p w:rsidR="004E4B22" w:rsidRDefault="004E4B22" w:rsidP="004E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Preprocessing,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Splitting,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 Training, Visualization</w:t>
            </w:r>
          </w:p>
        </w:tc>
      </w:tr>
      <w:tr w:rsidR="004E4B22" w:rsidTr="007B1D78">
        <w:trPr>
          <w:trHeight w:val="311"/>
        </w:trPr>
        <w:tc>
          <w:tcPr>
            <w:tcW w:w="10920" w:type="dxa"/>
            <w:gridSpan w:val="2"/>
            <w:tcBorders>
              <w:top w:val="single" w:sz="6" w:space="0" w:color="000000"/>
              <w:bottom w:val="single" w:sz="12" w:space="0" w:color="000009"/>
            </w:tcBorders>
            <w:shd w:val="clear" w:color="auto" w:fill="C2D69B" w:themeFill="accent3" w:themeFillTint="99"/>
          </w:tcPr>
          <w:p w:rsidR="004E4B22" w:rsidRDefault="004E4B22" w:rsidP="004E4B22">
            <w:pPr>
              <w:pStyle w:val="TableParagraph"/>
              <w:spacing w:before="77" w:line="261" w:lineRule="auto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proofErr w:type="spellStart"/>
            <w:r>
              <w:rPr>
                <w:b/>
                <w:position w:val="8"/>
                <w:sz w:val="16"/>
              </w:rPr>
              <w:t>st</w:t>
            </w:r>
            <w:proofErr w:type="spellEnd"/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July </w:t>
            </w:r>
            <w:r>
              <w:rPr>
                <w:b/>
                <w:spacing w:val="-4"/>
                <w:sz w:val="24"/>
              </w:rPr>
              <w:t>2023 (Friday)</w:t>
            </w:r>
          </w:p>
        </w:tc>
      </w:tr>
      <w:tr w:rsidR="004E4B22" w:rsidTr="007B1D78">
        <w:trPr>
          <w:trHeight w:val="311"/>
        </w:trPr>
        <w:tc>
          <w:tcPr>
            <w:tcW w:w="3930" w:type="dxa"/>
            <w:tcBorders>
              <w:top w:val="single" w:sz="6" w:space="0" w:color="000000"/>
              <w:bottom w:val="single" w:sz="12" w:space="0" w:color="000009"/>
            </w:tcBorders>
            <w:shd w:val="clear" w:color="auto" w:fill="EEECE1" w:themeFill="background2"/>
          </w:tcPr>
          <w:p w:rsidR="004E4B22" w:rsidRDefault="004E4B22" w:rsidP="004E4B22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:rsidR="004E4B22" w:rsidRDefault="004E4B22" w:rsidP="004E4B22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4E4B22" w:rsidTr="007B1D78">
        <w:trPr>
          <w:trHeight w:val="1416"/>
        </w:trPr>
        <w:tc>
          <w:tcPr>
            <w:tcW w:w="393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ind w:left="0"/>
              <w:rPr>
                <w:b/>
                <w:sz w:val="26"/>
              </w:rPr>
            </w:pPr>
          </w:p>
          <w:p w:rsidR="004E4B22" w:rsidRDefault="004E4B22" w:rsidP="004E4B22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4E4B22" w:rsidRDefault="004E4B22" w:rsidP="004E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– 1:00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spacing w:before="79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Python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4E4B22" w:rsidRDefault="004E4B22" w:rsidP="004E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Clustering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Python </w:t>
            </w:r>
            <w:r>
              <w:rPr>
                <w:spacing w:val="-2"/>
                <w:sz w:val="24"/>
              </w:rPr>
              <w:t>Implementation</w:t>
            </w:r>
          </w:p>
          <w:p w:rsidR="004E4B22" w:rsidRDefault="004E4B22" w:rsidP="004E4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K-Means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Loading,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Preprocessing,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Splitting,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Training, </w:t>
            </w:r>
            <w:r>
              <w:rPr>
                <w:spacing w:val="-2"/>
                <w:sz w:val="24"/>
              </w:rPr>
              <w:t>Visualization</w:t>
            </w:r>
          </w:p>
        </w:tc>
      </w:tr>
      <w:tr w:rsidR="004E4B22" w:rsidTr="007B1D78">
        <w:trPr>
          <w:trHeight w:val="556"/>
        </w:trPr>
        <w:tc>
          <w:tcPr>
            <w:tcW w:w="39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:rsidR="004E4B22" w:rsidRDefault="004E4B22" w:rsidP="004E4B22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Timings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:rsidR="004E4B22" w:rsidRDefault="004E4B22" w:rsidP="004E4B22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Sessions</w:t>
            </w:r>
          </w:p>
        </w:tc>
      </w:tr>
      <w:tr w:rsidR="004E4B22" w:rsidTr="007B1D78">
        <w:trPr>
          <w:trHeight w:val="1401"/>
        </w:trPr>
        <w:tc>
          <w:tcPr>
            <w:tcW w:w="393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ind w:left="0"/>
              <w:rPr>
                <w:b/>
                <w:sz w:val="26"/>
              </w:rPr>
            </w:pPr>
          </w:p>
          <w:p w:rsidR="004E4B22" w:rsidRDefault="004E4B22" w:rsidP="004E4B22">
            <w:pPr>
              <w:pStyle w:val="TableParagraph"/>
              <w:ind w:left="0"/>
              <w:rPr>
                <w:b/>
                <w:sz w:val="26"/>
              </w:rPr>
            </w:pPr>
          </w:p>
          <w:p w:rsidR="004E4B22" w:rsidRDefault="004E4B22" w:rsidP="004E4B22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 xml:space="preserve">2:00 PM – 5:00 </w:t>
            </w:r>
            <w:r>
              <w:rPr>
                <w:spacing w:val="-5"/>
                <w:sz w:val="24"/>
              </w:rPr>
              <w:t>PM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spacing w:before="79"/>
              <w:ind w:right="365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Pre-requisites: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Python Faculty: Ms. </w:t>
            </w:r>
            <w:proofErr w:type="spellStart"/>
            <w:r>
              <w:rPr>
                <w:b/>
                <w:sz w:val="24"/>
              </w:rPr>
              <w:t>Chandni</w:t>
            </w:r>
            <w:proofErr w:type="spellEnd"/>
          </w:p>
          <w:p w:rsidR="004E4B22" w:rsidRDefault="004E4B22" w:rsidP="004E4B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Ensemble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Implementation</w:t>
            </w:r>
          </w:p>
          <w:p w:rsidR="004E4B22" w:rsidRDefault="004E4B22" w:rsidP="004E4B2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Random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Loading,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Preprocessing,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Splitting,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 Training, Visualization</w:t>
            </w:r>
          </w:p>
          <w:p w:rsidR="004E4B22" w:rsidRDefault="004E4B22" w:rsidP="004E4B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GOT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</w:tr>
      <w:tr w:rsidR="004E4B22" w:rsidTr="007B1D78">
        <w:trPr>
          <w:trHeight w:val="265"/>
        </w:trPr>
        <w:tc>
          <w:tcPr>
            <w:tcW w:w="393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Valediction</w:t>
            </w:r>
          </w:p>
        </w:tc>
        <w:tc>
          <w:tcPr>
            <w:tcW w:w="6990" w:type="dxa"/>
            <w:tcBorders>
              <w:top w:val="single" w:sz="6" w:space="0" w:color="000000"/>
              <w:bottom w:val="single" w:sz="6" w:space="0" w:color="000000"/>
            </w:tcBorders>
          </w:tcPr>
          <w:p w:rsidR="004E4B22" w:rsidRDefault="004E4B22" w:rsidP="004E4B22">
            <w:pPr>
              <w:pStyle w:val="TableParagraph"/>
              <w:spacing w:before="79"/>
              <w:ind w:right="3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05:00 PM – 05:15 PM</w:t>
            </w:r>
          </w:p>
        </w:tc>
      </w:tr>
      <w:tr w:rsidR="004E4B22" w:rsidTr="007B1D78">
        <w:trPr>
          <w:trHeight w:val="265"/>
        </w:trPr>
        <w:tc>
          <w:tcPr>
            <w:tcW w:w="10920" w:type="dxa"/>
            <w:gridSpan w:val="2"/>
            <w:tcBorders>
              <w:top w:val="single" w:sz="6" w:space="0" w:color="000000"/>
              <w:bottom w:val="single" w:sz="12" w:space="0" w:color="000009"/>
            </w:tcBorders>
            <w:vAlign w:val="center"/>
          </w:tcPr>
          <w:p w:rsidR="004E4B22" w:rsidRPr="004E4B22" w:rsidRDefault="004E4B22" w:rsidP="004E4B22">
            <w:pPr>
              <w:pStyle w:val="TableParagraph"/>
              <w:spacing w:before="79"/>
              <w:ind w:right="425"/>
              <w:jc w:val="center"/>
              <w:rPr>
                <w:b/>
                <w:szCs w:val="20"/>
              </w:rPr>
            </w:pPr>
            <w:r w:rsidRPr="004E4B22">
              <w:rPr>
                <w:b/>
                <w:szCs w:val="20"/>
              </w:rPr>
              <w:t>Tea Break (11:15 AM – 11:45 AM) Lunch (01:00 PM – 02:00 PM) Tea Break (03:15 PM – 03:45 PM)</w:t>
            </w:r>
          </w:p>
        </w:tc>
      </w:tr>
    </w:tbl>
    <w:p w:rsidR="008150C4" w:rsidRDefault="008150C4" w:rsidP="004E4B22"/>
    <w:sectPr w:rsidR="008150C4" w:rsidSect="007B1D78">
      <w:pgSz w:w="11907" w:h="16839" w:code="9"/>
      <w:pgMar w:top="1360" w:right="540" w:bottom="280" w:left="1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C4" w:rsidRDefault="00874F19">
      <w:r>
        <w:separator/>
      </w:r>
    </w:p>
  </w:endnote>
  <w:endnote w:type="continuationSeparator" w:id="0">
    <w:p w:rsidR="008150C4" w:rsidRDefault="0087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C4" w:rsidRDefault="00874F19">
      <w:r>
        <w:separator/>
      </w:r>
    </w:p>
  </w:footnote>
  <w:footnote w:type="continuationSeparator" w:id="0">
    <w:p w:rsidR="008150C4" w:rsidRDefault="0087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2B" w:rsidRDefault="00874F19">
    <w:pPr>
      <w:pStyle w:val="BodyText"/>
      <w:spacing w:before="0" w:line="14" w:lineRule="auto"/>
      <w:rPr>
        <w:b w:val="0"/>
        <w:sz w:val="20"/>
      </w:rPr>
    </w:pPr>
    <w:r>
      <w:rPr>
        <w:noProof/>
        <w:lang w:val="en-IN" w:eastAsia="en-IN" w:bidi="hi-IN"/>
      </w:rPr>
      <w:drawing>
        <wp:anchor distT="0" distB="0" distL="0" distR="0" simplePos="0" relativeHeight="487475712" behindDoc="1" locked="0" layoutInCell="1" allowOverlap="1">
          <wp:simplePos x="0" y="0"/>
          <wp:positionH relativeFrom="page">
            <wp:posOffset>6743700</wp:posOffset>
          </wp:positionH>
          <wp:positionV relativeFrom="page">
            <wp:posOffset>457200</wp:posOffset>
          </wp:positionV>
          <wp:extent cx="571500" cy="4095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12F2B"/>
    <w:rsid w:val="004E4B22"/>
    <w:rsid w:val="00612F2B"/>
    <w:rsid w:val="007B1D78"/>
    <w:rsid w:val="008150C4"/>
    <w:rsid w:val="00874F19"/>
    <w:rsid w:val="00C35D97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78B46-9677-4187-9F30-B95D97CE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CDAC-INTERNATIONAL</dc:creator>
  <cp:lastModifiedBy>Hewlett-Packard Company</cp:lastModifiedBy>
  <cp:revision>5</cp:revision>
  <cp:lastPrinted>2023-07-14T11:44:00Z</cp:lastPrinted>
  <dcterms:created xsi:type="dcterms:W3CDTF">2023-07-14T09:31:00Z</dcterms:created>
  <dcterms:modified xsi:type="dcterms:W3CDTF">2023-07-14T11:44:00Z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2019</vt:lpwstr>
  </property>
</Properties>
</file>