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000" w:rsidRPr="00756D7D" w:rsidRDefault="003306C1" w:rsidP="004F3807">
      <w:pPr>
        <w:pStyle w:val="BodyText"/>
        <w:ind w:left="-709"/>
        <w:jc w:val="center"/>
        <w:rPr>
          <w:sz w:val="40"/>
          <w:szCs w:val="160"/>
        </w:rPr>
      </w:pPr>
      <w:r w:rsidRPr="003306C1">
        <w:rPr>
          <w:b/>
          <w:bCs/>
          <w:i/>
          <w:noProof/>
          <w:sz w:val="23"/>
          <w:lang w:val="en-IN" w:eastAsia="en-IN" w:bidi="hi-IN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5513576</wp:posOffset>
            </wp:positionH>
            <wp:positionV relativeFrom="paragraph">
              <wp:posOffset>-93346</wp:posOffset>
            </wp:positionV>
            <wp:extent cx="1007389" cy="619125"/>
            <wp:effectExtent l="0" t="0" r="0" b="0"/>
            <wp:wrapNone/>
            <wp:docPr id="2" name="Picture 2" descr="Z:\ITP Temp\ITP Miscellaneous Data\Logo\iCISA_LOGO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ITP Temp\ITP Miscellaneous Data\Logo\iCISA_LOGO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767" cy="62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306C1">
        <w:rPr>
          <w:b/>
          <w:bCs/>
          <w:i/>
          <w:noProof/>
          <w:sz w:val="23"/>
          <w:lang w:val="en-IN" w:eastAsia="en-IN" w:bidi="hi-IN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-622300</wp:posOffset>
            </wp:positionH>
            <wp:positionV relativeFrom="paragraph">
              <wp:posOffset>-169545</wp:posOffset>
            </wp:positionV>
            <wp:extent cx="619125" cy="767447"/>
            <wp:effectExtent l="0" t="0" r="0" b="0"/>
            <wp:wrapNone/>
            <wp:docPr id="3" name="Picture 3" descr="Z:\ITP Temp\ITP Miscellaneous Data\Logo\IA&amp;AD_HQ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ITP Temp\ITP Miscellaneous Data\Logo\IA&amp;AD_HQ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7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6D7D" w:rsidRPr="00FA6090">
        <w:rPr>
          <w:sz w:val="38"/>
          <w:szCs w:val="158"/>
        </w:rPr>
        <w:t>International Centre for Information Systems &amp; Audit</w:t>
      </w:r>
    </w:p>
    <w:p w:rsidR="006F7BC1" w:rsidRDefault="00F97B96" w:rsidP="004F3807">
      <w:pPr>
        <w:pStyle w:val="BodyText"/>
        <w:ind w:left="1276" w:right="1718"/>
        <w:jc w:val="center"/>
        <w:rPr>
          <w:w w:val="105"/>
          <w:sz w:val="32"/>
          <w:szCs w:val="32"/>
        </w:rPr>
      </w:pPr>
      <w:r w:rsidRPr="00756D7D">
        <w:rPr>
          <w:w w:val="105"/>
          <w:sz w:val="32"/>
          <w:szCs w:val="32"/>
        </w:rPr>
        <w:t xml:space="preserve">Course Schedule </w:t>
      </w:r>
      <w:r w:rsidR="00D9702E">
        <w:rPr>
          <w:w w:val="105"/>
          <w:sz w:val="32"/>
          <w:szCs w:val="32"/>
        </w:rPr>
        <w:t xml:space="preserve">NTP on </w:t>
      </w:r>
    </w:p>
    <w:p w:rsidR="006F7BC1" w:rsidRPr="004D5713" w:rsidRDefault="00F037A3" w:rsidP="004F3807">
      <w:pPr>
        <w:pStyle w:val="BodyText"/>
        <w:ind w:left="567" w:right="868" w:firstLine="709"/>
        <w:jc w:val="center"/>
        <w:rPr>
          <w:w w:val="105"/>
          <w:sz w:val="28"/>
          <w:szCs w:val="28"/>
        </w:rPr>
      </w:pPr>
      <w:r w:rsidRPr="004D5713">
        <w:rPr>
          <w:b/>
          <w:bCs/>
          <w:w w:val="105"/>
          <w:sz w:val="28"/>
          <w:szCs w:val="28"/>
        </w:rPr>
        <w:t>“</w:t>
      </w:r>
      <w:r w:rsidR="00A27772" w:rsidRPr="004D5713">
        <w:rPr>
          <w:b/>
          <w:bCs/>
          <w:w w:val="105"/>
          <w:sz w:val="28"/>
          <w:szCs w:val="28"/>
        </w:rPr>
        <w:t>Use of Emerging Technologies in Audit</w:t>
      </w:r>
      <w:r w:rsidR="007C383C">
        <w:rPr>
          <w:b/>
          <w:bCs/>
          <w:w w:val="105"/>
          <w:sz w:val="28"/>
          <w:szCs w:val="28"/>
        </w:rPr>
        <w:t>”</w:t>
      </w:r>
      <w:r w:rsidR="007C383C">
        <w:rPr>
          <w:b/>
          <w:bCs/>
          <w:w w:val="105"/>
          <w:sz w:val="28"/>
          <w:szCs w:val="28"/>
        </w:rPr>
        <w:br/>
      </w:r>
      <w:r w:rsidR="00A27772" w:rsidRPr="004D5713">
        <w:rPr>
          <w:b/>
          <w:bCs/>
          <w:w w:val="105"/>
          <w:sz w:val="28"/>
          <w:szCs w:val="28"/>
        </w:rPr>
        <w:t xml:space="preserve"> (Artificial Intelligence, M</w:t>
      </w:r>
      <w:r w:rsidR="00D342BE">
        <w:rPr>
          <w:b/>
          <w:bCs/>
          <w:w w:val="105"/>
          <w:sz w:val="28"/>
          <w:szCs w:val="28"/>
        </w:rPr>
        <w:t>achine Learn</w:t>
      </w:r>
      <w:bookmarkStart w:id="0" w:name="_GoBack"/>
      <w:bookmarkEnd w:id="0"/>
      <w:r w:rsidR="00D342BE">
        <w:rPr>
          <w:b/>
          <w:bCs/>
          <w:w w:val="105"/>
          <w:sz w:val="28"/>
          <w:szCs w:val="28"/>
        </w:rPr>
        <w:t xml:space="preserve">ing &amp; </w:t>
      </w:r>
      <w:r w:rsidR="007C383C">
        <w:rPr>
          <w:b/>
          <w:bCs/>
          <w:w w:val="105"/>
          <w:sz w:val="28"/>
          <w:szCs w:val="28"/>
        </w:rPr>
        <w:t>Block Chain</w:t>
      </w:r>
      <w:r w:rsidR="00A27772" w:rsidRPr="004D5713">
        <w:rPr>
          <w:b/>
          <w:bCs/>
          <w:w w:val="105"/>
          <w:sz w:val="28"/>
          <w:szCs w:val="28"/>
        </w:rPr>
        <w:t>)</w:t>
      </w:r>
      <w:r w:rsidR="00D9702E" w:rsidRPr="004D5713">
        <w:rPr>
          <w:b/>
          <w:bCs/>
          <w:w w:val="105"/>
          <w:sz w:val="28"/>
          <w:szCs w:val="28"/>
        </w:rPr>
        <w:t>”</w:t>
      </w:r>
      <w:r w:rsidR="00D9702E" w:rsidRPr="004D5713">
        <w:rPr>
          <w:w w:val="105"/>
          <w:sz w:val="28"/>
          <w:szCs w:val="28"/>
        </w:rPr>
        <w:t xml:space="preserve"> </w:t>
      </w:r>
    </w:p>
    <w:p w:rsidR="000508EF" w:rsidRPr="0059491D" w:rsidRDefault="00D9702E" w:rsidP="004F3807">
      <w:pPr>
        <w:pStyle w:val="BodyText"/>
        <w:ind w:left="1276" w:right="1718"/>
        <w:jc w:val="center"/>
        <w:rPr>
          <w:b/>
          <w:w w:val="105"/>
          <w:sz w:val="28"/>
          <w:szCs w:val="28"/>
        </w:rPr>
      </w:pPr>
      <w:r>
        <w:rPr>
          <w:w w:val="105"/>
          <w:sz w:val="24"/>
          <w:szCs w:val="24"/>
        </w:rPr>
        <w:t>(</w:t>
      </w:r>
      <w:r w:rsidR="00A27772" w:rsidRPr="00A27772">
        <w:rPr>
          <w:b/>
          <w:bCs/>
          <w:w w:val="105"/>
          <w:sz w:val="28"/>
          <w:szCs w:val="28"/>
        </w:rPr>
        <w:t>15</w:t>
      </w:r>
      <w:r w:rsidR="00A27772" w:rsidRPr="00A27772">
        <w:rPr>
          <w:b/>
          <w:bCs/>
          <w:w w:val="105"/>
          <w:sz w:val="28"/>
          <w:szCs w:val="28"/>
          <w:vertAlign w:val="superscript"/>
        </w:rPr>
        <w:t>th</w:t>
      </w:r>
      <w:r w:rsidR="00A27772" w:rsidRPr="00A27772">
        <w:rPr>
          <w:b/>
          <w:bCs/>
          <w:w w:val="105"/>
          <w:sz w:val="28"/>
          <w:szCs w:val="28"/>
        </w:rPr>
        <w:t xml:space="preserve"> </w:t>
      </w:r>
      <w:r w:rsidR="00A27772">
        <w:rPr>
          <w:b/>
          <w:w w:val="105"/>
          <w:sz w:val="28"/>
          <w:szCs w:val="28"/>
        </w:rPr>
        <w:t>to 19</w:t>
      </w:r>
      <w:r w:rsidR="00A27772" w:rsidRPr="00A27772">
        <w:rPr>
          <w:b/>
          <w:w w:val="105"/>
          <w:sz w:val="28"/>
          <w:szCs w:val="28"/>
          <w:vertAlign w:val="superscript"/>
        </w:rPr>
        <w:t>th</w:t>
      </w:r>
      <w:r w:rsidR="00A27772">
        <w:rPr>
          <w:b/>
          <w:w w:val="105"/>
          <w:sz w:val="28"/>
          <w:szCs w:val="28"/>
        </w:rPr>
        <w:t xml:space="preserve"> May</w:t>
      </w:r>
      <w:r w:rsidR="00F037A3">
        <w:rPr>
          <w:b/>
          <w:w w:val="105"/>
          <w:sz w:val="28"/>
          <w:szCs w:val="28"/>
        </w:rPr>
        <w:t>, 2023</w:t>
      </w:r>
      <w:r>
        <w:rPr>
          <w:b/>
          <w:w w:val="105"/>
          <w:sz w:val="28"/>
          <w:szCs w:val="28"/>
        </w:rPr>
        <w:t>)</w:t>
      </w:r>
    </w:p>
    <w:tbl>
      <w:tblPr>
        <w:tblStyle w:val="TableGrid"/>
        <w:tblW w:w="10348" w:type="dxa"/>
        <w:tblInd w:w="-559" w:type="dxa"/>
        <w:tblCellMar>
          <w:top w:w="85" w:type="dxa"/>
          <w:left w:w="8" w:type="dxa"/>
          <w:right w:w="41" w:type="dxa"/>
        </w:tblCellMar>
        <w:tblLook w:val="04A0" w:firstRow="1" w:lastRow="0" w:firstColumn="1" w:lastColumn="0" w:noHBand="0" w:noVBand="1"/>
      </w:tblPr>
      <w:tblGrid>
        <w:gridCol w:w="1418"/>
        <w:gridCol w:w="7229"/>
        <w:gridCol w:w="1701"/>
      </w:tblGrid>
      <w:tr w:rsidR="00A974A7" w:rsidTr="0059491D">
        <w:trPr>
          <w:trHeight w:val="57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4A7" w:rsidRPr="00C62ABE" w:rsidRDefault="00A974A7" w:rsidP="004F3807">
            <w:pPr>
              <w:ind w:left="28"/>
              <w:jc w:val="center"/>
              <w:rPr>
                <w:sz w:val="24"/>
                <w:szCs w:val="24"/>
              </w:rPr>
            </w:pPr>
            <w:r w:rsidRPr="00C62ABE">
              <w:rPr>
                <w:rFonts w:eastAsia="Calibri"/>
                <w:b/>
                <w:sz w:val="24"/>
                <w:szCs w:val="24"/>
              </w:rPr>
              <w:t>Date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4A7" w:rsidRPr="00C62ABE" w:rsidRDefault="00A974A7" w:rsidP="004F3807">
            <w:pPr>
              <w:ind w:left="27"/>
              <w:jc w:val="center"/>
              <w:rPr>
                <w:sz w:val="24"/>
                <w:szCs w:val="24"/>
              </w:rPr>
            </w:pPr>
            <w:r w:rsidRPr="00C62ABE">
              <w:rPr>
                <w:rFonts w:eastAsia="Calibri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4A7" w:rsidRPr="00C62ABE" w:rsidRDefault="00A974A7" w:rsidP="004F3807">
            <w:pPr>
              <w:ind w:left="38"/>
              <w:jc w:val="center"/>
              <w:rPr>
                <w:sz w:val="24"/>
                <w:szCs w:val="24"/>
              </w:rPr>
            </w:pPr>
            <w:r w:rsidRPr="00C62ABE">
              <w:rPr>
                <w:rFonts w:eastAsia="Calibri"/>
                <w:b/>
                <w:sz w:val="24"/>
                <w:szCs w:val="24"/>
              </w:rPr>
              <w:t>Time</w:t>
            </w:r>
          </w:p>
        </w:tc>
      </w:tr>
      <w:tr w:rsidR="00A974A7" w:rsidTr="0059491D">
        <w:trPr>
          <w:trHeight w:val="10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</w:tcPr>
          <w:p w:rsidR="00A974A7" w:rsidRPr="00C62ABE" w:rsidRDefault="00A974A7" w:rsidP="004F3807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BFBFBF" w:themeFill="background1" w:themeFillShade="BF"/>
          </w:tcPr>
          <w:p w:rsidR="00A974A7" w:rsidRPr="00C62ABE" w:rsidRDefault="00A27772" w:rsidP="004F3807">
            <w:pPr>
              <w:ind w:left="1665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15</w:t>
            </w:r>
            <w:r w:rsidR="00A974A7" w:rsidRPr="00C62ABE">
              <w:rPr>
                <w:rFonts w:eastAsia="Calibri"/>
                <w:b/>
                <w:sz w:val="24"/>
                <w:szCs w:val="24"/>
              </w:rPr>
              <w:t>.0</w:t>
            </w:r>
            <w:r>
              <w:rPr>
                <w:rFonts w:eastAsia="Calibri"/>
                <w:b/>
                <w:sz w:val="24"/>
                <w:szCs w:val="24"/>
              </w:rPr>
              <w:t>5</w:t>
            </w:r>
            <w:r w:rsidR="00A974A7" w:rsidRPr="00C62ABE">
              <w:rPr>
                <w:rFonts w:eastAsia="Calibri"/>
                <w:b/>
                <w:sz w:val="24"/>
                <w:szCs w:val="24"/>
              </w:rPr>
              <w:t>.2022 (Monday)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974A7" w:rsidRPr="00C62ABE" w:rsidRDefault="00A974A7" w:rsidP="004F3807">
            <w:pPr>
              <w:rPr>
                <w:sz w:val="24"/>
                <w:szCs w:val="24"/>
              </w:rPr>
            </w:pPr>
          </w:p>
        </w:tc>
      </w:tr>
      <w:tr w:rsidR="00A974A7" w:rsidTr="0059491D">
        <w:trPr>
          <w:trHeight w:val="201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4A7" w:rsidRPr="00C62ABE" w:rsidRDefault="00A974A7" w:rsidP="004F3807">
            <w:pPr>
              <w:ind w:left="40"/>
              <w:jc w:val="center"/>
              <w:rPr>
                <w:sz w:val="24"/>
                <w:szCs w:val="24"/>
              </w:rPr>
            </w:pPr>
            <w:r w:rsidRPr="00C62ABE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4A7" w:rsidRPr="00C62ABE" w:rsidRDefault="00A974A7" w:rsidP="004F3807">
            <w:pPr>
              <w:ind w:left="31"/>
              <w:jc w:val="center"/>
              <w:rPr>
                <w:b/>
                <w:bCs/>
                <w:sz w:val="24"/>
                <w:szCs w:val="24"/>
              </w:rPr>
            </w:pPr>
            <w:r w:rsidRPr="00C62ABE">
              <w:rPr>
                <w:rFonts w:eastAsia="Calibri"/>
                <w:b/>
                <w:bCs/>
                <w:sz w:val="24"/>
                <w:szCs w:val="24"/>
              </w:rPr>
              <w:t>Inauguration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4A7" w:rsidRPr="00C62ABE" w:rsidRDefault="00A974A7" w:rsidP="004F3807">
            <w:pPr>
              <w:ind w:left="46"/>
              <w:jc w:val="center"/>
              <w:rPr>
                <w:sz w:val="24"/>
                <w:szCs w:val="24"/>
              </w:rPr>
            </w:pPr>
            <w:r w:rsidRPr="00C62ABE">
              <w:rPr>
                <w:rFonts w:eastAsia="Calibri"/>
                <w:sz w:val="24"/>
                <w:szCs w:val="24"/>
              </w:rPr>
              <w:t>10:00 — 10:15</w:t>
            </w:r>
          </w:p>
        </w:tc>
      </w:tr>
      <w:tr w:rsidR="00A974A7" w:rsidRPr="004D5713" w:rsidTr="004D5713">
        <w:trPr>
          <w:trHeight w:val="61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4A7" w:rsidRPr="004D5713" w:rsidRDefault="00A974A7" w:rsidP="004F3807">
            <w:pPr>
              <w:ind w:left="225"/>
              <w:rPr>
                <w:sz w:val="24"/>
                <w:szCs w:val="24"/>
              </w:rPr>
            </w:pPr>
            <w:r w:rsidRPr="004D5713">
              <w:rPr>
                <w:rFonts w:eastAsia="Calibri"/>
                <w:b/>
                <w:sz w:val="24"/>
                <w:szCs w:val="24"/>
              </w:rPr>
              <w:t>Session 1</w:t>
            </w:r>
          </w:p>
          <w:p w:rsidR="00A974A7" w:rsidRPr="004D5713" w:rsidRDefault="00A974A7" w:rsidP="004F3807">
            <w:pPr>
              <w:ind w:left="38"/>
              <w:jc w:val="center"/>
              <w:rPr>
                <w:sz w:val="24"/>
                <w:szCs w:val="24"/>
              </w:rPr>
            </w:pPr>
            <w:r w:rsidRPr="004D5713">
              <w:rPr>
                <w:rFonts w:eastAsia="Calibri"/>
                <w:b/>
                <w:sz w:val="24"/>
                <w:szCs w:val="24"/>
              </w:rPr>
              <w:t>(Day 1)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A7" w:rsidRPr="004D5713" w:rsidRDefault="00E2071D" w:rsidP="004F3807">
            <w:pPr>
              <w:jc w:val="center"/>
              <w:rPr>
                <w:bCs/>
                <w:sz w:val="24"/>
                <w:szCs w:val="24"/>
              </w:rPr>
            </w:pPr>
            <w:r w:rsidRPr="004D5713">
              <w:rPr>
                <w:bCs/>
                <w:sz w:val="24"/>
                <w:szCs w:val="24"/>
              </w:rPr>
              <w:t>Role of Statistical Thinking, Machine Learning and Artificial Intelligence in Government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A7" w:rsidRPr="004D5713" w:rsidRDefault="00A974A7" w:rsidP="004F3807">
            <w:pPr>
              <w:ind w:left="51"/>
              <w:jc w:val="center"/>
              <w:rPr>
                <w:sz w:val="24"/>
                <w:szCs w:val="24"/>
              </w:rPr>
            </w:pPr>
            <w:r w:rsidRPr="004D5713">
              <w:rPr>
                <w:rFonts w:eastAsia="Calibri"/>
                <w:sz w:val="24"/>
                <w:szCs w:val="24"/>
              </w:rPr>
              <w:t>10.15 - 11:15</w:t>
            </w:r>
          </w:p>
        </w:tc>
      </w:tr>
      <w:tr w:rsidR="00C367CB" w:rsidRPr="004D5713" w:rsidTr="00C62ABE">
        <w:trPr>
          <w:trHeight w:val="299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7CB" w:rsidRPr="004D5713" w:rsidRDefault="00C367CB" w:rsidP="004F3807">
            <w:pPr>
              <w:ind w:left="225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67CB" w:rsidRPr="004D5713" w:rsidRDefault="00DF65FB" w:rsidP="004F3807">
            <w:pPr>
              <w:ind w:left="98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bCs/>
                <w:sz w:val="24"/>
                <w:szCs w:val="24"/>
              </w:rPr>
              <w:t>Dr</w:t>
            </w:r>
            <w:r w:rsidR="00DB16C6">
              <w:rPr>
                <w:rFonts w:eastAsia="Calibri"/>
                <w:b/>
                <w:bCs/>
                <w:sz w:val="24"/>
                <w:szCs w:val="24"/>
              </w:rPr>
              <w:t>.</w:t>
            </w:r>
            <w:proofErr w:type="spellEnd"/>
            <w:r w:rsidR="00DB16C6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16C6">
              <w:rPr>
                <w:rFonts w:eastAsia="Calibri"/>
                <w:b/>
                <w:bCs/>
                <w:sz w:val="24"/>
                <w:szCs w:val="24"/>
              </w:rPr>
              <w:t>Deepika</w:t>
            </w:r>
            <w:proofErr w:type="spellEnd"/>
            <w:r w:rsidR="00DB16C6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16C6">
              <w:rPr>
                <w:rFonts w:eastAsia="Calibri"/>
                <w:b/>
                <w:bCs/>
                <w:sz w:val="24"/>
                <w:szCs w:val="24"/>
              </w:rPr>
              <w:t>Pantola</w:t>
            </w:r>
            <w:proofErr w:type="spellEnd"/>
            <w:r w:rsidR="009D06F8">
              <w:rPr>
                <w:rFonts w:eastAsia="Calibri"/>
                <w:b/>
                <w:bCs/>
                <w:sz w:val="24"/>
                <w:szCs w:val="24"/>
              </w:rPr>
              <w:t>, Assistant Professor, Bennett</w:t>
            </w:r>
            <w:r w:rsidR="00DB16C6">
              <w:rPr>
                <w:rFonts w:eastAsia="Calibri"/>
                <w:b/>
                <w:bCs/>
                <w:sz w:val="24"/>
                <w:szCs w:val="24"/>
              </w:rPr>
              <w:t xml:space="preserve"> University, Greater Noida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67CB" w:rsidRPr="004D5713" w:rsidRDefault="00C367CB" w:rsidP="004F3807">
            <w:pPr>
              <w:ind w:left="51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974A7" w:rsidRPr="004D5713" w:rsidTr="0059491D">
        <w:trPr>
          <w:trHeight w:val="193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4A7" w:rsidRPr="004D5713" w:rsidRDefault="00A974A7" w:rsidP="004F3807">
            <w:pPr>
              <w:ind w:left="40"/>
              <w:jc w:val="center"/>
              <w:rPr>
                <w:sz w:val="24"/>
                <w:szCs w:val="24"/>
              </w:rPr>
            </w:pPr>
            <w:r w:rsidRPr="004D5713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4A7" w:rsidRPr="004D5713" w:rsidRDefault="00A974A7" w:rsidP="004F3807">
            <w:pPr>
              <w:ind w:left="39"/>
              <w:jc w:val="center"/>
              <w:rPr>
                <w:sz w:val="24"/>
                <w:szCs w:val="24"/>
              </w:rPr>
            </w:pPr>
            <w:r w:rsidRPr="004D5713">
              <w:rPr>
                <w:rFonts w:eastAsia="Calibri"/>
                <w:b/>
                <w:sz w:val="24"/>
                <w:szCs w:val="24"/>
              </w:rPr>
              <w:t>Break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4A7" w:rsidRPr="004D5713" w:rsidRDefault="00A974A7" w:rsidP="004F3807">
            <w:pPr>
              <w:ind w:left="51"/>
              <w:jc w:val="center"/>
              <w:rPr>
                <w:sz w:val="24"/>
                <w:szCs w:val="24"/>
              </w:rPr>
            </w:pPr>
            <w:r w:rsidRPr="004D5713">
              <w:rPr>
                <w:rFonts w:eastAsia="Calibri"/>
                <w:sz w:val="24"/>
                <w:szCs w:val="24"/>
              </w:rPr>
              <w:t>11:15 - 11:45</w:t>
            </w:r>
          </w:p>
        </w:tc>
      </w:tr>
      <w:tr w:rsidR="00A974A7" w:rsidRPr="004D5713" w:rsidTr="0059491D">
        <w:trPr>
          <w:trHeight w:val="383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4A7" w:rsidRPr="004D5713" w:rsidRDefault="00A974A7" w:rsidP="004F3807">
            <w:pPr>
              <w:ind w:left="195"/>
              <w:rPr>
                <w:sz w:val="24"/>
                <w:szCs w:val="24"/>
              </w:rPr>
            </w:pPr>
            <w:r w:rsidRPr="004D5713">
              <w:rPr>
                <w:rFonts w:eastAsia="Calibri"/>
                <w:b/>
                <w:sz w:val="24"/>
                <w:szCs w:val="24"/>
              </w:rPr>
              <w:t xml:space="preserve">Session 2 </w:t>
            </w:r>
          </w:p>
          <w:p w:rsidR="00A974A7" w:rsidRPr="004D5713" w:rsidRDefault="00A974A7" w:rsidP="004F3807">
            <w:pPr>
              <w:ind w:left="38"/>
              <w:jc w:val="center"/>
              <w:rPr>
                <w:sz w:val="24"/>
                <w:szCs w:val="24"/>
              </w:rPr>
            </w:pPr>
            <w:r w:rsidRPr="004D5713">
              <w:rPr>
                <w:rFonts w:eastAsia="Calibri"/>
                <w:b/>
                <w:sz w:val="24"/>
                <w:szCs w:val="24"/>
              </w:rPr>
              <w:t>(Day 1)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4A7" w:rsidRPr="004D5713" w:rsidRDefault="00680E9D" w:rsidP="004F3807">
            <w:pPr>
              <w:jc w:val="center"/>
              <w:rPr>
                <w:sz w:val="24"/>
                <w:szCs w:val="24"/>
              </w:rPr>
            </w:pPr>
            <w:r w:rsidRPr="004D5713">
              <w:rPr>
                <w:bCs/>
                <w:sz w:val="24"/>
                <w:szCs w:val="24"/>
              </w:rPr>
              <w:t>Revolution and Current Trends in Artificial Intelligence &amp;</w:t>
            </w:r>
            <w:r w:rsidR="00EA61D2" w:rsidRPr="004D5713">
              <w:rPr>
                <w:sz w:val="24"/>
                <w:szCs w:val="24"/>
              </w:rPr>
              <w:t>Types of AI and ML Models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A7" w:rsidRPr="004D5713" w:rsidRDefault="00A974A7" w:rsidP="004F3807">
            <w:pPr>
              <w:ind w:left="51"/>
              <w:jc w:val="center"/>
              <w:rPr>
                <w:sz w:val="24"/>
                <w:szCs w:val="24"/>
              </w:rPr>
            </w:pPr>
            <w:r w:rsidRPr="004D5713">
              <w:rPr>
                <w:rFonts w:eastAsia="Calibri"/>
                <w:sz w:val="24"/>
                <w:szCs w:val="24"/>
              </w:rPr>
              <w:t>11:45 - 13:00</w:t>
            </w:r>
          </w:p>
        </w:tc>
      </w:tr>
      <w:tr w:rsidR="00C367CB" w:rsidRPr="004D5713" w:rsidTr="0059491D">
        <w:trPr>
          <w:trHeight w:val="151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7CB" w:rsidRPr="004D5713" w:rsidRDefault="00C367CB" w:rsidP="004F3807">
            <w:pPr>
              <w:ind w:left="195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7CB" w:rsidRPr="004D5713" w:rsidRDefault="00DF65FB" w:rsidP="004F3807">
            <w:pPr>
              <w:ind w:left="32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bCs/>
                <w:sz w:val="24"/>
                <w:szCs w:val="24"/>
              </w:rPr>
              <w:t>Dr</w:t>
            </w:r>
            <w:r w:rsidR="00DB16C6">
              <w:rPr>
                <w:rFonts w:eastAsia="Calibri"/>
                <w:b/>
                <w:bCs/>
                <w:sz w:val="24"/>
                <w:szCs w:val="24"/>
              </w:rPr>
              <w:t>.</w:t>
            </w:r>
            <w:proofErr w:type="spellEnd"/>
            <w:r w:rsidR="00DB16C6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16C6">
              <w:rPr>
                <w:rFonts w:eastAsia="Calibri"/>
                <w:b/>
                <w:bCs/>
                <w:sz w:val="24"/>
                <w:szCs w:val="24"/>
              </w:rPr>
              <w:t>Deepika</w:t>
            </w:r>
            <w:proofErr w:type="spellEnd"/>
            <w:r w:rsidR="00DB16C6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B16C6">
              <w:rPr>
                <w:rFonts w:eastAsia="Calibri"/>
                <w:b/>
                <w:bCs/>
                <w:sz w:val="24"/>
                <w:szCs w:val="24"/>
              </w:rPr>
              <w:t>Pantola</w:t>
            </w:r>
            <w:proofErr w:type="spellEnd"/>
            <w:r w:rsidR="00DB16C6">
              <w:rPr>
                <w:rFonts w:eastAsia="Calibri"/>
                <w:b/>
                <w:bCs/>
                <w:sz w:val="24"/>
                <w:szCs w:val="24"/>
              </w:rPr>
              <w:t xml:space="preserve">, Assistant Professor, </w:t>
            </w:r>
            <w:r w:rsidR="009D06F8">
              <w:rPr>
                <w:rFonts w:eastAsia="Calibri"/>
                <w:b/>
                <w:bCs/>
                <w:sz w:val="24"/>
                <w:szCs w:val="24"/>
              </w:rPr>
              <w:t>Bennett</w:t>
            </w:r>
            <w:r w:rsidR="00DB16C6">
              <w:rPr>
                <w:rFonts w:eastAsia="Calibri"/>
                <w:b/>
                <w:bCs/>
                <w:sz w:val="24"/>
                <w:szCs w:val="24"/>
              </w:rPr>
              <w:t xml:space="preserve"> University, Greater Noida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67CB" w:rsidRPr="004D5713" w:rsidRDefault="00C367CB" w:rsidP="004F3807">
            <w:pPr>
              <w:ind w:left="51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974A7" w:rsidRPr="004D5713" w:rsidTr="0059491D">
        <w:trPr>
          <w:trHeight w:val="199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4A7" w:rsidRPr="004D5713" w:rsidRDefault="00A974A7" w:rsidP="004F3807">
            <w:pPr>
              <w:ind w:left="40"/>
              <w:jc w:val="center"/>
              <w:rPr>
                <w:sz w:val="24"/>
                <w:szCs w:val="24"/>
              </w:rPr>
            </w:pPr>
            <w:r w:rsidRPr="004D5713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4A7" w:rsidRPr="004D5713" w:rsidRDefault="00A974A7" w:rsidP="004F3807">
            <w:pPr>
              <w:ind w:left="45"/>
              <w:jc w:val="center"/>
              <w:rPr>
                <w:sz w:val="24"/>
                <w:szCs w:val="24"/>
              </w:rPr>
            </w:pPr>
            <w:r w:rsidRPr="004D5713">
              <w:rPr>
                <w:rFonts w:eastAsia="Calibri"/>
                <w:b/>
                <w:sz w:val="24"/>
                <w:szCs w:val="24"/>
              </w:rPr>
              <w:t>Lunch Break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4A7" w:rsidRPr="004D5713" w:rsidRDefault="00A974A7" w:rsidP="004F3807">
            <w:pPr>
              <w:ind w:left="51"/>
              <w:jc w:val="center"/>
              <w:rPr>
                <w:sz w:val="24"/>
                <w:szCs w:val="24"/>
              </w:rPr>
            </w:pPr>
            <w:r w:rsidRPr="004D5713">
              <w:rPr>
                <w:rFonts w:eastAsia="Calibri"/>
                <w:sz w:val="24"/>
                <w:szCs w:val="24"/>
              </w:rPr>
              <w:t>13:00 - 14:00</w:t>
            </w:r>
          </w:p>
        </w:tc>
      </w:tr>
      <w:tr w:rsidR="00A974A7" w:rsidRPr="004D5713" w:rsidTr="0059491D">
        <w:trPr>
          <w:trHeight w:val="403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4A7" w:rsidRPr="004D5713" w:rsidRDefault="00A974A7" w:rsidP="004F3807">
            <w:pPr>
              <w:ind w:left="225"/>
              <w:rPr>
                <w:sz w:val="24"/>
                <w:szCs w:val="24"/>
              </w:rPr>
            </w:pPr>
            <w:r w:rsidRPr="004D5713">
              <w:rPr>
                <w:rFonts w:eastAsia="Calibri"/>
                <w:b/>
                <w:sz w:val="24"/>
                <w:szCs w:val="24"/>
              </w:rPr>
              <w:t>Session 3</w:t>
            </w:r>
          </w:p>
          <w:p w:rsidR="00A974A7" w:rsidRPr="004D5713" w:rsidRDefault="00A974A7" w:rsidP="004F3807">
            <w:pPr>
              <w:ind w:left="38"/>
              <w:jc w:val="center"/>
              <w:rPr>
                <w:sz w:val="24"/>
                <w:szCs w:val="24"/>
              </w:rPr>
            </w:pPr>
            <w:r w:rsidRPr="004D5713">
              <w:rPr>
                <w:rFonts w:eastAsia="Calibri"/>
                <w:b/>
                <w:sz w:val="24"/>
                <w:szCs w:val="24"/>
              </w:rPr>
              <w:t>(Day 1)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4A7" w:rsidRPr="004D5713" w:rsidRDefault="00034E12" w:rsidP="004F3807">
            <w:pPr>
              <w:ind w:left="32"/>
              <w:jc w:val="center"/>
              <w:rPr>
                <w:sz w:val="24"/>
                <w:szCs w:val="24"/>
              </w:rPr>
            </w:pPr>
            <w:r w:rsidRPr="004D5713">
              <w:rPr>
                <w:sz w:val="24"/>
                <w:szCs w:val="24"/>
              </w:rPr>
              <w:t>AI &amp; Data Analytics : Introduction, Descriptive Analysis &amp; Statistical approaches</w:t>
            </w:r>
            <w:r w:rsidR="00E2071D" w:rsidRPr="004D5713">
              <w:rPr>
                <w:sz w:val="24"/>
                <w:szCs w:val="24"/>
              </w:rPr>
              <w:t>,</w:t>
            </w:r>
            <w:r w:rsidR="004D5713" w:rsidRPr="004D5713">
              <w:rPr>
                <w:sz w:val="24"/>
                <w:szCs w:val="24"/>
              </w:rPr>
              <w:t xml:space="preserve"> </w:t>
            </w:r>
            <w:r w:rsidR="00680E9D" w:rsidRPr="004D5713">
              <w:rPr>
                <w:sz w:val="24"/>
                <w:szCs w:val="24"/>
              </w:rPr>
              <w:t xml:space="preserve">Predictive Analysis </w:t>
            </w:r>
            <w:r w:rsidR="00E2071D" w:rsidRPr="004D5713">
              <w:rPr>
                <w:sz w:val="24"/>
                <w:szCs w:val="24"/>
              </w:rPr>
              <w:t xml:space="preserve"> Relevance of Big Data in AI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A7" w:rsidRPr="004D5713" w:rsidRDefault="00A974A7" w:rsidP="004F3807">
            <w:pPr>
              <w:ind w:left="51"/>
              <w:jc w:val="center"/>
              <w:rPr>
                <w:sz w:val="24"/>
                <w:szCs w:val="24"/>
              </w:rPr>
            </w:pPr>
            <w:r w:rsidRPr="004D5713">
              <w:rPr>
                <w:rFonts w:eastAsia="Calibri"/>
                <w:sz w:val="24"/>
                <w:szCs w:val="24"/>
              </w:rPr>
              <w:t>14:00 - 15:15</w:t>
            </w:r>
          </w:p>
        </w:tc>
      </w:tr>
      <w:tr w:rsidR="00C367CB" w:rsidRPr="004D5713" w:rsidTr="00C62ABE">
        <w:trPr>
          <w:trHeight w:val="301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7CB" w:rsidRPr="004D5713" w:rsidRDefault="00C367CB" w:rsidP="004F3807">
            <w:pPr>
              <w:ind w:left="225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67CB" w:rsidRPr="004D5713" w:rsidRDefault="00C22FCB" w:rsidP="004F3807">
            <w:pPr>
              <w:ind w:left="32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bCs/>
                <w:sz w:val="24"/>
                <w:szCs w:val="24"/>
              </w:rPr>
              <w:t>Dr</w:t>
            </w:r>
            <w:r w:rsidR="00DB16C6">
              <w:rPr>
                <w:rFonts w:eastAsia="Calibri"/>
                <w:b/>
                <w:bCs/>
                <w:sz w:val="24"/>
                <w:szCs w:val="24"/>
              </w:rPr>
              <w:t>.</w:t>
            </w:r>
            <w:proofErr w:type="spellEnd"/>
            <w:r w:rsidR="00DB16C6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A4F54">
              <w:rPr>
                <w:rFonts w:eastAsia="Calibri"/>
                <w:b/>
                <w:bCs/>
                <w:sz w:val="24"/>
                <w:szCs w:val="24"/>
              </w:rPr>
              <w:t>Deepika</w:t>
            </w:r>
            <w:proofErr w:type="spellEnd"/>
            <w:r w:rsidR="006A4F54">
              <w:rPr>
                <w:rFonts w:eastAsia="Calibri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="00DB16C6">
              <w:rPr>
                <w:rFonts w:eastAsia="Calibri"/>
                <w:b/>
                <w:bCs/>
                <w:sz w:val="24"/>
                <w:szCs w:val="24"/>
              </w:rPr>
              <w:t>V</w:t>
            </w:r>
            <w:r w:rsidR="00182BBD">
              <w:rPr>
                <w:rFonts w:eastAsia="Calibri"/>
                <w:b/>
                <w:bCs/>
                <w:sz w:val="24"/>
                <w:szCs w:val="24"/>
              </w:rPr>
              <w:t>atsa</w:t>
            </w:r>
            <w:proofErr w:type="spellEnd"/>
            <w:r w:rsidR="00182BBD">
              <w:rPr>
                <w:rFonts w:eastAsia="Calibri"/>
                <w:b/>
                <w:bCs/>
                <w:sz w:val="24"/>
                <w:szCs w:val="24"/>
              </w:rPr>
              <w:t>, Assistant Professor</w:t>
            </w:r>
            <w:r w:rsidR="006A4F54">
              <w:rPr>
                <w:rFonts w:eastAsia="Calibri"/>
                <w:b/>
                <w:bCs/>
                <w:sz w:val="24"/>
                <w:szCs w:val="24"/>
              </w:rPr>
              <w:t xml:space="preserve">, </w:t>
            </w:r>
            <w:r w:rsidR="009D06F8">
              <w:rPr>
                <w:rFonts w:eastAsia="Calibri"/>
                <w:b/>
                <w:bCs/>
                <w:sz w:val="24"/>
                <w:szCs w:val="24"/>
              </w:rPr>
              <w:t>Bennett</w:t>
            </w:r>
            <w:r w:rsidR="00454C9C">
              <w:rPr>
                <w:rFonts w:eastAsia="Calibri"/>
                <w:b/>
                <w:bCs/>
                <w:sz w:val="24"/>
                <w:szCs w:val="24"/>
              </w:rPr>
              <w:t xml:space="preserve"> University, Greater Noida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67CB" w:rsidRPr="004D5713" w:rsidRDefault="00C367CB" w:rsidP="004F3807">
            <w:pPr>
              <w:ind w:left="51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974A7" w:rsidRPr="004D5713" w:rsidTr="0059491D">
        <w:trPr>
          <w:trHeight w:val="191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4A7" w:rsidRPr="004D5713" w:rsidRDefault="00A974A7" w:rsidP="004F3807">
            <w:pPr>
              <w:ind w:left="40"/>
              <w:jc w:val="center"/>
              <w:rPr>
                <w:sz w:val="24"/>
                <w:szCs w:val="24"/>
              </w:rPr>
            </w:pPr>
            <w:r w:rsidRPr="004D5713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4A7" w:rsidRPr="004D5713" w:rsidRDefault="00A974A7" w:rsidP="004F3807">
            <w:pPr>
              <w:ind w:left="39"/>
              <w:jc w:val="center"/>
              <w:rPr>
                <w:sz w:val="24"/>
                <w:szCs w:val="24"/>
              </w:rPr>
            </w:pPr>
            <w:r w:rsidRPr="004D5713">
              <w:rPr>
                <w:rFonts w:eastAsia="Calibri"/>
                <w:b/>
                <w:sz w:val="24"/>
                <w:szCs w:val="24"/>
              </w:rPr>
              <w:t>Break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4A7" w:rsidRPr="004D5713" w:rsidRDefault="00A974A7" w:rsidP="004F3807">
            <w:pPr>
              <w:ind w:left="44"/>
              <w:jc w:val="center"/>
              <w:rPr>
                <w:sz w:val="24"/>
                <w:szCs w:val="24"/>
              </w:rPr>
            </w:pPr>
            <w:r w:rsidRPr="004D5713">
              <w:rPr>
                <w:rFonts w:eastAsia="Calibri"/>
                <w:sz w:val="24"/>
                <w:szCs w:val="24"/>
              </w:rPr>
              <w:t>15:15 – 15:45</w:t>
            </w:r>
          </w:p>
        </w:tc>
      </w:tr>
      <w:tr w:rsidR="00A974A7" w:rsidRPr="004D5713" w:rsidTr="0059491D">
        <w:trPr>
          <w:trHeight w:val="98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4A7" w:rsidRPr="004D5713" w:rsidRDefault="00A974A7" w:rsidP="004F3807">
            <w:pPr>
              <w:ind w:left="225"/>
              <w:rPr>
                <w:sz w:val="24"/>
                <w:szCs w:val="24"/>
              </w:rPr>
            </w:pPr>
            <w:r w:rsidRPr="004D5713">
              <w:rPr>
                <w:rFonts w:eastAsia="Calibri"/>
                <w:b/>
                <w:sz w:val="24"/>
                <w:szCs w:val="24"/>
              </w:rPr>
              <w:t>Session 4</w:t>
            </w:r>
          </w:p>
          <w:p w:rsidR="00A974A7" w:rsidRPr="004D5713" w:rsidRDefault="00A974A7" w:rsidP="004F3807">
            <w:pPr>
              <w:ind w:left="38"/>
              <w:jc w:val="center"/>
              <w:rPr>
                <w:sz w:val="24"/>
                <w:szCs w:val="24"/>
              </w:rPr>
            </w:pPr>
            <w:r w:rsidRPr="004D5713">
              <w:rPr>
                <w:rFonts w:eastAsia="Calibri"/>
                <w:b/>
                <w:sz w:val="24"/>
                <w:szCs w:val="24"/>
              </w:rPr>
              <w:t>(Day 1)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A7" w:rsidRPr="004D5713" w:rsidRDefault="009D06F8" w:rsidP="004F3807">
            <w:pPr>
              <w:ind w:left="71"/>
              <w:jc w:val="center"/>
              <w:rPr>
                <w:sz w:val="24"/>
                <w:szCs w:val="24"/>
              </w:rPr>
            </w:pPr>
            <w:r w:rsidRPr="004D5713">
              <w:rPr>
                <w:sz w:val="24"/>
                <w:szCs w:val="24"/>
              </w:rPr>
              <w:t>AI &amp; Data Analytics : Introduction, Descriptive Analysis &amp; Statistical approaches, Predictive Analysis  Relevance of Big Data in AI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A7" w:rsidRPr="004D5713" w:rsidRDefault="00A974A7" w:rsidP="004F3807">
            <w:pPr>
              <w:ind w:left="44"/>
              <w:jc w:val="center"/>
              <w:rPr>
                <w:sz w:val="24"/>
                <w:szCs w:val="24"/>
              </w:rPr>
            </w:pPr>
            <w:r w:rsidRPr="004D5713">
              <w:rPr>
                <w:rFonts w:eastAsia="Calibri"/>
                <w:sz w:val="24"/>
                <w:szCs w:val="24"/>
              </w:rPr>
              <w:t>15:45 – 17:00</w:t>
            </w:r>
          </w:p>
        </w:tc>
      </w:tr>
      <w:tr w:rsidR="00C62ABE" w:rsidRPr="004D5713" w:rsidTr="00F80303">
        <w:trPr>
          <w:trHeight w:val="287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2ABE" w:rsidRPr="004D5713" w:rsidRDefault="00C62ABE" w:rsidP="004F3807">
            <w:pPr>
              <w:ind w:left="225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2ABE" w:rsidRPr="004D5713" w:rsidRDefault="00C22FCB" w:rsidP="004F3807">
            <w:pPr>
              <w:ind w:left="71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bCs/>
                <w:sz w:val="24"/>
                <w:szCs w:val="24"/>
              </w:rPr>
              <w:t>Dr</w:t>
            </w:r>
            <w:r w:rsidR="00454C9C">
              <w:rPr>
                <w:rFonts w:eastAsia="Calibri"/>
                <w:b/>
                <w:bCs/>
                <w:sz w:val="24"/>
                <w:szCs w:val="24"/>
              </w:rPr>
              <w:t>.</w:t>
            </w:r>
            <w:proofErr w:type="spellEnd"/>
            <w:r w:rsidR="00454C9C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54C9C">
              <w:rPr>
                <w:rFonts w:eastAsia="Calibri"/>
                <w:b/>
                <w:bCs/>
                <w:sz w:val="24"/>
                <w:szCs w:val="24"/>
              </w:rPr>
              <w:t>Deepika</w:t>
            </w:r>
            <w:proofErr w:type="spellEnd"/>
            <w:r w:rsidR="00454C9C">
              <w:rPr>
                <w:rFonts w:eastAsia="Calibri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="00454C9C">
              <w:rPr>
                <w:rFonts w:eastAsia="Calibri"/>
                <w:b/>
                <w:bCs/>
                <w:sz w:val="24"/>
                <w:szCs w:val="24"/>
              </w:rPr>
              <w:t>Vatsa</w:t>
            </w:r>
            <w:proofErr w:type="spellEnd"/>
            <w:r w:rsidR="00454C9C">
              <w:rPr>
                <w:rFonts w:eastAsia="Calibri"/>
                <w:b/>
                <w:bCs/>
                <w:sz w:val="24"/>
                <w:szCs w:val="24"/>
              </w:rPr>
              <w:t xml:space="preserve">, Assistant Professor, </w:t>
            </w:r>
            <w:r w:rsidR="009D06F8">
              <w:rPr>
                <w:rFonts w:eastAsia="Calibri"/>
                <w:b/>
                <w:bCs/>
                <w:sz w:val="24"/>
                <w:szCs w:val="24"/>
              </w:rPr>
              <w:t>Bennett</w:t>
            </w:r>
            <w:r w:rsidR="00454C9C">
              <w:rPr>
                <w:rFonts w:eastAsia="Calibri"/>
                <w:b/>
                <w:bCs/>
                <w:sz w:val="24"/>
                <w:szCs w:val="24"/>
              </w:rPr>
              <w:t xml:space="preserve"> University, Greater Noida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2ABE" w:rsidRPr="004D5713" w:rsidRDefault="00C62ABE" w:rsidP="004F3807">
            <w:pPr>
              <w:ind w:left="44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974A7" w:rsidRPr="004D5713" w:rsidTr="006F2452">
        <w:trPr>
          <w:trHeight w:val="31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FBFBF" w:themeFill="background1" w:themeFillShade="BF"/>
          </w:tcPr>
          <w:p w:rsidR="00A974A7" w:rsidRPr="004D5713" w:rsidRDefault="00A974A7" w:rsidP="004F3807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BFBFBF" w:themeFill="background1" w:themeFillShade="BF"/>
          </w:tcPr>
          <w:p w:rsidR="00A974A7" w:rsidRPr="004D5713" w:rsidRDefault="00A27772" w:rsidP="004F3807">
            <w:pPr>
              <w:ind w:left="1635"/>
              <w:jc w:val="center"/>
              <w:rPr>
                <w:sz w:val="24"/>
                <w:szCs w:val="24"/>
              </w:rPr>
            </w:pPr>
            <w:r w:rsidRPr="004D5713">
              <w:rPr>
                <w:rFonts w:eastAsia="Calibri"/>
                <w:b/>
                <w:sz w:val="24"/>
                <w:szCs w:val="24"/>
              </w:rPr>
              <w:t>16</w:t>
            </w:r>
            <w:r w:rsidR="00A974A7" w:rsidRPr="004D5713">
              <w:rPr>
                <w:rFonts w:eastAsia="Calibri"/>
                <w:b/>
                <w:sz w:val="24"/>
                <w:szCs w:val="24"/>
              </w:rPr>
              <w:t>.0</w:t>
            </w:r>
            <w:r w:rsidRPr="004D5713">
              <w:rPr>
                <w:rFonts w:eastAsia="Calibri"/>
                <w:b/>
                <w:sz w:val="24"/>
                <w:szCs w:val="24"/>
              </w:rPr>
              <w:t>5</w:t>
            </w:r>
            <w:r w:rsidR="00A974A7" w:rsidRPr="004D5713">
              <w:rPr>
                <w:rFonts w:eastAsia="Calibri"/>
                <w:b/>
                <w:sz w:val="24"/>
                <w:szCs w:val="24"/>
              </w:rPr>
              <w:t>.2022 (Tuesday)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A974A7" w:rsidRPr="004D5713" w:rsidRDefault="00A974A7" w:rsidP="004F3807">
            <w:pPr>
              <w:rPr>
                <w:sz w:val="24"/>
                <w:szCs w:val="24"/>
              </w:rPr>
            </w:pPr>
          </w:p>
        </w:tc>
      </w:tr>
      <w:tr w:rsidR="00A974A7" w:rsidRPr="004D5713" w:rsidTr="00C62ABE">
        <w:trPr>
          <w:trHeight w:val="51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A7" w:rsidRPr="004D5713" w:rsidRDefault="00A974A7" w:rsidP="004F3807">
            <w:pPr>
              <w:ind w:left="225"/>
              <w:rPr>
                <w:sz w:val="24"/>
                <w:szCs w:val="24"/>
              </w:rPr>
            </w:pPr>
            <w:r w:rsidRPr="004D5713">
              <w:rPr>
                <w:rFonts w:eastAsia="Calibri"/>
                <w:b/>
                <w:sz w:val="24"/>
                <w:szCs w:val="24"/>
              </w:rPr>
              <w:t>Session 1</w:t>
            </w:r>
          </w:p>
          <w:p w:rsidR="00A974A7" w:rsidRPr="004D5713" w:rsidRDefault="00A974A7" w:rsidP="004F3807">
            <w:pPr>
              <w:ind w:left="38"/>
              <w:jc w:val="center"/>
              <w:rPr>
                <w:sz w:val="24"/>
                <w:szCs w:val="24"/>
              </w:rPr>
            </w:pPr>
            <w:r w:rsidRPr="004D5713">
              <w:rPr>
                <w:rFonts w:eastAsia="Calibri"/>
                <w:b/>
                <w:sz w:val="24"/>
                <w:szCs w:val="24"/>
              </w:rPr>
              <w:t>(Day 2)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A7" w:rsidRPr="004D5713" w:rsidRDefault="00034E12" w:rsidP="004F3807">
            <w:pPr>
              <w:ind w:left="1" w:hanging="1"/>
              <w:jc w:val="center"/>
              <w:rPr>
                <w:sz w:val="24"/>
                <w:szCs w:val="24"/>
              </w:rPr>
            </w:pPr>
            <w:r w:rsidRPr="004D5713">
              <w:rPr>
                <w:sz w:val="24"/>
                <w:szCs w:val="24"/>
              </w:rPr>
              <w:t>Application of Artificial Intelligence</w:t>
            </w:r>
            <w:r w:rsidR="006E5327" w:rsidRPr="004D5713">
              <w:rPr>
                <w:sz w:val="24"/>
                <w:szCs w:val="24"/>
              </w:rPr>
              <w:t xml:space="preserve"> &amp; ML&amp; Natural Language Processing  </w:t>
            </w:r>
            <w:r w:rsidRPr="004D5713">
              <w:rPr>
                <w:sz w:val="24"/>
                <w:szCs w:val="24"/>
              </w:rPr>
              <w:t xml:space="preserve"> in Audit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4A7" w:rsidRPr="004D5713" w:rsidRDefault="00A974A7" w:rsidP="004F3807">
            <w:pPr>
              <w:ind w:left="44"/>
              <w:jc w:val="center"/>
              <w:rPr>
                <w:sz w:val="24"/>
                <w:szCs w:val="24"/>
              </w:rPr>
            </w:pPr>
            <w:r w:rsidRPr="004D5713">
              <w:rPr>
                <w:rFonts w:eastAsia="Calibri"/>
                <w:sz w:val="24"/>
                <w:szCs w:val="24"/>
              </w:rPr>
              <w:t>10:00 – 11:15</w:t>
            </w:r>
          </w:p>
        </w:tc>
      </w:tr>
      <w:tr w:rsidR="00A94486" w:rsidRPr="004D5713" w:rsidTr="004D5713">
        <w:trPr>
          <w:trHeight w:val="277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486" w:rsidRPr="004D5713" w:rsidRDefault="00A94486" w:rsidP="004F3807">
            <w:pPr>
              <w:ind w:left="225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486" w:rsidRPr="00FB56A1" w:rsidRDefault="00FB56A1" w:rsidP="00E46477">
            <w:pPr>
              <w:ind w:left="5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 w:rsidRPr="00FB56A1">
              <w:rPr>
                <w:rFonts w:eastAsia="Calibri"/>
                <w:b/>
                <w:bCs/>
                <w:sz w:val="24"/>
                <w:szCs w:val="24"/>
              </w:rPr>
              <w:t>Dr.</w:t>
            </w:r>
            <w:proofErr w:type="spellEnd"/>
            <w:r w:rsidRPr="00FB56A1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B56A1">
              <w:rPr>
                <w:rFonts w:eastAsia="Calibri"/>
                <w:b/>
                <w:bCs/>
                <w:sz w:val="24"/>
                <w:szCs w:val="24"/>
              </w:rPr>
              <w:t>Anshika</w:t>
            </w:r>
            <w:proofErr w:type="spellEnd"/>
            <w:r w:rsidRPr="00FB56A1">
              <w:rPr>
                <w:rFonts w:eastAsia="Calibri"/>
                <w:b/>
                <w:bCs/>
                <w:sz w:val="24"/>
                <w:szCs w:val="24"/>
              </w:rPr>
              <w:t xml:space="preserve"> Arora, </w:t>
            </w:r>
            <w:r w:rsidR="006A4F54">
              <w:rPr>
                <w:rFonts w:eastAsia="Calibri"/>
                <w:b/>
                <w:bCs/>
                <w:sz w:val="24"/>
                <w:szCs w:val="24"/>
              </w:rPr>
              <w:t xml:space="preserve">Assistant </w:t>
            </w:r>
            <w:r w:rsidRPr="00FB56A1">
              <w:rPr>
                <w:rFonts w:eastAsia="Calibri"/>
                <w:b/>
                <w:bCs/>
                <w:sz w:val="24"/>
                <w:szCs w:val="24"/>
              </w:rPr>
              <w:t xml:space="preserve">Professor in </w:t>
            </w:r>
            <w:r w:rsidR="009D06F8">
              <w:rPr>
                <w:rFonts w:eastAsia="Calibri"/>
                <w:b/>
                <w:bCs/>
                <w:sz w:val="24"/>
                <w:szCs w:val="24"/>
              </w:rPr>
              <w:t>Bennett</w:t>
            </w:r>
            <w:r w:rsidR="00454C9C">
              <w:rPr>
                <w:rFonts w:eastAsia="Calibri"/>
                <w:b/>
                <w:bCs/>
                <w:sz w:val="24"/>
                <w:szCs w:val="24"/>
              </w:rPr>
              <w:t xml:space="preserve"> University, Greater Noida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486" w:rsidRPr="004D5713" w:rsidRDefault="00A94486" w:rsidP="004F3807">
            <w:pPr>
              <w:ind w:left="44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94486" w:rsidRPr="004D5713" w:rsidTr="0059491D">
        <w:trPr>
          <w:trHeight w:val="16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486" w:rsidRPr="004D5713" w:rsidRDefault="00A94486" w:rsidP="004F3807">
            <w:pPr>
              <w:ind w:left="40"/>
              <w:jc w:val="center"/>
              <w:rPr>
                <w:sz w:val="24"/>
                <w:szCs w:val="24"/>
              </w:rPr>
            </w:pPr>
            <w:r w:rsidRPr="004D5713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486" w:rsidRPr="004D5713" w:rsidRDefault="00A94486" w:rsidP="004F3807">
            <w:pPr>
              <w:ind w:left="39"/>
              <w:jc w:val="center"/>
              <w:rPr>
                <w:sz w:val="24"/>
                <w:szCs w:val="24"/>
              </w:rPr>
            </w:pPr>
            <w:r w:rsidRPr="004D5713">
              <w:rPr>
                <w:rFonts w:eastAsia="Calibri"/>
                <w:b/>
                <w:sz w:val="24"/>
                <w:szCs w:val="24"/>
              </w:rPr>
              <w:t>Break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486" w:rsidRPr="004D5713" w:rsidRDefault="00A94486" w:rsidP="004F3807">
            <w:pPr>
              <w:ind w:left="44"/>
              <w:jc w:val="center"/>
              <w:rPr>
                <w:sz w:val="24"/>
                <w:szCs w:val="24"/>
              </w:rPr>
            </w:pPr>
            <w:r w:rsidRPr="004D5713">
              <w:rPr>
                <w:rFonts w:eastAsia="Calibri"/>
                <w:sz w:val="24"/>
                <w:szCs w:val="24"/>
              </w:rPr>
              <w:t>11:15 – 11:45</w:t>
            </w:r>
          </w:p>
        </w:tc>
      </w:tr>
      <w:tr w:rsidR="00A94486" w:rsidRPr="004D5713" w:rsidTr="00C62ABE">
        <w:trPr>
          <w:trHeight w:val="331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486" w:rsidRPr="004D5713" w:rsidRDefault="00A94486" w:rsidP="004F3807">
            <w:pPr>
              <w:ind w:left="195"/>
              <w:rPr>
                <w:sz w:val="24"/>
                <w:szCs w:val="24"/>
              </w:rPr>
            </w:pPr>
            <w:r w:rsidRPr="004D5713">
              <w:rPr>
                <w:rFonts w:eastAsia="Calibri"/>
                <w:b/>
                <w:sz w:val="24"/>
                <w:szCs w:val="24"/>
              </w:rPr>
              <w:t xml:space="preserve">Session 2 </w:t>
            </w:r>
          </w:p>
          <w:p w:rsidR="00A94486" w:rsidRPr="004D5713" w:rsidRDefault="00A94486" w:rsidP="004F3807">
            <w:pPr>
              <w:ind w:left="38"/>
              <w:jc w:val="center"/>
              <w:rPr>
                <w:sz w:val="24"/>
                <w:szCs w:val="24"/>
              </w:rPr>
            </w:pPr>
            <w:r w:rsidRPr="004D5713">
              <w:rPr>
                <w:rFonts w:eastAsia="Calibri"/>
                <w:b/>
                <w:sz w:val="24"/>
                <w:szCs w:val="24"/>
              </w:rPr>
              <w:t>(Day 2)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486" w:rsidRPr="004D5713" w:rsidRDefault="00E2071D" w:rsidP="004F3807">
            <w:pPr>
              <w:ind w:left="165"/>
              <w:jc w:val="center"/>
              <w:rPr>
                <w:sz w:val="24"/>
                <w:szCs w:val="24"/>
              </w:rPr>
            </w:pPr>
            <w:r w:rsidRPr="004D5713">
              <w:rPr>
                <w:sz w:val="24"/>
                <w:szCs w:val="24"/>
              </w:rPr>
              <w:t>Application of Artificial Intelligence</w:t>
            </w:r>
            <w:r w:rsidR="006E5327" w:rsidRPr="004D5713">
              <w:rPr>
                <w:sz w:val="24"/>
                <w:szCs w:val="24"/>
              </w:rPr>
              <w:t xml:space="preserve"> &amp; ML &amp; Natural Language Processing </w:t>
            </w:r>
            <w:r w:rsidRPr="004D5713">
              <w:rPr>
                <w:sz w:val="24"/>
                <w:szCs w:val="24"/>
              </w:rPr>
              <w:t>in Audit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486" w:rsidRPr="004D5713" w:rsidRDefault="00A94486" w:rsidP="004F3807">
            <w:pPr>
              <w:ind w:left="44"/>
              <w:jc w:val="center"/>
              <w:rPr>
                <w:sz w:val="24"/>
                <w:szCs w:val="24"/>
              </w:rPr>
            </w:pPr>
            <w:r w:rsidRPr="004D5713">
              <w:rPr>
                <w:rFonts w:eastAsia="Calibri"/>
                <w:sz w:val="24"/>
                <w:szCs w:val="24"/>
              </w:rPr>
              <w:t>11:45 – 13:00</w:t>
            </w:r>
          </w:p>
        </w:tc>
      </w:tr>
      <w:tr w:rsidR="00A94486" w:rsidRPr="004D5713" w:rsidTr="00C62ABE">
        <w:trPr>
          <w:trHeight w:val="331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486" w:rsidRPr="004D5713" w:rsidRDefault="00A94486" w:rsidP="004F3807">
            <w:pPr>
              <w:ind w:left="195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486" w:rsidRPr="004D5713" w:rsidRDefault="00E46477" w:rsidP="004F3807">
            <w:pPr>
              <w:ind w:left="5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bCs/>
                <w:sz w:val="24"/>
                <w:szCs w:val="24"/>
              </w:rPr>
              <w:t>Dr.</w:t>
            </w:r>
            <w:proofErr w:type="spellEnd"/>
            <w:r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 w:val="24"/>
                <w:szCs w:val="24"/>
              </w:rPr>
              <w:t>Anshika</w:t>
            </w:r>
            <w:proofErr w:type="spellEnd"/>
            <w:r>
              <w:rPr>
                <w:rFonts w:eastAsia="Calibri"/>
                <w:b/>
                <w:bCs/>
                <w:sz w:val="24"/>
                <w:szCs w:val="24"/>
              </w:rPr>
              <w:t xml:space="preserve"> Arora</w:t>
            </w:r>
            <w:r w:rsidR="00394A1C" w:rsidRPr="00FB56A1">
              <w:rPr>
                <w:rFonts w:eastAsia="Calibri"/>
                <w:b/>
                <w:bCs/>
                <w:sz w:val="24"/>
                <w:szCs w:val="24"/>
              </w:rPr>
              <w:t xml:space="preserve">, </w:t>
            </w:r>
            <w:r w:rsidR="006A4F54">
              <w:rPr>
                <w:rFonts w:eastAsia="Calibri"/>
                <w:b/>
                <w:bCs/>
                <w:sz w:val="24"/>
                <w:szCs w:val="24"/>
              </w:rPr>
              <w:t xml:space="preserve">Assistant </w:t>
            </w:r>
            <w:r w:rsidR="00394A1C" w:rsidRPr="00FB56A1">
              <w:rPr>
                <w:rFonts w:eastAsia="Calibri"/>
                <w:b/>
                <w:bCs/>
                <w:sz w:val="24"/>
                <w:szCs w:val="24"/>
              </w:rPr>
              <w:t xml:space="preserve">Professor in </w:t>
            </w:r>
            <w:r w:rsidR="009D06F8">
              <w:rPr>
                <w:rFonts w:eastAsia="Calibri"/>
                <w:b/>
                <w:bCs/>
                <w:sz w:val="24"/>
                <w:szCs w:val="24"/>
              </w:rPr>
              <w:t>Bennett</w:t>
            </w:r>
            <w:r w:rsidR="00454C9C">
              <w:rPr>
                <w:rFonts w:eastAsia="Calibri"/>
                <w:b/>
                <w:bCs/>
                <w:sz w:val="24"/>
                <w:szCs w:val="24"/>
              </w:rPr>
              <w:t xml:space="preserve"> University, Greater Noida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4486" w:rsidRPr="004D5713" w:rsidRDefault="00A94486" w:rsidP="004F3807">
            <w:pPr>
              <w:ind w:left="44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94486" w:rsidRPr="004D5713" w:rsidTr="0059491D">
        <w:trPr>
          <w:trHeight w:val="47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486" w:rsidRPr="004D5713" w:rsidRDefault="00A94486" w:rsidP="004F3807">
            <w:pPr>
              <w:ind w:left="40"/>
              <w:jc w:val="center"/>
              <w:rPr>
                <w:sz w:val="24"/>
                <w:szCs w:val="24"/>
              </w:rPr>
            </w:pPr>
            <w:r w:rsidRPr="004D5713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486" w:rsidRPr="004D5713" w:rsidRDefault="00A94486" w:rsidP="004F3807">
            <w:pPr>
              <w:ind w:left="45"/>
              <w:jc w:val="center"/>
              <w:rPr>
                <w:sz w:val="24"/>
                <w:szCs w:val="24"/>
              </w:rPr>
            </w:pPr>
            <w:r w:rsidRPr="004D5713">
              <w:rPr>
                <w:rFonts w:eastAsia="Calibri"/>
                <w:b/>
                <w:sz w:val="24"/>
                <w:szCs w:val="24"/>
              </w:rPr>
              <w:t>Lunch Break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4486" w:rsidRPr="004D5713" w:rsidRDefault="00A94486" w:rsidP="004F3807">
            <w:pPr>
              <w:ind w:left="44"/>
              <w:jc w:val="center"/>
              <w:rPr>
                <w:sz w:val="24"/>
                <w:szCs w:val="24"/>
              </w:rPr>
            </w:pPr>
            <w:r w:rsidRPr="004D5713">
              <w:rPr>
                <w:rFonts w:eastAsia="Calibri"/>
                <w:sz w:val="24"/>
                <w:szCs w:val="24"/>
              </w:rPr>
              <w:t>13:00 – 14:00</w:t>
            </w:r>
          </w:p>
        </w:tc>
      </w:tr>
      <w:tr w:rsidR="006E5327" w:rsidRPr="004D5713" w:rsidTr="00ED6FBD">
        <w:trPr>
          <w:trHeight w:val="331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27" w:rsidRPr="004D5713" w:rsidRDefault="006E5327" w:rsidP="004F3807">
            <w:pPr>
              <w:ind w:left="225"/>
              <w:rPr>
                <w:sz w:val="24"/>
                <w:szCs w:val="24"/>
              </w:rPr>
            </w:pPr>
            <w:r w:rsidRPr="004D5713">
              <w:rPr>
                <w:rFonts w:eastAsia="Calibri"/>
                <w:b/>
                <w:sz w:val="24"/>
                <w:szCs w:val="24"/>
              </w:rPr>
              <w:t>Session 3</w:t>
            </w:r>
          </w:p>
          <w:p w:rsidR="006E5327" w:rsidRPr="004D5713" w:rsidRDefault="006E5327" w:rsidP="004F3807">
            <w:pPr>
              <w:ind w:left="38"/>
              <w:jc w:val="center"/>
              <w:rPr>
                <w:sz w:val="24"/>
                <w:szCs w:val="24"/>
              </w:rPr>
            </w:pPr>
            <w:r w:rsidRPr="004D5713">
              <w:rPr>
                <w:rFonts w:eastAsia="Calibri"/>
                <w:b/>
                <w:sz w:val="24"/>
                <w:szCs w:val="24"/>
              </w:rPr>
              <w:t>(Day 2)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327" w:rsidRPr="004D5713" w:rsidRDefault="006E5327" w:rsidP="004F3807">
            <w:pPr>
              <w:ind w:left="5"/>
              <w:jc w:val="center"/>
              <w:rPr>
                <w:sz w:val="24"/>
                <w:szCs w:val="24"/>
              </w:rPr>
            </w:pPr>
            <w:r w:rsidRPr="004D5713">
              <w:rPr>
                <w:sz w:val="24"/>
                <w:szCs w:val="24"/>
              </w:rPr>
              <w:t>Emerging t</w:t>
            </w:r>
            <w:r w:rsidR="001A5760">
              <w:rPr>
                <w:sz w:val="24"/>
                <w:szCs w:val="24"/>
              </w:rPr>
              <w:t xml:space="preserve">rends in AI and ML technology- </w:t>
            </w:r>
            <w:r w:rsidRPr="004D5713">
              <w:rPr>
                <w:sz w:val="24"/>
                <w:szCs w:val="24"/>
              </w:rPr>
              <w:t>Deep learning, neural networks, and reinforcement learning in auditing.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27" w:rsidRPr="004D5713" w:rsidRDefault="006E5327" w:rsidP="004F3807">
            <w:pPr>
              <w:ind w:left="44"/>
              <w:jc w:val="center"/>
              <w:rPr>
                <w:sz w:val="24"/>
                <w:szCs w:val="24"/>
              </w:rPr>
            </w:pPr>
            <w:r w:rsidRPr="004D5713">
              <w:rPr>
                <w:rFonts w:eastAsia="Calibri"/>
                <w:sz w:val="24"/>
                <w:szCs w:val="24"/>
              </w:rPr>
              <w:t>14:00 – 15:15</w:t>
            </w:r>
          </w:p>
        </w:tc>
      </w:tr>
      <w:tr w:rsidR="006E5327" w:rsidRPr="004D5713" w:rsidTr="004D5713">
        <w:trPr>
          <w:trHeight w:val="119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27" w:rsidRPr="004D5713" w:rsidRDefault="006E5327" w:rsidP="004F3807">
            <w:pPr>
              <w:ind w:left="225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27" w:rsidRPr="004D5713" w:rsidRDefault="007F643F" w:rsidP="004F3807">
            <w:pPr>
              <w:ind w:left="5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Calibri"/>
                <w:b/>
                <w:bCs/>
                <w:sz w:val="24"/>
                <w:szCs w:val="24"/>
              </w:rPr>
              <w:t>Sidhidatri</w:t>
            </w:r>
            <w:proofErr w:type="spellEnd"/>
            <w:r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 w:val="24"/>
                <w:szCs w:val="24"/>
              </w:rPr>
              <w:t>Nayak</w:t>
            </w:r>
            <w:proofErr w:type="spellEnd"/>
            <w:r>
              <w:rPr>
                <w:rFonts w:eastAsia="Calibri"/>
                <w:b/>
                <w:bCs/>
                <w:sz w:val="24"/>
                <w:szCs w:val="24"/>
              </w:rPr>
              <w:t>, Project Engineer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27" w:rsidRPr="004D5713" w:rsidRDefault="006E5327" w:rsidP="004F3807">
            <w:pPr>
              <w:ind w:left="44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E5327" w:rsidRPr="004D5713" w:rsidTr="0059491D">
        <w:trPr>
          <w:trHeight w:val="71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327" w:rsidRPr="004D5713" w:rsidRDefault="006E5327" w:rsidP="004F3807">
            <w:pPr>
              <w:ind w:left="40"/>
              <w:jc w:val="center"/>
              <w:rPr>
                <w:sz w:val="24"/>
                <w:szCs w:val="24"/>
              </w:rPr>
            </w:pPr>
            <w:r w:rsidRPr="004D5713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327" w:rsidRPr="004D5713" w:rsidRDefault="006E5327" w:rsidP="004F3807">
            <w:pPr>
              <w:ind w:left="39"/>
              <w:jc w:val="center"/>
              <w:rPr>
                <w:sz w:val="24"/>
                <w:szCs w:val="24"/>
              </w:rPr>
            </w:pPr>
            <w:r w:rsidRPr="004D5713">
              <w:rPr>
                <w:rFonts w:eastAsia="Calibri"/>
                <w:b/>
                <w:sz w:val="24"/>
                <w:szCs w:val="24"/>
              </w:rPr>
              <w:t>Break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327" w:rsidRPr="004D5713" w:rsidRDefault="006E5327" w:rsidP="004F3807">
            <w:pPr>
              <w:ind w:left="44"/>
              <w:jc w:val="center"/>
              <w:rPr>
                <w:sz w:val="24"/>
                <w:szCs w:val="24"/>
              </w:rPr>
            </w:pPr>
            <w:r w:rsidRPr="004D5713">
              <w:rPr>
                <w:rFonts w:eastAsia="Calibri"/>
                <w:sz w:val="24"/>
                <w:szCs w:val="24"/>
              </w:rPr>
              <w:t>15:15 – 15:45</w:t>
            </w:r>
          </w:p>
        </w:tc>
      </w:tr>
      <w:tr w:rsidR="006E5327" w:rsidRPr="004D5713" w:rsidTr="00C62ABE">
        <w:trPr>
          <w:trHeight w:val="63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327" w:rsidRPr="004D5713" w:rsidRDefault="006E5327" w:rsidP="004F3807">
            <w:pPr>
              <w:ind w:left="225"/>
              <w:rPr>
                <w:sz w:val="24"/>
                <w:szCs w:val="24"/>
              </w:rPr>
            </w:pPr>
            <w:r w:rsidRPr="004D5713">
              <w:rPr>
                <w:rFonts w:eastAsia="Calibri"/>
                <w:b/>
                <w:sz w:val="24"/>
                <w:szCs w:val="24"/>
              </w:rPr>
              <w:t>Session 4</w:t>
            </w:r>
          </w:p>
          <w:p w:rsidR="006E5327" w:rsidRPr="004D5713" w:rsidRDefault="006E5327" w:rsidP="004F3807">
            <w:pPr>
              <w:ind w:left="38"/>
              <w:jc w:val="center"/>
              <w:rPr>
                <w:sz w:val="24"/>
                <w:szCs w:val="24"/>
              </w:rPr>
            </w:pPr>
            <w:r w:rsidRPr="004D5713">
              <w:rPr>
                <w:rFonts w:eastAsia="Calibri"/>
                <w:b/>
                <w:sz w:val="24"/>
                <w:szCs w:val="24"/>
              </w:rPr>
              <w:t>(Day 2)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327" w:rsidRPr="004D5713" w:rsidRDefault="006E5327" w:rsidP="004F3807">
            <w:pPr>
              <w:ind w:left="5"/>
              <w:jc w:val="center"/>
              <w:rPr>
                <w:sz w:val="24"/>
                <w:szCs w:val="24"/>
              </w:rPr>
            </w:pPr>
            <w:r w:rsidRPr="004D5713">
              <w:rPr>
                <w:sz w:val="24"/>
                <w:szCs w:val="24"/>
              </w:rPr>
              <w:t>Emerging t</w:t>
            </w:r>
            <w:r w:rsidR="001A5760">
              <w:rPr>
                <w:sz w:val="24"/>
                <w:szCs w:val="24"/>
              </w:rPr>
              <w:t xml:space="preserve">rends in AI and ML technology- </w:t>
            </w:r>
            <w:r w:rsidRPr="004D5713">
              <w:rPr>
                <w:sz w:val="24"/>
                <w:szCs w:val="24"/>
              </w:rPr>
              <w:t>Deep learning, neural networks, and reinforcement learning in auditing.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327" w:rsidRPr="004D5713" w:rsidRDefault="006E5327" w:rsidP="004F3807">
            <w:pPr>
              <w:ind w:left="44"/>
              <w:jc w:val="center"/>
              <w:rPr>
                <w:sz w:val="24"/>
                <w:szCs w:val="24"/>
              </w:rPr>
            </w:pPr>
            <w:r w:rsidRPr="004D5713">
              <w:rPr>
                <w:rFonts w:eastAsia="Calibri"/>
                <w:sz w:val="24"/>
                <w:szCs w:val="24"/>
              </w:rPr>
              <w:t>15:45 – 17:00</w:t>
            </w:r>
          </w:p>
        </w:tc>
      </w:tr>
      <w:tr w:rsidR="007F643F" w:rsidRPr="004D5713" w:rsidTr="004D5713">
        <w:trPr>
          <w:trHeight w:val="197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3F" w:rsidRPr="004D5713" w:rsidRDefault="007F643F" w:rsidP="007F643F">
            <w:pPr>
              <w:ind w:left="225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43F" w:rsidRPr="004D5713" w:rsidRDefault="007F643F" w:rsidP="007F643F">
            <w:pPr>
              <w:ind w:left="5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eastAsia="Calibri"/>
                <w:b/>
                <w:bCs/>
                <w:sz w:val="24"/>
                <w:szCs w:val="24"/>
              </w:rPr>
              <w:t>Sidhidatri</w:t>
            </w:r>
            <w:proofErr w:type="spellEnd"/>
            <w:r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 w:val="24"/>
                <w:szCs w:val="24"/>
              </w:rPr>
              <w:t>Nayak</w:t>
            </w:r>
            <w:proofErr w:type="spellEnd"/>
            <w:r>
              <w:rPr>
                <w:rFonts w:eastAsia="Calibri"/>
                <w:b/>
                <w:bCs/>
                <w:sz w:val="24"/>
                <w:szCs w:val="24"/>
              </w:rPr>
              <w:t>, Project Engineer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43F" w:rsidRPr="004D5713" w:rsidRDefault="007F643F" w:rsidP="007F643F">
            <w:pPr>
              <w:ind w:left="44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F643F" w:rsidRPr="004D5713" w:rsidTr="006F2452">
        <w:trPr>
          <w:trHeight w:val="31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F643F" w:rsidRPr="004D5713" w:rsidRDefault="007F643F" w:rsidP="007F643F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86CDC" w:rsidRDefault="00D86CDC" w:rsidP="007F643F">
            <w:pPr>
              <w:ind w:left="1455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7F643F" w:rsidRPr="004D5713" w:rsidRDefault="007F643F" w:rsidP="007F643F">
            <w:pPr>
              <w:ind w:left="1455"/>
              <w:jc w:val="center"/>
              <w:rPr>
                <w:sz w:val="24"/>
                <w:szCs w:val="24"/>
              </w:rPr>
            </w:pPr>
            <w:r w:rsidRPr="004D5713">
              <w:rPr>
                <w:rFonts w:eastAsia="Calibri"/>
                <w:b/>
                <w:sz w:val="24"/>
                <w:szCs w:val="24"/>
              </w:rPr>
              <w:t>17.05.2022 (Wednesday)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7F643F" w:rsidRPr="004D5713" w:rsidRDefault="007F643F" w:rsidP="007F643F">
            <w:pPr>
              <w:rPr>
                <w:sz w:val="24"/>
                <w:szCs w:val="24"/>
              </w:rPr>
            </w:pPr>
          </w:p>
        </w:tc>
      </w:tr>
      <w:tr w:rsidR="007F643F" w:rsidRPr="004D5713" w:rsidTr="00C62ABE">
        <w:trPr>
          <w:trHeight w:val="3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3F" w:rsidRPr="004D5713" w:rsidRDefault="007F643F" w:rsidP="007F643F">
            <w:pPr>
              <w:ind w:left="225"/>
              <w:rPr>
                <w:sz w:val="24"/>
                <w:szCs w:val="24"/>
              </w:rPr>
            </w:pPr>
            <w:r w:rsidRPr="004D5713">
              <w:rPr>
                <w:rFonts w:eastAsia="Calibri"/>
                <w:b/>
                <w:sz w:val="24"/>
                <w:szCs w:val="24"/>
              </w:rPr>
              <w:t>Session 1</w:t>
            </w:r>
          </w:p>
          <w:p w:rsidR="007F643F" w:rsidRPr="004D5713" w:rsidRDefault="007F643F" w:rsidP="007F643F">
            <w:pPr>
              <w:ind w:left="38"/>
              <w:jc w:val="center"/>
              <w:rPr>
                <w:sz w:val="24"/>
                <w:szCs w:val="24"/>
              </w:rPr>
            </w:pPr>
            <w:r w:rsidRPr="004D5713">
              <w:rPr>
                <w:rFonts w:eastAsia="Calibri"/>
                <w:b/>
                <w:sz w:val="24"/>
                <w:szCs w:val="24"/>
              </w:rPr>
              <w:t>(Day 3)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43F" w:rsidRPr="004D5713" w:rsidRDefault="007F643F" w:rsidP="007F64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Case studies &amp; Best practices of AI applications in Governance:  Healthcare , Education , </w:t>
            </w:r>
            <w:proofErr w:type="spellStart"/>
            <w:r>
              <w:rPr>
                <w:sz w:val="24"/>
                <w:szCs w:val="24"/>
              </w:rPr>
              <w:t>SmartCity</w:t>
            </w:r>
            <w:proofErr w:type="spellEnd"/>
            <w:r>
              <w:rPr>
                <w:sz w:val="24"/>
                <w:szCs w:val="24"/>
              </w:rPr>
              <w:t xml:space="preserve"> &amp; others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F643F" w:rsidRPr="004D5713" w:rsidRDefault="007F643F" w:rsidP="007F643F">
            <w:pPr>
              <w:ind w:left="44"/>
              <w:jc w:val="center"/>
              <w:rPr>
                <w:sz w:val="24"/>
                <w:szCs w:val="24"/>
              </w:rPr>
            </w:pPr>
            <w:r w:rsidRPr="004D5713">
              <w:rPr>
                <w:rFonts w:eastAsia="Calibri"/>
                <w:sz w:val="24"/>
                <w:szCs w:val="24"/>
              </w:rPr>
              <w:t>10:00 – 11:15</w:t>
            </w:r>
          </w:p>
        </w:tc>
      </w:tr>
      <w:tr w:rsidR="007F643F" w:rsidRPr="004D5713" w:rsidTr="00C62ABE">
        <w:trPr>
          <w:trHeight w:val="3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3F" w:rsidRPr="004D5713" w:rsidRDefault="007F643F" w:rsidP="007F643F">
            <w:pPr>
              <w:ind w:left="225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43F" w:rsidRPr="00FB56A1" w:rsidRDefault="007F643F" w:rsidP="007F643F">
            <w:pPr>
              <w:ind w:left="1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82BBD">
              <w:rPr>
                <w:b/>
              </w:rPr>
              <w:t xml:space="preserve">Ms. </w:t>
            </w:r>
            <w:proofErr w:type="spellStart"/>
            <w:r w:rsidRPr="00182BBD">
              <w:rPr>
                <w:b/>
              </w:rPr>
              <w:t>Sharmistha</w:t>
            </w:r>
            <w:proofErr w:type="spellEnd"/>
            <w:r w:rsidRPr="00182BBD">
              <w:rPr>
                <w:b/>
              </w:rPr>
              <w:t xml:space="preserve"> </w:t>
            </w:r>
            <w:proofErr w:type="spellStart"/>
            <w:r w:rsidRPr="00182BBD">
              <w:rPr>
                <w:b/>
              </w:rPr>
              <w:t>Dasgupta</w:t>
            </w:r>
            <w:proofErr w:type="spellEnd"/>
            <w:r w:rsidR="00E46477">
              <w:rPr>
                <w:b/>
              </w:rPr>
              <w:t>,</w:t>
            </w:r>
            <w:r>
              <w:t xml:space="preserve"> </w:t>
            </w:r>
            <w:r w:rsidRPr="00182BBD">
              <w:rPr>
                <w:b/>
              </w:rPr>
              <w:t>Deputy Director General / Scientist-G</w:t>
            </w:r>
            <w:r>
              <w:rPr>
                <w:b/>
              </w:rPr>
              <w:t xml:space="preserve"> , </w:t>
            </w:r>
            <w:r>
              <w:rPr>
                <w:b/>
              </w:rPr>
              <w:br/>
            </w:r>
            <w:r w:rsidRPr="00FB56A1">
              <w:rPr>
                <w:b/>
              </w:rPr>
              <w:t xml:space="preserve">Sh. </w:t>
            </w:r>
            <w:proofErr w:type="spellStart"/>
            <w:r w:rsidRPr="00FB56A1">
              <w:rPr>
                <w:b/>
              </w:rPr>
              <w:t>Mrityunjaya</w:t>
            </w:r>
            <w:proofErr w:type="spellEnd"/>
            <w:r w:rsidRPr="00FB56A1">
              <w:rPr>
                <w:b/>
              </w:rPr>
              <w:t xml:space="preserve"> Singh, Scientist F</w:t>
            </w:r>
            <w:r>
              <w:rPr>
                <w:b/>
              </w:rPr>
              <w:t>`, NIC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F643F" w:rsidRPr="004D5713" w:rsidRDefault="007F643F" w:rsidP="007F643F">
            <w:pPr>
              <w:ind w:left="44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F643F" w:rsidRPr="004D5713" w:rsidTr="0059491D">
        <w:trPr>
          <w:trHeight w:val="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3F" w:rsidRPr="004D5713" w:rsidRDefault="007F643F" w:rsidP="007F643F">
            <w:pPr>
              <w:rPr>
                <w:sz w:val="24"/>
                <w:szCs w:val="24"/>
              </w:rPr>
            </w:pPr>
            <w:r w:rsidRPr="004D5713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3F" w:rsidRPr="004D5713" w:rsidRDefault="007F643F" w:rsidP="007F643F">
            <w:pPr>
              <w:ind w:left="39"/>
              <w:jc w:val="center"/>
              <w:rPr>
                <w:sz w:val="24"/>
                <w:szCs w:val="24"/>
              </w:rPr>
            </w:pPr>
            <w:r w:rsidRPr="004D5713">
              <w:rPr>
                <w:rFonts w:eastAsia="Calibri"/>
                <w:b/>
                <w:sz w:val="24"/>
                <w:szCs w:val="24"/>
              </w:rPr>
              <w:t>Break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643F" w:rsidRPr="004D5713" w:rsidRDefault="007F643F" w:rsidP="007F643F">
            <w:pPr>
              <w:ind w:left="51"/>
              <w:jc w:val="center"/>
              <w:rPr>
                <w:sz w:val="24"/>
                <w:szCs w:val="24"/>
              </w:rPr>
            </w:pPr>
            <w:r w:rsidRPr="004D5713">
              <w:rPr>
                <w:rFonts w:eastAsia="Calibri"/>
                <w:sz w:val="24"/>
                <w:szCs w:val="24"/>
              </w:rPr>
              <w:t>11:15 - 11:45</w:t>
            </w:r>
          </w:p>
        </w:tc>
      </w:tr>
      <w:tr w:rsidR="007F643F" w:rsidRPr="004D5713" w:rsidTr="0059491D">
        <w:trPr>
          <w:trHeight w:val="93"/>
        </w:trPr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7F643F" w:rsidRPr="004D5713" w:rsidRDefault="007F643F" w:rsidP="007F643F">
            <w:pPr>
              <w:ind w:left="225"/>
              <w:rPr>
                <w:sz w:val="24"/>
                <w:szCs w:val="24"/>
              </w:rPr>
            </w:pPr>
            <w:r w:rsidRPr="004D5713">
              <w:rPr>
                <w:rFonts w:eastAsia="Calibri"/>
                <w:b/>
                <w:sz w:val="24"/>
                <w:szCs w:val="24"/>
              </w:rPr>
              <w:t>Session 2</w:t>
            </w:r>
          </w:p>
          <w:p w:rsidR="007F643F" w:rsidRPr="004D5713" w:rsidRDefault="007F643F" w:rsidP="007F643F">
            <w:pPr>
              <w:ind w:left="38"/>
              <w:jc w:val="center"/>
              <w:rPr>
                <w:sz w:val="24"/>
                <w:szCs w:val="24"/>
              </w:rPr>
            </w:pPr>
            <w:r w:rsidRPr="004D5713">
              <w:rPr>
                <w:rFonts w:eastAsia="Calibri"/>
                <w:b/>
                <w:sz w:val="24"/>
                <w:szCs w:val="24"/>
              </w:rPr>
              <w:t>(Day 3)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F643F" w:rsidRPr="004D5713" w:rsidRDefault="007F643F" w:rsidP="007F6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Case studies &amp; Best practices of  AI applications in Governance  Healthcare &amp; others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7F643F" w:rsidRPr="004D5713" w:rsidRDefault="007F643F" w:rsidP="007F643F">
            <w:pPr>
              <w:ind w:left="44"/>
              <w:jc w:val="center"/>
              <w:rPr>
                <w:sz w:val="24"/>
                <w:szCs w:val="24"/>
              </w:rPr>
            </w:pPr>
            <w:r w:rsidRPr="004D5713">
              <w:rPr>
                <w:rFonts w:eastAsia="Calibri"/>
                <w:sz w:val="24"/>
                <w:szCs w:val="24"/>
              </w:rPr>
              <w:t>11:45 – 13:00</w:t>
            </w:r>
          </w:p>
        </w:tc>
      </w:tr>
      <w:tr w:rsidR="007F643F" w:rsidRPr="004D5713" w:rsidTr="0059491D">
        <w:trPr>
          <w:trHeight w:val="288"/>
        </w:trPr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7F643F" w:rsidRPr="004D5713" w:rsidRDefault="007F643F" w:rsidP="007F643F">
            <w:pPr>
              <w:ind w:left="225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7F643F" w:rsidRPr="004D5713" w:rsidRDefault="007F643F" w:rsidP="007F643F">
            <w:pPr>
              <w:ind w:left="173"/>
              <w:jc w:val="center"/>
              <w:rPr>
                <w:rFonts w:eastAsia="Calibri"/>
                <w:sz w:val="24"/>
                <w:szCs w:val="24"/>
              </w:rPr>
            </w:pPr>
            <w:r w:rsidRPr="00182BBD">
              <w:rPr>
                <w:b/>
              </w:rPr>
              <w:t xml:space="preserve">Ms. </w:t>
            </w:r>
            <w:proofErr w:type="spellStart"/>
            <w:r w:rsidRPr="00182BBD">
              <w:rPr>
                <w:b/>
              </w:rPr>
              <w:t>Sharmistha</w:t>
            </w:r>
            <w:proofErr w:type="spellEnd"/>
            <w:r w:rsidRPr="00182BBD">
              <w:rPr>
                <w:b/>
              </w:rPr>
              <w:t xml:space="preserve"> </w:t>
            </w:r>
            <w:proofErr w:type="spellStart"/>
            <w:r w:rsidRPr="00182BBD">
              <w:rPr>
                <w:b/>
              </w:rPr>
              <w:t>Dasgupta</w:t>
            </w:r>
            <w:proofErr w:type="spellEnd"/>
            <w:r>
              <w:t xml:space="preserve"> </w:t>
            </w:r>
            <w:r w:rsidRPr="00182BBD">
              <w:rPr>
                <w:b/>
              </w:rPr>
              <w:t>Deputy Director General / Scientist-G</w:t>
            </w:r>
            <w:r>
              <w:rPr>
                <w:b/>
              </w:rPr>
              <w:t xml:space="preserve"> , </w:t>
            </w:r>
            <w:r>
              <w:rPr>
                <w:b/>
              </w:rPr>
              <w:br/>
            </w:r>
            <w:r w:rsidRPr="00FB56A1">
              <w:rPr>
                <w:b/>
              </w:rPr>
              <w:t xml:space="preserve">Sh. </w:t>
            </w:r>
            <w:proofErr w:type="spellStart"/>
            <w:r w:rsidRPr="00FB56A1">
              <w:rPr>
                <w:b/>
              </w:rPr>
              <w:t>Mrityunjaya</w:t>
            </w:r>
            <w:proofErr w:type="spellEnd"/>
            <w:r w:rsidRPr="00FB56A1">
              <w:rPr>
                <w:b/>
              </w:rPr>
              <w:t xml:space="preserve"> Singh, Scientist F</w:t>
            </w:r>
            <w:r>
              <w:rPr>
                <w:b/>
              </w:rPr>
              <w:t>`, NIC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7F643F" w:rsidRPr="004D5713" w:rsidRDefault="007F643F" w:rsidP="007F643F">
            <w:pPr>
              <w:ind w:left="44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F643F" w:rsidRPr="004D5713" w:rsidTr="00C62ABE">
        <w:trPr>
          <w:trHeight w:val="31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3F" w:rsidRPr="004D5713" w:rsidRDefault="007F643F" w:rsidP="007F643F">
            <w:pPr>
              <w:ind w:left="10"/>
              <w:jc w:val="center"/>
              <w:rPr>
                <w:sz w:val="24"/>
                <w:szCs w:val="24"/>
              </w:rPr>
            </w:pPr>
            <w:r w:rsidRPr="004D5713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3F" w:rsidRPr="004D5713" w:rsidRDefault="007F643F" w:rsidP="007F643F">
            <w:pPr>
              <w:ind w:left="15"/>
              <w:jc w:val="center"/>
              <w:rPr>
                <w:sz w:val="24"/>
                <w:szCs w:val="24"/>
              </w:rPr>
            </w:pPr>
            <w:r w:rsidRPr="004D5713">
              <w:rPr>
                <w:rFonts w:eastAsia="Calibri"/>
                <w:b/>
                <w:sz w:val="24"/>
                <w:szCs w:val="24"/>
              </w:rPr>
              <w:t>Lunch Break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3F" w:rsidRPr="004D5713" w:rsidRDefault="007F643F" w:rsidP="007F643F">
            <w:pPr>
              <w:ind w:left="14"/>
              <w:jc w:val="center"/>
              <w:rPr>
                <w:sz w:val="24"/>
                <w:szCs w:val="24"/>
              </w:rPr>
            </w:pPr>
            <w:r w:rsidRPr="004D5713">
              <w:rPr>
                <w:rFonts w:eastAsia="Calibri"/>
                <w:sz w:val="24"/>
                <w:szCs w:val="24"/>
              </w:rPr>
              <w:t>13:00 – 14:00</w:t>
            </w:r>
          </w:p>
        </w:tc>
      </w:tr>
      <w:tr w:rsidR="007F643F" w:rsidRPr="004D5713" w:rsidTr="004D5713">
        <w:trPr>
          <w:trHeight w:val="399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3F" w:rsidRPr="004D5713" w:rsidRDefault="007F643F" w:rsidP="007F643F">
            <w:pPr>
              <w:ind w:left="158"/>
              <w:rPr>
                <w:sz w:val="24"/>
                <w:szCs w:val="24"/>
              </w:rPr>
            </w:pPr>
            <w:r w:rsidRPr="004D5713">
              <w:rPr>
                <w:rFonts w:eastAsia="Calibri"/>
                <w:b/>
                <w:sz w:val="24"/>
                <w:szCs w:val="24"/>
              </w:rPr>
              <w:t>Session 3</w:t>
            </w:r>
          </w:p>
          <w:p w:rsidR="007F643F" w:rsidRPr="004D5713" w:rsidRDefault="007F643F" w:rsidP="007F643F">
            <w:pPr>
              <w:ind w:left="7"/>
              <w:jc w:val="center"/>
              <w:rPr>
                <w:sz w:val="24"/>
                <w:szCs w:val="24"/>
              </w:rPr>
            </w:pPr>
            <w:r w:rsidRPr="004D5713">
              <w:rPr>
                <w:rFonts w:eastAsia="Calibri"/>
                <w:b/>
                <w:sz w:val="24"/>
                <w:szCs w:val="24"/>
              </w:rPr>
              <w:t>(Day 3)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43F" w:rsidRPr="004D5713" w:rsidRDefault="007F643F" w:rsidP="007F64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Ethics and Equity  in AI and Social Impact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43F" w:rsidRPr="004D5713" w:rsidRDefault="007F643F" w:rsidP="007F643F">
            <w:pPr>
              <w:ind w:left="14"/>
              <w:jc w:val="center"/>
              <w:rPr>
                <w:sz w:val="24"/>
                <w:szCs w:val="24"/>
              </w:rPr>
            </w:pPr>
            <w:r w:rsidRPr="004D5713">
              <w:rPr>
                <w:rFonts w:eastAsia="Calibri"/>
                <w:sz w:val="24"/>
                <w:szCs w:val="24"/>
              </w:rPr>
              <w:t>14:00 – 15:15</w:t>
            </w:r>
          </w:p>
        </w:tc>
      </w:tr>
      <w:tr w:rsidR="007F643F" w:rsidRPr="004D5713" w:rsidTr="00C62ABE">
        <w:trPr>
          <w:trHeight w:val="323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43F" w:rsidRPr="004D5713" w:rsidRDefault="007F643F" w:rsidP="007F643F">
            <w:pPr>
              <w:ind w:left="10"/>
              <w:jc w:val="center"/>
              <w:rPr>
                <w:sz w:val="24"/>
                <w:szCs w:val="24"/>
              </w:rPr>
            </w:pPr>
            <w:r w:rsidRPr="004D5713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3F" w:rsidRPr="004D5713" w:rsidRDefault="007F643F" w:rsidP="007F643F">
            <w:pPr>
              <w:jc w:val="center"/>
              <w:rPr>
                <w:sz w:val="24"/>
                <w:szCs w:val="24"/>
              </w:rPr>
            </w:pPr>
            <w:r w:rsidRPr="00182BBD">
              <w:rPr>
                <w:b/>
              </w:rPr>
              <w:t xml:space="preserve">Ms. </w:t>
            </w:r>
            <w:proofErr w:type="spellStart"/>
            <w:r w:rsidRPr="00182BBD">
              <w:rPr>
                <w:b/>
              </w:rPr>
              <w:t>Sharmistha</w:t>
            </w:r>
            <w:proofErr w:type="spellEnd"/>
            <w:r w:rsidRPr="00182BBD">
              <w:rPr>
                <w:b/>
              </w:rPr>
              <w:t xml:space="preserve"> </w:t>
            </w:r>
            <w:proofErr w:type="spellStart"/>
            <w:r w:rsidRPr="00182BBD">
              <w:rPr>
                <w:b/>
              </w:rPr>
              <w:t>Dasgupta</w:t>
            </w:r>
            <w:proofErr w:type="spellEnd"/>
            <w:r>
              <w:t xml:space="preserve"> </w:t>
            </w:r>
            <w:r w:rsidRPr="00182BBD">
              <w:rPr>
                <w:b/>
              </w:rPr>
              <w:t>Deputy Director General / Scientist-G</w:t>
            </w:r>
            <w:r>
              <w:rPr>
                <w:b/>
              </w:rPr>
              <w:t xml:space="preserve"> , </w:t>
            </w:r>
            <w:r>
              <w:rPr>
                <w:b/>
              </w:rPr>
              <w:br/>
            </w:r>
            <w:r w:rsidRPr="00FB56A1">
              <w:rPr>
                <w:b/>
              </w:rPr>
              <w:t xml:space="preserve">Sh. </w:t>
            </w:r>
            <w:proofErr w:type="spellStart"/>
            <w:r w:rsidRPr="00FB56A1">
              <w:rPr>
                <w:b/>
              </w:rPr>
              <w:t>Mrityunjaya</w:t>
            </w:r>
            <w:proofErr w:type="spellEnd"/>
            <w:r w:rsidRPr="00FB56A1">
              <w:rPr>
                <w:b/>
              </w:rPr>
              <w:t xml:space="preserve"> Singh, Scientist F</w:t>
            </w:r>
            <w:r>
              <w:rPr>
                <w:b/>
              </w:rPr>
              <w:t>`, NIC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43F" w:rsidRPr="004D5713" w:rsidRDefault="007F643F" w:rsidP="007F643F">
            <w:pPr>
              <w:ind w:left="10"/>
              <w:jc w:val="center"/>
              <w:rPr>
                <w:sz w:val="24"/>
                <w:szCs w:val="24"/>
              </w:rPr>
            </w:pPr>
            <w:r w:rsidRPr="004D5713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7F643F" w:rsidRPr="004D5713" w:rsidTr="00C62ABE">
        <w:trPr>
          <w:trHeight w:val="31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3F" w:rsidRPr="004D5713" w:rsidRDefault="007F643F" w:rsidP="007F643F">
            <w:pPr>
              <w:ind w:left="10"/>
              <w:jc w:val="center"/>
              <w:rPr>
                <w:sz w:val="24"/>
                <w:szCs w:val="24"/>
              </w:rPr>
            </w:pPr>
            <w:r w:rsidRPr="004D5713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3F" w:rsidRPr="004D5713" w:rsidRDefault="007F643F" w:rsidP="007F643F">
            <w:pPr>
              <w:ind w:left="9"/>
              <w:jc w:val="center"/>
              <w:rPr>
                <w:sz w:val="24"/>
                <w:szCs w:val="24"/>
              </w:rPr>
            </w:pPr>
            <w:r w:rsidRPr="004D5713">
              <w:rPr>
                <w:rFonts w:eastAsia="Calibri"/>
                <w:b/>
                <w:sz w:val="24"/>
                <w:szCs w:val="24"/>
              </w:rPr>
              <w:t>Break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3F" w:rsidRPr="004D5713" w:rsidRDefault="007F643F" w:rsidP="007F643F">
            <w:pPr>
              <w:ind w:left="14"/>
              <w:jc w:val="center"/>
              <w:rPr>
                <w:sz w:val="24"/>
                <w:szCs w:val="24"/>
              </w:rPr>
            </w:pPr>
            <w:r w:rsidRPr="004D5713">
              <w:rPr>
                <w:rFonts w:eastAsia="Calibri"/>
                <w:sz w:val="24"/>
                <w:szCs w:val="24"/>
              </w:rPr>
              <w:t>15:15 – 15:45</w:t>
            </w:r>
          </w:p>
        </w:tc>
      </w:tr>
      <w:tr w:rsidR="007F643F" w:rsidRPr="004D5713" w:rsidTr="00FB56A1">
        <w:trPr>
          <w:trHeight w:val="694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3F" w:rsidRPr="004D5713" w:rsidRDefault="007F643F" w:rsidP="007F643F">
            <w:pPr>
              <w:ind w:left="158"/>
              <w:rPr>
                <w:sz w:val="24"/>
                <w:szCs w:val="24"/>
              </w:rPr>
            </w:pPr>
            <w:r w:rsidRPr="004D5713">
              <w:rPr>
                <w:rFonts w:eastAsia="Calibri"/>
                <w:b/>
                <w:sz w:val="24"/>
                <w:szCs w:val="24"/>
              </w:rPr>
              <w:t>Session 4</w:t>
            </w:r>
          </w:p>
          <w:p w:rsidR="007F643F" w:rsidRPr="004D5713" w:rsidRDefault="007F643F" w:rsidP="007F643F">
            <w:pPr>
              <w:ind w:left="7"/>
              <w:jc w:val="center"/>
              <w:rPr>
                <w:sz w:val="24"/>
                <w:szCs w:val="24"/>
              </w:rPr>
            </w:pPr>
            <w:r w:rsidRPr="004D5713">
              <w:rPr>
                <w:rFonts w:eastAsia="Calibri"/>
                <w:b/>
                <w:sz w:val="24"/>
                <w:szCs w:val="24"/>
              </w:rPr>
              <w:t>(Day 3)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43F" w:rsidRPr="004D5713" w:rsidRDefault="007F643F" w:rsidP="007F64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Applications of  AI in  Audit – A case Study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43F" w:rsidRPr="004D5713" w:rsidRDefault="007F643F" w:rsidP="007F643F">
            <w:pPr>
              <w:ind w:left="14"/>
              <w:jc w:val="center"/>
              <w:rPr>
                <w:sz w:val="24"/>
                <w:szCs w:val="24"/>
              </w:rPr>
            </w:pPr>
            <w:r w:rsidRPr="004D5713">
              <w:rPr>
                <w:rFonts w:eastAsia="Calibri"/>
                <w:sz w:val="24"/>
                <w:szCs w:val="24"/>
              </w:rPr>
              <w:t>15:45 – 17:00</w:t>
            </w:r>
          </w:p>
        </w:tc>
      </w:tr>
      <w:tr w:rsidR="007F643F" w:rsidRPr="004D5713" w:rsidTr="004D5713">
        <w:trPr>
          <w:trHeight w:val="89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43F" w:rsidRPr="00394A1C" w:rsidRDefault="007F643F" w:rsidP="007F643F">
            <w:pPr>
              <w:ind w:left="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3F" w:rsidRPr="00394A1C" w:rsidRDefault="007F643F" w:rsidP="007F643F">
            <w:pPr>
              <w:ind w:right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Mr. </w:t>
            </w:r>
            <w:r w:rsidRPr="00394A1C">
              <w:rPr>
                <w:b/>
                <w:sz w:val="24"/>
                <w:szCs w:val="24"/>
              </w:rPr>
              <w:t xml:space="preserve">Suresh Nair, </w:t>
            </w:r>
            <w:r>
              <w:rPr>
                <w:b/>
                <w:sz w:val="24"/>
                <w:szCs w:val="24"/>
              </w:rPr>
              <w:t>Sr. AO (</w:t>
            </w:r>
            <w:r w:rsidRPr="00394A1C">
              <w:rPr>
                <w:b/>
                <w:sz w:val="24"/>
                <w:szCs w:val="24"/>
              </w:rPr>
              <w:t>CDMA</w:t>
            </w:r>
            <w:r>
              <w:rPr>
                <w:b/>
                <w:sz w:val="24"/>
                <w:szCs w:val="24"/>
              </w:rPr>
              <w:t>), O/o the C&amp;AG of India, New Delhi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43F" w:rsidRPr="004D5713" w:rsidRDefault="007F643F" w:rsidP="007F643F">
            <w:pPr>
              <w:ind w:left="10"/>
              <w:jc w:val="center"/>
              <w:rPr>
                <w:sz w:val="24"/>
                <w:szCs w:val="24"/>
              </w:rPr>
            </w:pPr>
            <w:r w:rsidRPr="004D5713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7F643F" w:rsidRPr="004D5713" w:rsidTr="006F2452">
        <w:trPr>
          <w:trHeight w:val="315"/>
        </w:trPr>
        <w:tc>
          <w:tcPr>
            <w:tcW w:w="10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7F643F" w:rsidRPr="004D5713" w:rsidRDefault="007F643F" w:rsidP="007F643F">
            <w:pPr>
              <w:ind w:left="3"/>
              <w:jc w:val="center"/>
              <w:rPr>
                <w:sz w:val="24"/>
                <w:szCs w:val="24"/>
              </w:rPr>
            </w:pPr>
            <w:r w:rsidRPr="004D5713">
              <w:rPr>
                <w:rFonts w:eastAsia="Calibri"/>
                <w:b/>
                <w:sz w:val="24"/>
                <w:szCs w:val="24"/>
              </w:rPr>
              <w:t>18.05.2022 (Thursday)</w:t>
            </w:r>
          </w:p>
        </w:tc>
      </w:tr>
      <w:tr w:rsidR="007F643F" w:rsidRPr="004D5713" w:rsidTr="00692810">
        <w:trPr>
          <w:trHeight w:val="173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3F" w:rsidRPr="004D5713" w:rsidRDefault="007F643F" w:rsidP="007F643F">
            <w:pPr>
              <w:ind w:left="158"/>
              <w:rPr>
                <w:sz w:val="24"/>
                <w:szCs w:val="24"/>
              </w:rPr>
            </w:pPr>
            <w:r w:rsidRPr="004D5713">
              <w:rPr>
                <w:rFonts w:eastAsia="Calibri"/>
                <w:b/>
                <w:sz w:val="24"/>
                <w:szCs w:val="24"/>
              </w:rPr>
              <w:t>Session 1</w:t>
            </w:r>
          </w:p>
          <w:p w:rsidR="007F643F" w:rsidRPr="004D5713" w:rsidRDefault="007F643F" w:rsidP="007F643F">
            <w:pPr>
              <w:ind w:left="7"/>
              <w:jc w:val="center"/>
              <w:rPr>
                <w:sz w:val="24"/>
                <w:szCs w:val="24"/>
              </w:rPr>
            </w:pPr>
            <w:r w:rsidRPr="004D5713">
              <w:rPr>
                <w:rFonts w:eastAsia="Calibri"/>
                <w:b/>
                <w:sz w:val="24"/>
                <w:szCs w:val="24"/>
              </w:rPr>
              <w:t>(Day 4)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3F" w:rsidRPr="004D5713" w:rsidRDefault="007F643F" w:rsidP="007F643F">
            <w:pPr>
              <w:jc w:val="center"/>
              <w:rPr>
                <w:bCs/>
                <w:sz w:val="24"/>
                <w:szCs w:val="24"/>
              </w:rPr>
            </w:pPr>
            <w:r w:rsidRPr="004D5713">
              <w:rPr>
                <w:color w:val="000000"/>
                <w:sz w:val="24"/>
                <w:szCs w:val="24"/>
              </w:rPr>
              <w:t xml:space="preserve">Introduction to Block Chain Technology: Concepts, </w:t>
            </w:r>
            <w:r w:rsidRPr="004D5713">
              <w:rPr>
                <w:bCs/>
                <w:sz w:val="24"/>
                <w:szCs w:val="24"/>
              </w:rPr>
              <w:t>Basics of Digital and Crypto Currency, CBDC- Introduction &amp; characteristics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43F" w:rsidRPr="004D5713" w:rsidRDefault="007F643F" w:rsidP="007F643F">
            <w:pPr>
              <w:ind w:left="14"/>
              <w:jc w:val="center"/>
              <w:rPr>
                <w:sz w:val="24"/>
                <w:szCs w:val="24"/>
              </w:rPr>
            </w:pPr>
            <w:r w:rsidRPr="004D5713">
              <w:rPr>
                <w:rFonts w:eastAsia="Calibri"/>
                <w:sz w:val="24"/>
                <w:szCs w:val="24"/>
              </w:rPr>
              <w:t>10:00 – 11:15</w:t>
            </w:r>
          </w:p>
        </w:tc>
      </w:tr>
      <w:tr w:rsidR="007F643F" w:rsidRPr="004D5713" w:rsidTr="004D5713">
        <w:trPr>
          <w:trHeight w:val="243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3F" w:rsidRPr="004D5713" w:rsidRDefault="007F643F" w:rsidP="007F643F">
            <w:pPr>
              <w:ind w:left="15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3F" w:rsidRPr="003A5BBB" w:rsidRDefault="007F643F" w:rsidP="007F643F">
            <w:pPr>
              <w:jc w:val="center"/>
              <w:rPr>
                <w:b/>
                <w:sz w:val="24"/>
                <w:szCs w:val="24"/>
              </w:rPr>
            </w:pPr>
            <w:r w:rsidRPr="003A5BBB">
              <w:rPr>
                <w:b/>
                <w:sz w:val="24"/>
                <w:szCs w:val="24"/>
              </w:rPr>
              <w:t xml:space="preserve">Colonel </w:t>
            </w:r>
            <w:proofErr w:type="spellStart"/>
            <w:r w:rsidRPr="003A5BBB">
              <w:rPr>
                <w:b/>
                <w:sz w:val="24"/>
                <w:szCs w:val="24"/>
              </w:rPr>
              <w:t>Inderjeet</w:t>
            </w:r>
            <w:proofErr w:type="spellEnd"/>
            <w:r w:rsidRPr="003A5BBB">
              <w:rPr>
                <w:b/>
                <w:sz w:val="24"/>
                <w:szCs w:val="24"/>
              </w:rPr>
              <w:t xml:space="preserve"> Singh (</w:t>
            </w:r>
            <w:proofErr w:type="spellStart"/>
            <w:r w:rsidRPr="003A5BBB">
              <w:rPr>
                <w:b/>
                <w:sz w:val="24"/>
                <w:szCs w:val="24"/>
              </w:rPr>
              <w:t>Retd</w:t>
            </w:r>
            <w:proofErr w:type="spellEnd"/>
            <w:r w:rsidRPr="003A5BBB">
              <w:rPr>
                <w:b/>
                <w:sz w:val="24"/>
                <w:szCs w:val="24"/>
              </w:rPr>
              <w:t>.)</w:t>
            </w:r>
          </w:p>
          <w:p w:rsidR="007F643F" w:rsidRPr="004D5713" w:rsidRDefault="007F643F" w:rsidP="007F643F">
            <w:pPr>
              <w:pStyle w:val="Default"/>
              <w:jc w:val="center"/>
            </w:pPr>
            <w:r w:rsidRPr="003A5BBB">
              <w:rPr>
                <w:b/>
              </w:rPr>
              <w:t xml:space="preserve">Chief Cyber Security Officer- </w:t>
            </w:r>
            <w:proofErr w:type="spellStart"/>
            <w:r w:rsidRPr="003A5BBB">
              <w:rPr>
                <w:b/>
              </w:rPr>
              <w:t>Vara</w:t>
            </w:r>
            <w:proofErr w:type="spellEnd"/>
            <w:r w:rsidRPr="003A5BBB">
              <w:rPr>
                <w:b/>
              </w:rPr>
              <w:t xml:space="preserve"> Technology </w:t>
            </w:r>
            <w:proofErr w:type="spellStart"/>
            <w:r w:rsidRPr="003A5BBB">
              <w:rPr>
                <w:b/>
              </w:rPr>
              <w:t>Pvt.</w:t>
            </w:r>
            <w:proofErr w:type="spellEnd"/>
            <w:r w:rsidRPr="003A5BBB">
              <w:rPr>
                <w:b/>
              </w:rPr>
              <w:t xml:space="preserve"> Ltd.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43F" w:rsidRPr="004D5713" w:rsidRDefault="007F643F" w:rsidP="007F643F">
            <w:pPr>
              <w:ind w:left="14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F643F" w:rsidRPr="004D5713" w:rsidTr="00C62ABE">
        <w:trPr>
          <w:trHeight w:val="31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3F" w:rsidRPr="004D5713" w:rsidRDefault="007F643F" w:rsidP="007F643F">
            <w:pPr>
              <w:ind w:left="10"/>
              <w:jc w:val="center"/>
              <w:rPr>
                <w:sz w:val="24"/>
                <w:szCs w:val="24"/>
              </w:rPr>
            </w:pPr>
            <w:r w:rsidRPr="004D5713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3F" w:rsidRPr="004D5713" w:rsidRDefault="007F643F" w:rsidP="007F643F">
            <w:pPr>
              <w:ind w:left="9"/>
              <w:jc w:val="center"/>
              <w:rPr>
                <w:sz w:val="24"/>
                <w:szCs w:val="24"/>
              </w:rPr>
            </w:pPr>
            <w:r w:rsidRPr="004D5713">
              <w:rPr>
                <w:rFonts w:eastAsia="Calibri"/>
                <w:b/>
                <w:sz w:val="24"/>
                <w:szCs w:val="24"/>
              </w:rPr>
              <w:t>Break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3F" w:rsidRPr="004D5713" w:rsidRDefault="007F643F" w:rsidP="007F643F">
            <w:pPr>
              <w:ind w:left="14"/>
              <w:jc w:val="center"/>
              <w:rPr>
                <w:sz w:val="24"/>
                <w:szCs w:val="24"/>
              </w:rPr>
            </w:pPr>
            <w:r w:rsidRPr="004D5713">
              <w:rPr>
                <w:rFonts w:eastAsia="Calibri"/>
                <w:sz w:val="24"/>
                <w:szCs w:val="24"/>
              </w:rPr>
              <w:t>11:15 – 11:45</w:t>
            </w:r>
          </w:p>
        </w:tc>
      </w:tr>
      <w:tr w:rsidR="007F643F" w:rsidRPr="004D5713" w:rsidTr="004D5713">
        <w:trPr>
          <w:trHeight w:val="40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3F" w:rsidRPr="004D5713" w:rsidRDefault="007F643F" w:rsidP="007F643F">
            <w:pPr>
              <w:ind w:left="158"/>
              <w:rPr>
                <w:sz w:val="24"/>
                <w:szCs w:val="24"/>
              </w:rPr>
            </w:pPr>
            <w:r w:rsidRPr="004D5713">
              <w:rPr>
                <w:rFonts w:eastAsia="Calibri"/>
                <w:b/>
                <w:sz w:val="24"/>
                <w:szCs w:val="24"/>
              </w:rPr>
              <w:t>Session 2</w:t>
            </w:r>
          </w:p>
          <w:p w:rsidR="007F643F" w:rsidRPr="004D5713" w:rsidRDefault="007F643F" w:rsidP="007F643F">
            <w:pPr>
              <w:ind w:left="7"/>
              <w:jc w:val="center"/>
              <w:rPr>
                <w:sz w:val="24"/>
                <w:szCs w:val="24"/>
              </w:rPr>
            </w:pPr>
            <w:r w:rsidRPr="004D5713">
              <w:rPr>
                <w:rFonts w:eastAsia="Calibri"/>
                <w:b/>
                <w:sz w:val="24"/>
                <w:szCs w:val="24"/>
              </w:rPr>
              <w:t>(Day 4)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43F" w:rsidRDefault="007F643F" w:rsidP="007F643F">
            <w:pPr>
              <w:jc w:val="center"/>
              <w:rPr>
                <w:color w:val="000000"/>
                <w:sz w:val="24"/>
                <w:szCs w:val="24"/>
              </w:rPr>
            </w:pPr>
            <w:r w:rsidRPr="004D5713">
              <w:rPr>
                <w:color w:val="000000"/>
                <w:sz w:val="24"/>
                <w:szCs w:val="24"/>
              </w:rPr>
              <w:t>Use of Block chain in government</w:t>
            </w:r>
          </w:p>
          <w:p w:rsidR="00EC7668" w:rsidRDefault="00EC7668" w:rsidP="007F643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C7668" w:rsidRPr="004D5713" w:rsidRDefault="00EC7668" w:rsidP="007F643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43F" w:rsidRPr="004D5713" w:rsidRDefault="007F643F" w:rsidP="007F643F">
            <w:pPr>
              <w:ind w:left="14"/>
              <w:jc w:val="center"/>
              <w:rPr>
                <w:sz w:val="24"/>
                <w:szCs w:val="24"/>
              </w:rPr>
            </w:pPr>
            <w:r w:rsidRPr="004D5713">
              <w:rPr>
                <w:rFonts w:eastAsia="Calibri"/>
                <w:sz w:val="24"/>
                <w:szCs w:val="24"/>
              </w:rPr>
              <w:t>11:45 – 13:00</w:t>
            </w:r>
          </w:p>
        </w:tc>
      </w:tr>
      <w:tr w:rsidR="007F643F" w:rsidRPr="004D5713" w:rsidTr="0059491D">
        <w:trPr>
          <w:trHeight w:val="158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3F" w:rsidRPr="004D5713" w:rsidRDefault="007F643F" w:rsidP="007F643F">
            <w:pPr>
              <w:ind w:left="15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43F" w:rsidRPr="003A5BBB" w:rsidRDefault="007F643F" w:rsidP="007F643F">
            <w:pPr>
              <w:jc w:val="center"/>
              <w:rPr>
                <w:b/>
                <w:sz w:val="24"/>
                <w:szCs w:val="24"/>
              </w:rPr>
            </w:pPr>
            <w:r w:rsidRPr="003A5BBB">
              <w:rPr>
                <w:b/>
                <w:sz w:val="24"/>
                <w:szCs w:val="24"/>
              </w:rPr>
              <w:t xml:space="preserve">Colonel </w:t>
            </w:r>
            <w:proofErr w:type="spellStart"/>
            <w:r w:rsidRPr="003A5BBB">
              <w:rPr>
                <w:b/>
                <w:sz w:val="24"/>
                <w:szCs w:val="24"/>
              </w:rPr>
              <w:t>Inderjeet</w:t>
            </w:r>
            <w:proofErr w:type="spellEnd"/>
            <w:r w:rsidRPr="003A5BBB">
              <w:rPr>
                <w:b/>
                <w:sz w:val="24"/>
                <w:szCs w:val="24"/>
              </w:rPr>
              <w:t xml:space="preserve"> Singh (</w:t>
            </w:r>
            <w:proofErr w:type="spellStart"/>
            <w:r w:rsidRPr="003A5BBB">
              <w:rPr>
                <w:b/>
                <w:sz w:val="24"/>
                <w:szCs w:val="24"/>
              </w:rPr>
              <w:t>Retd</w:t>
            </w:r>
            <w:proofErr w:type="spellEnd"/>
            <w:r w:rsidRPr="003A5BBB">
              <w:rPr>
                <w:b/>
                <w:sz w:val="24"/>
                <w:szCs w:val="24"/>
              </w:rPr>
              <w:t>.)</w:t>
            </w:r>
          </w:p>
          <w:p w:rsidR="007F643F" w:rsidRPr="004D5713" w:rsidRDefault="007F643F" w:rsidP="007F643F">
            <w:pPr>
              <w:pStyle w:val="Default"/>
              <w:jc w:val="center"/>
            </w:pPr>
            <w:r w:rsidRPr="003A5BBB">
              <w:rPr>
                <w:b/>
              </w:rPr>
              <w:t xml:space="preserve">Chief Cyber Security Officer- </w:t>
            </w:r>
            <w:proofErr w:type="spellStart"/>
            <w:r w:rsidRPr="003A5BBB">
              <w:rPr>
                <w:b/>
              </w:rPr>
              <w:t>Vara</w:t>
            </w:r>
            <w:proofErr w:type="spellEnd"/>
            <w:r w:rsidRPr="003A5BBB">
              <w:rPr>
                <w:b/>
              </w:rPr>
              <w:t xml:space="preserve"> Technology </w:t>
            </w:r>
            <w:proofErr w:type="spellStart"/>
            <w:r w:rsidRPr="003A5BBB">
              <w:rPr>
                <w:b/>
              </w:rPr>
              <w:t>Pvt.</w:t>
            </w:r>
            <w:proofErr w:type="spellEnd"/>
            <w:r w:rsidRPr="003A5BBB">
              <w:rPr>
                <w:b/>
              </w:rPr>
              <w:t xml:space="preserve"> Ltd.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43F" w:rsidRPr="004D5713" w:rsidRDefault="007F643F" w:rsidP="007F643F">
            <w:pPr>
              <w:ind w:left="14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F643F" w:rsidRPr="004D5713" w:rsidTr="0059491D">
        <w:trPr>
          <w:trHeight w:val="2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3F" w:rsidRPr="004D5713" w:rsidRDefault="007F643F" w:rsidP="007F643F">
            <w:pPr>
              <w:ind w:left="10"/>
              <w:jc w:val="center"/>
              <w:rPr>
                <w:sz w:val="24"/>
                <w:szCs w:val="24"/>
              </w:rPr>
            </w:pPr>
            <w:r w:rsidRPr="004D5713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3F" w:rsidRPr="004D5713" w:rsidRDefault="007F643F" w:rsidP="007F643F">
            <w:pPr>
              <w:ind w:left="15"/>
              <w:jc w:val="center"/>
              <w:rPr>
                <w:sz w:val="24"/>
                <w:szCs w:val="24"/>
              </w:rPr>
            </w:pPr>
            <w:r w:rsidRPr="004D5713">
              <w:rPr>
                <w:rFonts w:eastAsia="Calibri"/>
                <w:b/>
                <w:sz w:val="24"/>
                <w:szCs w:val="24"/>
              </w:rPr>
              <w:t>Lunch Break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3F" w:rsidRPr="004D5713" w:rsidRDefault="007F643F" w:rsidP="007F643F">
            <w:pPr>
              <w:ind w:left="14"/>
              <w:jc w:val="center"/>
              <w:rPr>
                <w:sz w:val="24"/>
                <w:szCs w:val="24"/>
              </w:rPr>
            </w:pPr>
            <w:r w:rsidRPr="004D5713">
              <w:rPr>
                <w:rFonts w:eastAsia="Calibri"/>
                <w:sz w:val="24"/>
                <w:szCs w:val="24"/>
              </w:rPr>
              <w:t>13:00 – 14:00</w:t>
            </w:r>
          </w:p>
        </w:tc>
      </w:tr>
      <w:tr w:rsidR="007F643F" w:rsidRPr="004D5713" w:rsidTr="004D5713">
        <w:trPr>
          <w:trHeight w:val="488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43F" w:rsidRPr="004D5713" w:rsidRDefault="007F643F" w:rsidP="007F643F">
            <w:pPr>
              <w:ind w:left="158"/>
              <w:rPr>
                <w:sz w:val="24"/>
                <w:szCs w:val="24"/>
              </w:rPr>
            </w:pPr>
            <w:r w:rsidRPr="004D5713">
              <w:rPr>
                <w:rFonts w:eastAsia="Calibri"/>
                <w:b/>
                <w:sz w:val="24"/>
                <w:szCs w:val="24"/>
              </w:rPr>
              <w:t>Session 3</w:t>
            </w:r>
          </w:p>
          <w:p w:rsidR="007F643F" w:rsidRPr="004D5713" w:rsidRDefault="007F643F" w:rsidP="007F643F">
            <w:pPr>
              <w:ind w:left="7"/>
              <w:jc w:val="center"/>
              <w:rPr>
                <w:sz w:val="24"/>
                <w:szCs w:val="24"/>
              </w:rPr>
            </w:pPr>
            <w:r w:rsidRPr="004D5713">
              <w:rPr>
                <w:rFonts w:eastAsia="Calibri"/>
                <w:b/>
                <w:sz w:val="24"/>
                <w:szCs w:val="24"/>
              </w:rPr>
              <w:t>(Day 4)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733" w:rsidRDefault="006D3733" w:rsidP="006D3733">
            <w:pPr>
              <w:jc w:val="center"/>
              <w:rPr>
                <w:bCs/>
                <w:sz w:val="24"/>
                <w:szCs w:val="24"/>
              </w:rPr>
            </w:pPr>
            <w:r w:rsidRPr="004D5713">
              <w:rPr>
                <w:bCs/>
                <w:sz w:val="24"/>
                <w:szCs w:val="24"/>
              </w:rPr>
              <w:t>Enhancing Corporate Governance through Block Chain</w:t>
            </w:r>
          </w:p>
          <w:p w:rsidR="007F643F" w:rsidRPr="004D5713" w:rsidRDefault="007F643F" w:rsidP="007F64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43F" w:rsidRPr="004D5713" w:rsidRDefault="007F643F" w:rsidP="007F643F">
            <w:pPr>
              <w:jc w:val="center"/>
              <w:rPr>
                <w:color w:val="000000"/>
                <w:sz w:val="24"/>
                <w:szCs w:val="24"/>
              </w:rPr>
            </w:pPr>
            <w:r w:rsidRPr="004D5713">
              <w:rPr>
                <w:rFonts w:eastAsia="Calibri"/>
                <w:sz w:val="24"/>
                <w:szCs w:val="24"/>
              </w:rPr>
              <w:t>14:00 – 15:15</w:t>
            </w:r>
          </w:p>
        </w:tc>
      </w:tr>
      <w:tr w:rsidR="007F643F" w:rsidRPr="004D5713" w:rsidTr="004D5713">
        <w:trPr>
          <w:trHeight w:val="258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43F" w:rsidRPr="004D5713" w:rsidRDefault="007F643F" w:rsidP="007F643F">
            <w:pPr>
              <w:ind w:left="15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3F" w:rsidRPr="004D5713" w:rsidRDefault="002B02A4" w:rsidP="002B02A4">
            <w:pPr>
              <w:ind w:right="5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eastAsia="Calibri"/>
                <w:b/>
                <w:bCs/>
                <w:sz w:val="24"/>
                <w:szCs w:val="24"/>
              </w:rPr>
              <w:t>Sai</w:t>
            </w:r>
            <w:r w:rsidR="001E3C37">
              <w:rPr>
                <w:rFonts w:eastAsia="Calibri"/>
                <w:b/>
                <w:bCs/>
                <w:sz w:val="24"/>
                <w:szCs w:val="24"/>
              </w:rPr>
              <w:t>krishna</w:t>
            </w:r>
            <w:proofErr w:type="spellEnd"/>
            <w:r w:rsidR="001E3C37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E3C37">
              <w:rPr>
                <w:rFonts w:eastAsia="Calibri"/>
                <w:b/>
                <w:bCs/>
                <w:sz w:val="24"/>
                <w:szCs w:val="24"/>
              </w:rPr>
              <w:t>Budamgunta</w:t>
            </w:r>
            <w:proofErr w:type="spellEnd"/>
            <w:r w:rsidR="001E3C37">
              <w:rPr>
                <w:rFonts w:eastAsia="Calibri"/>
                <w:b/>
                <w:bCs/>
                <w:sz w:val="24"/>
                <w:szCs w:val="24"/>
              </w:rPr>
              <w:t xml:space="preserve">, Founder and CEO of </w:t>
            </w:r>
            <w:proofErr w:type="spellStart"/>
            <w:r w:rsidR="001E3C37">
              <w:rPr>
                <w:rFonts w:eastAsia="Calibri"/>
                <w:b/>
                <w:bCs/>
                <w:sz w:val="24"/>
                <w:szCs w:val="24"/>
              </w:rPr>
              <w:t>Pinaca</w:t>
            </w:r>
            <w:proofErr w:type="spellEnd"/>
            <w:r w:rsidR="001E3C37">
              <w:rPr>
                <w:rFonts w:eastAsia="Calibri"/>
                <w:b/>
                <w:bCs/>
                <w:sz w:val="24"/>
                <w:szCs w:val="24"/>
              </w:rPr>
              <w:t xml:space="preserve"> Technologies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43F" w:rsidRPr="004D5713" w:rsidRDefault="007F643F" w:rsidP="007F643F">
            <w:pPr>
              <w:ind w:left="14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F643F" w:rsidRPr="004D5713" w:rsidTr="0059491D">
        <w:trPr>
          <w:trHeight w:val="2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3F" w:rsidRPr="004D5713" w:rsidRDefault="007F643F" w:rsidP="007F643F">
            <w:pPr>
              <w:ind w:left="10"/>
              <w:jc w:val="center"/>
              <w:rPr>
                <w:sz w:val="24"/>
                <w:szCs w:val="24"/>
              </w:rPr>
            </w:pPr>
            <w:r w:rsidRPr="004D5713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3F" w:rsidRPr="004D5713" w:rsidRDefault="007F643F" w:rsidP="007F643F">
            <w:pPr>
              <w:ind w:left="9"/>
              <w:jc w:val="center"/>
              <w:rPr>
                <w:sz w:val="24"/>
                <w:szCs w:val="24"/>
              </w:rPr>
            </w:pPr>
            <w:r w:rsidRPr="004D5713">
              <w:rPr>
                <w:rFonts w:eastAsia="Calibri"/>
                <w:b/>
                <w:sz w:val="24"/>
                <w:szCs w:val="24"/>
              </w:rPr>
              <w:t>Break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3F" w:rsidRPr="004D5713" w:rsidRDefault="007F643F" w:rsidP="007F643F">
            <w:pPr>
              <w:ind w:left="14"/>
              <w:jc w:val="center"/>
              <w:rPr>
                <w:sz w:val="24"/>
                <w:szCs w:val="24"/>
              </w:rPr>
            </w:pPr>
            <w:r w:rsidRPr="004D5713">
              <w:rPr>
                <w:rFonts w:eastAsia="Calibri"/>
                <w:sz w:val="24"/>
                <w:szCs w:val="24"/>
              </w:rPr>
              <w:t>15:15 – 15:45</w:t>
            </w:r>
          </w:p>
        </w:tc>
      </w:tr>
      <w:tr w:rsidR="007F643F" w:rsidRPr="004D5713" w:rsidTr="0059491D">
        <w:trPr>
          <w:trHeight w:val="10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3F" w:rsidRPr="004D5713" w:rsidRDefault="007F643F" w:rsidP="007F643F">
            <w:pPr>
              <w:ind w:left="158"/>
              <w:rPr>
                <w:sz w:val="24"/>
                <w:szCs w:val="24"/>
              </w:rPr>
            </w:pPr>
            <w:r w:rsidRPr="004D5713">
              <w:rPr>
                <w:rFonts w:eastAsia="Calibri"/>
                <w:b/>
                <w:sz w:val="24"/>
                <w:szCs w:val="24"/>
              </w:rPr>
              <w:t>Session 4</w:t>
            </w:r>
          </w:p>
          <w:p w:rsidR="007F643F" w:rsidRPr="004D5713" w:rsidRDefault="007F643F" w:rsidP="007F643F">
            <w:pPr>
              <w:ind w:left="7"/>
              <w:jc w:val="center"/>
              <w:rPr>
                <w:sz w:val="24"/>
                <w:szCs w:val="24"/>
              </w:rPr>
            </w:pPr>
            <w:r w:rsidRPr="004D5713">
              <w:rPr>
                <w:rFonts w:eastAsia="Calibri"/>
                <w:b/>
                <w:sz w:val="24"/>
                <w:szCs w:val="24"/>
              </w:rPr>
              <w:t>(Day 4)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733" w:rsidRPr="004D5713" w:rsidRDefault="006D3733" w:rsidP="006D3733">
            <w:pPr>
              <w:jc w:val="center"/>
              <w:rPr>
                <w:bCs/>
                <w:sz w:val="24"/>
                <w:szCs w:val="24"/>
              </w:rPr>
            </w:pPr>
            <w:r w:rsidRPr="004D5713">
              <w:rPr>
                <w:bCs/>
                <w:sz w:val="24"/>
                <w:szCs w:val="24"/>
              </w:rPr>
              <w:t>Forensic Accounting using Block Chain</w:t>
            </w:r>
          </w:p>
          <w:p w:rsidR="007F643F" w:rsidRPr="004D5713" w:rsidRDefault="007F643F" w:rsidP="007F643F">
            <w:pPr>
              <w:ind w:left="4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43F" w:rsidRPr="004D5713" w:rsidRDefault="007F643F" w:rsidP="007F643F">
            <w:pPr>
              <w:ind w:left="14"/>
              <w:jc w:val="center"/>
              <w:rPr>
                <w:sz w:val="24"/>
                <w:szCs w:val="24"/>
              </w:rPr>
            </w:pPr>
            <w:r w:rsidRPr="004D5713">
              <w:rPr>
                <w:rFonts w:eastAsia="Calibri"/>
                <w:sz w:val="24"/>
                <w:szCs w:val="24"/>
              </w:rPr>
              <w:t>15:45 – 17:00</w:t>
            </w:r>
          </w:p>
        </w:tc>
      </w:tr>
      <w:tr w:rsidR="007F643F" w:rsidRPr="004D5713" w:rsidTr="008B527F">
        <w:trPr>
          <w:trHeight w:val="31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3F" w:rsidRPr="004D5713" w:rsidRDefault="007F643F" w:rsidP="007F643F">
            <w:pPr>
              <w:ind w:left="10"/>
              <w:jc w:val="center"/>
              <w:rPr>
                <w:sz w:val="24"/>
                <w:szCs w:val="24"/>
              </w:rPr>
            </w:pPr>
            <w:r w:rsidRPr="004D5713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43F" w:rsidRPr="004D5713" w:rsidRDefault="002B02A4" w:rsidP="007F643F">
            <w:pPr>
              <w:pStyle w:val="Default"/>
              <w:jc w:val="center"/>
            </w:pPr>
            <w:r>
              <w:rPr>
                <w:rFonts w:eastAsia="Calibri"/>
                <w:b/>
                <w:bCs/>
              </w:rPr>
              <w:t xml:space="preserve">Mr. </w:t>
            </w:r>
            <w:proofErr w:type="spellStart"/>
            <w:r>
              <w:rPr>
                <w:rFonts w:eastAsia="Calibri"/>
                <w:b/>
                <w:bCs/>
              </w:rPr>
              <w:t>Sai</w:t>
            </w:r>
            <w:r w:rsidR="001E3C37">
              <w:rPr>
                <w:rFonts w:eastAsia="Calibri"/>
                <w:b/>
                <w:bCs/>
              </w:rPr>
              <w:t>krishna</w:t>
            </w:r>
            <w:proofErr w:type="spellEnd"/>
            <w:r w:rsidR="001E3C37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="001E3C37">
              <w:rPr>
                <w:rFonts w:eastAsia="Calibri"/>
                <w:b/>
                <w:bCs/>
              </w:rPr>
              <w:t>Budamgunta</w:t>
            </w:r>
            <w:proofErr w:type="spellEnd"/>
            <w:r w:rsidR="001E3C37">
              <w:rPr>
                <w:rFonts w:eastAsia="Calibri"/>
                <w:b/>
                <w:bCs/>
              </w:rPr>
              <w:t xml:space="preserve">, Founder and CEO of </w:t>
            </w:r>
            <w:proofErr w:type="spellStart"/>
            <w:r w:rsidR="001E3C37">
              <w:rPr>
                <w:rFonts w:eastAsia="Calibri"/>
                <w:b/>
                <w:bCs/>
              </w:rPr>
              <w:t>Pinaca</w:t>
            </w:r>
            <w:proofErr w:type="spellEnd"/>
            <w:r w:rsidR="001E3C37">
              <w:rPr>
                <w:rFonts w:eastAsia="Calibri"/>
                <w:b/>
                <w:bCs/>
              </w:rPr>
              <w:t xml:space="preserve"> Technologies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3F" w:rsidRPr="004D5713" w:rsidRDefault="007F643F" w:rsidP="007F643F">
            <w:pPr>
              <w:ind w:left="10"/>
              <w:jc w:val="center"/>
              <w:rPr>
                <w:sz w:val="24"/>
                <w:szCs w:val="24"/>
              </w:rPr>
            </w:pPr>
            <w:r w:rsidRPr="004D5713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7F643F" w:rsidRPr="004D5713" w:rsidTr="006F2452">
        <w:trPr>
          <w:trHeight w:val="315"/>
        </w:trPr>
        <w:tc>
          <w:tcPr>
            <w:tcW w:w="10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7F643F" w:rsidRPr="004D5713" w:rsidRDefault="007F643F" w:rsidP="007F643F">
            <w:pPr>
              <w:tabs>
                <w:tab w:val="left" w:pos="1125"/>
                <w:tab w:val="center" w:pos="5151"/>
              </w:tabs>
              <w:ind w:left="4"/>
              <w:jc w:val="center"/>
              <w:rPr>
                <w:sz w:val="24"/>
                <w:szCs w:val="24"/>
              </w:rPr>
            </w:pPr>
            <w:r w:rsidRPr="004D5713">
              <w:rPr>
                <w:rFonts w:eastAsia="Calibri"/>
                <w:b/>
                <w:sz w:val="24"/>
                <w:szCs w:val="24"/>
              </w:rPr>
              <w:t>19.05.2022 (Friday)</w:t>
            </w:r>
          </w:p>
        </w:tc>
      </w:tr>
      <w:tr w:rsidR="007F643F" w:rsidRPr="004D5713" w:rsidTr="004D5713">
        <w:trPr>
          <w:trHeight w:val="333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3F" w:rsidRPr="004D5713" w:rsidRDefault="007F643F" w:rsidP="007F643F">
            <w:pPr>
              <w:ind w:left="158"/>
              <w:rPr>
                <w:sz w:val="24"/>
                <w:szCs w:val="24"/>
              </w:rPr>
            </w:pPr>
            <w:r w:rsidRPr="004D5713">
              <w:rPr>
                <w:rFonts w:eastAsia="Calibri"/>
                <w:b/>
                <w:sz w:val="24"/>
                <w:szCs w:val="24"/>
              </w:rPr>
              <w:t>Session 1</w:t>
            </w:r>
          </w:p>
          <w:p w:rsidR="007F643F" w:rsidRPr="004D5713" w:rsidRDefault="007F643F" w:rsidP="007F643F">
            <w:pPr>
              <w:ind w:left="7"/>
              <w:jc w:val="center"/>
              <w:rPr>
                <w:sz w:val="24"/>
                <w:szCs w:val="24"/>
              </w:rPr>
            </w:pPr>
            <w:r w:rsidRPr="004D5713">
              <w:rPr>
                <w:rFonts w:eastAsia="Calibri"/>
                <w:b/>
                <w:sz w:val="24"/>
                <w:szCs w:val="24"/>
              </w:rPr>
              <w:t>(Day 5)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3F" w:rsidRPr="004D5713" w:rsidRDefault="006D3733" w:rsidP="007F643F">
            <w:pPr>
              <w:jc w:val="center"/>
              <w:rPr>
                <w:sz w:val="24"/>
                <w:szCs w:val="24"/>
              </w:rPr>
            </w:pPr>
            <w:r w:rsidRPr="004D5713">
              <w:rPr>
                <w:bCs/>
                <w:sz w:val="24"/>
                <w:szCs w:val="24"/>
              </w:rPr>
              <w:t xml:space="preserve">Transition to Automated Auditing using </w:t>
            </w:r>
            <w:proofErr w:type="spellStart"/>
            <w:r w:rsidRPr="004D5713">
              <w:rPr>
                <w:bCs/>
                <w:sz w:val="24"/>
                <w:szCs w:val="24"/>
              </w:rPr>
              <w:t>Blockchain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43F" w:rsidRPr="004D5713" w:rsidRDefault="007F643F" w:rsidP="007F643F">
            <w:pPr>
              <w:ind w:left="14"/>
              <w:jc w:val="center"/>
              <w:rPr>
                <w:sz w:val="24"/>
                <w:szCs w:val="24"/>
              </w:rPr>
            </w:pPr>
            <w:r w:rsidRPr="004D5713">
              <w:rPr>
                <w:rFonts w:eastAsia="Calibri"/>
                <w:sz w:val="24"/>
                <w:szCs w:val="24"/>
              </w:rPr>
              <w:t>10:00 – 11:15</w:t>
            </w:r>
          </w:p>
        </w:tc>
      </w:tr>
      <w:tr w:rsidR="007F643F" w:rsidRPr="004D5713" w:rsidTr="004A0E47">
        <w:trPr>
          <w:trHeight w:val="188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3F" w:rsidRPr="004D5713" w:rsidRDefault="007F643F" w:rsidP="007F643F">
            <w:pPr>
              <w:ind w:left="15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3F" w:rsidRPr="006D3733" w:rsidRDefault="00685349" w:rsidP="006D3733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sz w:val="24"/>
                <w:szCs w:val="24"/>
                <w:lang w:bidi="ar-SA"/>
              </w:rPr>
            </w:pPr>
            <w:r>
              <w:rPr>
                <w:b/>
                <w:bCs/>
                <w:sz w:val="24"/>
                <w:szCs w:val="24"/>
                <w:lang w:bidi="ar-SA"/>
              </w:rPr>
              <w:t xml:space="preserve">Mr. </w:t>
            </w:r>
            <w:proofErr w:type="spellStart"/>
            <w:r w:rsidR="006D3733" w:rsidRPr="006D3733">
              <w:rPr>
                <w:b/>
                <w:bCs/>
                <w:sz w:val="24"/>
                <w:szCs w:val="24"/>
                <w:lang w:bidi="ar-SA"/>
              </w:rPr>
              <w:t>Ravinder</w:t>
            </w:r>
            <w:proofErr w:type="spellEnd"/>
            <w:r w:rsidR="006D3733" w:rsidRPr="006D3733">
              <w:rPr>
                <w:b/>
                <w:bCs/>
                <w:sz w:val="24"/>
                <w:szCs w:val="24"/>
                <w:lang w:bidi="ar-SA"/>
              </w:rPr>
              <w:t xml:space="preserve"> Kumar </w:t>
            </w:r>
            <w:proofErr w:type="spellStart"/>
            <w:r w:rsidR="006D3733" w:rsidRPr="006D3733">
              <w:rPr>
                <w:b/>
                <w:bCs/>
                <w:sz w:val="24"/>
                <w:szCs w:val="24"/>
                <w:lang w:bidi="ar-SA"/>
              </w:rPr>
              <w:t>Verma</w:t>
            </w:r>
            <w:proofErr w:type="spellEnd"/>
            <w:r w:rsidR="006D3733" w:rsidRPr="006D3733">
              <w:rPr>
                <w:b/>
                <w:bCs/>
                <w:sz w:val="24"/>
                <w:szCs w:val="24"/>
                <w:lang w:bidi="ar-SA"/>
              </w:rPr>
              <w:t>, Assistant Professor</w:t>
            </w:r>
            <w:r w:rsidR="006D3733">
              <w:rPr>
                <w:b/>
                <w:bCs/>
                <w:sz w:val="24"/>
                <w:szCs w:val="24"/>
                <w:lang w:bidi="ar-SA"/>
              </w:rPr>
              <w:t xml:space="preserve"> , Jindal Global Business School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43F" w:rsidRPr="004D5713" w:rsidRDefault="007F643F" w:rsidP="007F643F">
            <w:pPr>
              <w:ind w:left="14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F643F" w:rsidRPr="004D5713" w:rsidTr="00C62ABE">
        <w:trPr>
          <w:trHeight w:val="31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3F" w:rsidRPr="004D5713" w:rsidRDefault="007F643F" w:rsidP="007F643F">
            <w:pPr>
              <w:ind w:left="10"/>
              <w:jc w:val="center"/>
              <w:rPr>
                <w:sz w:val="24"/>
                <w:szCs w:val="24"/>
              </w:rPr>
            </w:pPr>
            <w:r w:rsidRPr="004D5713">
              <w:rPr>
                <w:rFonts w:eastAsia="Calibri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3F" w:rsidRPr="004D5713" w:rsidRDefault="007F643F" w:rsidP="007F643F">
            <w:pPr>
              <w:ind w:left="9"/>
              <w:jc w:val="center"/>
              <w:rPr>
                <w:sz w:val="24"/>
                <w:szCs w:val="24"/>
              </w:rPr>
            </w:pPr>
            <w:r w:rsidRPr="004D5713">
              <w:rPr>
                <w:rFonts w:eastAsia="Calibri"/>
                <w:b/>
                <w:sz w:val="24"/>
                <w:szCs w:val="24"/>
              </w:rPr>
              <w:t>Break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3F" w:rsidRPr="004D5713" w:rsidRDefault="007F643F" w:rsidP="007F643F">
            <w:pPr>
              <w:ind w:left="14"/>
              <w:jc w:val="center"/>
              <w:rPr>
                <w:sz w:val="24"/>
                <w:szCs w:val="24"/>
              </w:rPr>
            </w:pPr>
            <w:r w:rsidRPr="004D5713">
              <w:rPr>
                <w:rFonts w:eastAsia="Calibri"/>
                <w:sz w:val="24"/>
                <w:szCs w:val="24"/>
              </w:rPr>
              <w:t>11:15 – 11:45</w:t>
            </w:r>
          </w:p>
        </w:tc>
      </w:tr>
      <w:tr w:rsidR="007F643F" w:rsidRPr="004D5713" w:rsidTr="00383A95">
        <w:trPr>
          <w:trHeight w:val="52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3F" w:rsidRPr="004D5713" w:rsidRDefault="007F643F" w:rsidP="006D3733">
            <w:pPr>
              <w:ind w:left="158"/>
              <w:jc w:val="center"/>
              <w:rPr>
                <w:sz w:val="24"/>
                <w:szCs w:val="24"/>
              </w:rPr>
            </w:pPr>
            <w:r w:rsidRPr="004D5713">
              <w:rPr>
                <w:rFonts w:eastAsia="Calibri"/>
                <w:b/>
                <w:sz w:val="24"/>
                <w:szCs w:val="24"/>
              </w:rPr>
              <w:t>Session 2</w:t>
            </w:r>
          </w:p>
          <w:p w:rsidR="007F643F" w:rsidRPr="004D5713" w:rsidRDefault="007F643F" w:rsidP="006D3733">
            <w:pPr>
              <w:ind w:left="7"/>
              <w:jc w:val="center"/>
              <w:rPr>
                <w:sz w:val="24"/>
                <w:szCs w:val="24"/>
              </w:rPr>
            </w:pPr>
            <w:r w:rsidRPr="004D5713">
              <w:rPr>
                <w:rFonts w:eastAsia="Calibri"/>
                <w:b/>
                <w:sz w:val="24"/>
                <w:szCs w:val="24"/>
              </w:rPr>
              <w:t>(Day 5)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733" w:rsidRPr="004D5713" w:rsidRDefault="006D3733" w:rsidP="006D3733">
            <w:pPr>
              <w:jc w:val="center"/>
              <w:rPr>
                <w:bCs/>
                <w:sz w:val="24"/>
                <w:szCs w:val="24"/>
              </w:rPr>
            </w:pPr>
            <w:r w:rsidRPr="004D5713">
              <w:rPr>
                <w:bCs/>
                <w:sz w:val="24"/>
                <w:szCs w:val="24"/>
              </w:rPr>
              <w:t xml:space="preserve">Transition to Automated Auditing using </w:t>
            </w:r>
            <w:proofErr w:type="spellStart"/>
            <w:r w:rsidRPr="004D5713">
              <w:rPr>
                <w:bCs/>
                <w:sz w:val="24"/>
                <w:szCs w:val="24"/>
              </w:rPr>
              <w:t>Blockchain</w:t>
            </w:r>
            <w:proofErr w:type="spellEnd"/>
          </w:p>
          <w:p w:rsidR="007F643F" w:rsidRPr="004D5713" w:rsidRDefault="007F643F" w:rsidP="006D373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43F" w:rsidRPr="004D5713" w:rsidRDefault="007F643F" w:rsidP="007F643F">
            <w:pPr>
              <w:ind w:left="14"/>
              <w:jc w:val="center"/>
              <w:rPr>
                <w:sz w:val="24"/>
                <w:szCs w:val="24"/>
              </w:rPr>
            </w:pPr>
            <w:r w:rsidRPr="004D5713">
              <w:rPr>
                <w:rFonts w:eastAsia="Calibri"/>
                <w:sz w:val="24"/>
                <w:szCs w:val="24"/>
              </w:rPr>
              <w:t>11:45 – 13:00</w:t>
            </w:r>
          </w:p>
        </w:tc>
      </w:tr>
      <w:tr w:rsidR="007F643F" w:rsidRPr="004D5713" w:rsidTr="00F80303">
        <w:trPr>
          <w:trHeight w:val="229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3F" w:rsidRPr="004D5713" w:rsidRDefault="007F643F" w:rsidP="007F643F">
            <w:pPr>
              <w:ind w:left="158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3F" w:rsidRPr="006D3733" w:rsidRDefault="00685349" w:rsidP="006D3733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sz w:val="24"/>
                <w:szCs w:val="24"/>
                <w:lang w:bidi="ar-SA"/>
              </w:rPr>
            </w:pPr>
            <w:r>
              <w:rPr>
                <w:b/>
                <w:bCs/>
                <w:sz w:val="24"/>
                <w:szCs w:val="24"/>
                <w:lang w:bidi="ar-SA"/>
              </w:rPr>
              <w:t xml:space="preserve">Mr. </w:t>
            </w:r>
            <w:proofErr w:type="spellStart"/>
            <w:r w:rsidRPr="006D3733">
              <w:rPr>
                <w:b/>
                <w:bCs/>
                <w:sz w:val="24"/>
                <w:szCs w:val="24"/>
                <w:lang w:bidi="ar-SA"/>
              </w:rPr>
              <w:t>Ravinder</w:t>
            </w:r>
            <w:proofErr w:type="spellEnd"/>
            <w:r w:rsidRPr="006D3733">
              <w:rPr>
                <w:b/>
                <w:bCs/>
                <w:sz w:val="24"/>
                <w:szCs w:val="24"/>
                <w:lang w:bidi="ar-SA"/>
              </w:rPr>
              <w:t xml:space="preserve"> Kumar </w:t>
            </w:r>
            <w:proofErr w:type="spellStart"/>
            <w:r w:rsidRPr="006D3733">
              <w:rPr>
                <w:b/>
                <w:bCs/>
                <w:sz w:val="24"/>
                <w:szCs w:val="24"/>
                <w:lang w:bidi="ar-SA"/>
              </w:rPr>
              <w:t>Verma</w:t>
            </w:r>
            <w:proofErr w:type="spellEnd"/>
            <w:r w:rsidRPr="006D3733">
              <w:rPr>
                <w:b/>
                <w:bCs/>
                <w:sz w:val="24"/>
                <w:szCs w:val="24"/>
                <w:lang w:bidi="ar-SA"/>
              </w:rPr>
              <w:t>, Assistant Professor</w:t>
            </w:r>
            <w:r>
              <w:rPr>
                <w:b/>
                <w:bCs/>
                <w:sz w:val="24"/>
                <w:szCs w:val="24"/>
                <w:lang w:bidi="ar-SA"/>
              </w:rPr>
              <w:t xml:space="preserve"> , Jindal Global Business School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43F" w:rsidRPr="004D5713" w:rsidRDefault="007F643F" w:rsidP="007F643F">
            <w:pPr>
              <w:ind w:left="14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F643F" w:rsidRPr="004D5713" w:rsidTr="00C62ABE">
        <w:trPr>
          <w:trHeight w:val="31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3F" w:rsidRPr="004D5713" w:rsidRDefault="007F643F" w:rsidP="007F643F">
            <w:pPr>
              <w:ind w:left="10"/>
              <w:jc w:val="center"/>
              <w:rPr>
                <w:sz w:val="24"/>
                <w:szCs w:val="24"/>
              </w:rPr>
            </w:pPr>
            <w:r w:rsidRPr="004D5713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3F" w:rsidRPr="004D5713" w:rsidRDefault="007F643F" w:rsidP="007F643F">
            <w:pPr>
              <w:ind w:left="15"/>
              <w:jc w:val="center"/>
              <w:rPr>
                <w:sz w:val="24"/>
                <w:szCs w:val="24"/>
              </w:rPr>
            </w:pPr>
            <w:r w:rsidRPr="004D5713">
              <w:rPr>
                <w:rFonts w:eastAsia="Calibri"/>
                <w:b/>
                <w:sz w:val="24"/>
                <w:szCs w:val="24"/>
              </w:rPr>
              <w:t>Lunch Break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3F" w:rsidRPr="004D5713" w:rsidRDefault="007F643F" w:rsidP="007F643F">
            <w:pPr>
              <w:ind w:left="14"/>
              <w:jc w:val="center"/>
              <w:rPr>
                <w:sz w:val="24"/>
                <w:szCs w:val="24"/>
              </w:rPr>
            </w:pPr>
            <w:r w:rsidRPr="004D5713">
              <w:rPr>
                <w:rFonts w:eastAsia="Calibri"/>
                <w:sz w:val="24"/>
                <w:szCs w:val="24"/>
              </w:rPr>
              <w:t>13:00 – 14:00</w:t>
            </w:r>
          </w:p>
        </w:tc>
      </w:tr>
      <w:tr w:rsidR="007F643F" w:rsidRPr="004D5713" w:rsidTr="00C62ABE">
        <w:trPr>
          <w:trHeight w:val="474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3F" w:rsidRPr="004D5713" w:rsidRDefault="007F643F" w:rsidP="007F643F">
            <w:pPr>
              <w:ind w:left="158"/>
              <w:jc w:val="center"/>
              <w:rPr>
                <w:sz w:val="24"/>
                <w:szCs w:val="24"/>
              </w:rPr>
            </w:pPr>
            <w:r w:rsidRPr="004D5713">
              <w:rPr>
                <w:rFonts w:eastAsia="Calibri"/>
                <w:b/>
                <w:sz w:val="24"/>
                <w:szCs w:val="24"/>
              </w:rPr>
              <w:t>Session 3</w:t>
            </w:r>
          </w:p>
          <w:p w:rsidR="007F643F" w:rsidRPr="004D5713" w:rsidRDefault="007F643F" w:rsidP="007F643F">
            <w:pPr>
              <w:ind w:left="7"/>
              <w:jc w:val="center"/>
              <w:rPr>
                <w:sz w:val="24"/>
                <w:szCs w:val="24"/>
              </w:rPr>
            </w:pPr>
            <w:r w:rsidRPr="004D5713">
              <w:rPr>
                <w:rFonts w:eastAsia="Calibri"/>
                <w:b/>
                <w:sz w:val="24"/>
                <w:szCs w:val="24"/>
              </w:rPr>
              <w:t>(Day 5)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43F" w:rsidRPr="004D5713" w:rsidRDefault="007F643F" w:rsidP="007F643F">
            <w:pPr>
              <w:jc w:val="center"/>
              <w:rPr>
                <w:rFonts w:eastAsia="Calibri"/>
                <w:sz w:val="24"/>
                <w:szCs w:val="24"/>
              </w:rPr>
            </w:pPr>
            <w:r w:rsidRPr="004D5713">
              <w:rPr>
                <w:sz w:val="24"/>
                <w:szCs w:val="24"/>
              </w:rPr>
              <w:t>GST Chain-A case Study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43F" w:rsidRPr="004D5713" w:rsidRDefault="007F643F" w:rsidP="007F643F">
            <w:pPr>
              <w:ind w:left="14"/>
              <w:jc w:val="center"/>
              <w:rPr>
                <w:sz w:val="24"/>
                <w:szCs w:val="24"/>
              </w:rPr>
            </w:pPr>
            <w:r w:rsidRPr="004D5713">
              <w:rPr>
                <w:rFonts w:eastAsia="Calibri"/>
                <w:sz w:val="24"/>
                <w:szCs w:val="24"/>
              </w:rPr>
              <w:t>14:00 – 15:15</w:t>
            </w:r>
          </w:p>
        </w:tc>
      </w:tr>
      <w:tr w:rsidR="007F643F" w:rsidRPr="004D5713" w:rsidTr="00C62ABE">
        <w:trPr>
          <w:trHeight w:val="301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43F" w:rsidRPr="004D5713" w:rsidRDefault="007F643F" w:rsidP="007F643F">
            <w:pPr>
              <w:ind w:left="10"/>
              <w:jc w:val="center"/>
              <w:rPr>
                <w:sz w:val="24"/>
                <w:szCs w:val="24"/>
              </w:rPr>
            </w:pPr>
            <w:r w:rsidRPr="004D5713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3F" w:rsidRPr="004D5713" w:rsidRDefault="007F643F" w:rsidP="006D37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Mr. </w:t>
            </w:r>
            <w:proofErr w:type="spellStart"/>
            <w:r>
              <w:rPr>
                <w:b/>
                <w:sz w:val="24"/>
                <w:szCs w:val="24"/>
              </w:rPr>
              <w:t>Mohanraj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Polarbal</w:t>
            </w:r>
            <w:r w:rsidR="006D3733">
              <w:rPr>
                <w:b/>
                <w:sz w:val="24"/>
                <w:szCs w:val="24"/>
              </w:rPr>
              <w:t>u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Rapidqube</w:t>
            </w:r>
            <w:proofErr w:type="spellEnd"/>
            <w:r>
              <w:rPr>
                <w:b/>
                <w:sz w:val="24"/>
                <w:szCs w:val="24"/>
              </w:rPr>
              <w:t xml:space="preserve"> Digital solutions Private Limited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43F" w:rsidRPr="004D5713" w:rsidRDefault="007F643F" w:rsidP="007F643F">
            <w:pPr>
              <w:ind w:left="10"/>
              <w:jc w:val="center"/>
              <w:rPr>
                <w:sz w:val="24"/>
                <w:szCs w:val="24"/>
              </w:rPr>
            </w:pPr>
            <w:r w:rsidRPr="004D5713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7F643F" w:rsidRPr="004D5713" w:rsidTr="00C62ABE">
        <w:trPr>
          <w:trHeight w:val="31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3F" w:rsidRPr="004D5713" w:rsidRDefault="007F643F" w:rsidP="007F643F">
            <w:pPr>
              <w:ind w:left="10"/>
              <w:jc w:val="center"/>
              <w:rPr>
                <w:sz w:val="24"/>
                <w:szCs w:val="24"/>
              </w:rPr>
            </w:pPr>
            <w:r w:rsidRPr="004D5713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3F" w:rsidRPr="004D5713" w:rsidRDefault="007F643F" w:rsidP="007F643F">
            <w:pPr>
              <w:ind w:left="6"/>
              <w:jc w:val="center"/>
              <w:rPr>
                <w:sz w:val="24"/>
                <w:szCs w:val="24"/>
              </w:rPr>
            </w:pPr>
            <w:r w:rsidRPr="004D5713">
              <w:rPr>
                <w:rFonts w:eastAsia="Calibri"/>
                <w:b/>
                <w:sz w:val="24"/>
                <w:szCs w:val="24"/>
              </w:rPr>
              <w:t>Valediction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643F" w:rsidRPr="004D5713" w:rsidRDefault="007F643F" w:rsidP="007F643F">
            <w:pPr>
              <w:ind w:left="21"/>
              <w:jc w:val="center"/>
              <w:rPr>
                <w:sz w:val="24"/>
                <w:szCs w:val="24"/>
              </w:rPr>
            </w:pPr>
            <w:r w:rsidRPr="004D5713">
              <w:rPr>
                <w:rFonts w:eastAsia="Calibri"/>
                <w:sz w:val="24"/>
                <w:szCs w:val="24"/>
              </w:rPr>
              <w:t>15:15 to 16:00</w:t>
            </w:r>
          </w:p>
        </w:tc>
      </w:tr>
    </w:tbl>
    <w:p w:rsidR="008C3D84" w:rsidRDefault="008C3D84" w:rsidP="004F3807">
      <w:pPr>
        <w:rPr>
          <w:b/>
          <w:sz w:val="24"/>
          <w:szCs w:val="24"/>
        </w:rPr>
      </w:pPr>
    </w:p>
    <w:p w:rsidR="008C3D84" w:rsidRPr="001D57B6" w:rsidRDefault="008C3D84" w:rsidP="008C3D84">
      <w:pPr>
        <w:widowControl/>
        <w:autoSpaceDE/>
        <w:autoSpaceDN/>
        <w:spacing w:before="100" w:beforeAutospacing="1" w:after="100" w:afterAutospacing="1"/>
        <w:rPr>
          <w:sz w:val="26"/>
          <w:szCs w:val="26"/>
          <w:lang w:eastAsia="en-IN" w:bidi="hi-IN"/>
        </w:rPr>
      </w:pPr>
    </w:p>
    <w:sectPr w:rsidR="008C3D84" w:rsidRPr="001D57B6" w:rsidSect="00D86CDC">
      <w:pgSz w:w="11920" w:h="16840"/>
      <w:pgMar w:top="709" w:right="460" w:bottom="142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10734"/>
    <w:multiLevelType w:val="multilevel"/>
    <w:tmpl w:val="FB2C6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00"/>
    <w:rsid w:val="00002299"/>
    <w:rsid w:val="000035BB"/>
    <w:rsid w:val="00014D60"/>
    <w:rsid w:val="00033FA0"/>
    <w:rsid w:val="00034E12"/>
    <w:rsid w:val="0004665C"/>
    <w:rsid w:val="000508EF"/>
    <w:rsid w:val="00055887"/>
    <w:rsid w:val="00065A85"/>
    <w:rsid w:val="0009285F"/>
    <w:rsid w:val="00096A29"/>
    <w:rsid w:val="000976D9"/>
    <w:rsid w:val="000B62CC"/>
    <w:rsid w:val="000C1C6D"/>
    <w:rsid w:val="000D1C13"/>
    <w:rsid w:val="00101580"/>
    <w:rsid w:val="00101711"/>
    <w:rsid w:val="00106F03"/>
    <w:rsid w:val="0011712D"/>
    <w:rsid w:val="00182BBD"/>
    <w:rsid w:val="001A071B"/>
    <w:rsid w:val="001A5760"/>
    <w:rsid w:val="001C3BC4"/>
    <w:rsid w:val="001E3C37"/>
    <w:rsid w:val="002014F8"/>
    <w:rsid w:val="00226263"/>
    <w:rsid w:val="00230406"/>
    <w:rsid w:val="00265F9A"/>
    <w:rsid w:val="00266611"/>
    <w:rsid w:val="002715BA"/>
    <w:rsid w:val="002A1BA6"/>
    <w:rsid w:val="002B02A4"/>
    <w:rsid w:val="002E2E30"/>
    <w:rsid w:val="002F674E"/>
    <w:rsid w:val="003306C1"/>
    <w:rsid w:val="00371CE1"/>
    <w:rsid w:val="003933CB"/>
    <w:rsid w:val="003940A3"/>
    <w:rsid w:val="00394A1C"/>
    <w:rsid w:val="003A1F07"/>
    <w:rsid w:val="003D53FD"/>
    <w:rsid w:val="003E483D"/>
    <w:rsid w:val="0040446B"/>
    <w:rsid w:val="00423A99"/>
    <w:rsid w:val="004512EB"/>
    <w:rsid w:val="00454C9C"/>
    <w:rsid w:val="004A0E47"/>
    <w:rsid w:val="004A345A"/>
    <w:rsid w:val="004C18D5"/>
    <w:rsid w:val="004D5713"/>
    <w:rsid w:val="004F3807"/>
    <w:rsid w:val="004F577A"/>
    <w:rsid w:val="00524421"/>
    <w:rsid w:val="00527DF3"/>
    <w:rsid w:val="00535233"/>
    <w:rsid w:val="0054434F"/>
    <w:rsid w:val="005676B2"/>
    <w:rsid w:val="00580E5A"/>
    <w:rsid w:val="0059491D"/>
    <w:rsid w:val="005A5A85"/>
    <w:rsid w:val="005A5DBB"/>
    <w:rsid w:val="005A6C59"/>
    <w:rsid w:val="00623813"/>
    <w:rsid w:val="00656388"/>
    <w:rsid w:val="00675BF7"/>
    <w:rsid w:val="00677739"/>
    <w:rsid w:val="00680E9D"/>
    <w:rsid w:val="00685349"/>
    <w:rsid w:val="00692810"/>
    <w:rsid w:val="006A4F54"/>
    <w:rsid w:val="006D3733"/>
    <w:rsid w:val="006E5327"/>
    <w:rsid w:val="006F2452"/>
    <w:rsid w:val="006F7BC1"/>
    <w:rsid w:val="00714A53"/>
    <w:rsid w:val="00745863"/>
    <w:rsid w:val="00756D7D"/>
    <w:rsid w:val="00762350"/>
    <w:rsid w:val="00764963"/>
    <w:rsid w:val="007665AA"/>
    <w:rsid w:val="00770AA5"/>
    <w:rsid w:val="007B51D7"/>
    <w:rsid w:val="007C383C"/>
    <w:rsid w:val="007C442E"/>
    <w:rsid w:val="007F643F"/>
    <w:rsid w:val="00811126"/>
    <w:rsid w:val="00812938"/>
    <w:rsid w:val="00816358"/>
    <w:rsid w:val="00821D7F"/>
    <w:rsid w:val="008506E2"/>
    <w:rsid w:val="00877657"/>
    <w:rsid w:val="008839E9"/>
    <w:rsid w:val="008C3D84"/>
    <w:rsid w:val="008D1E8A"/>
    <w:rsid w:val="008E2C4E"/>
    <w:rsid w:val="00902849"/>
    <w:rsid w:val="00903F54"/>
    <w:rsid w:val="009041D9"/>
    <w:rsid w:val="009055F6"/>
    <w:rsid w:val="00951A84"/>
    <w:rsid w:val="009625F7"/>
    <w:rsid w:val="009709D4"/>
    <w:rsid w:val="009847BB"/>
    <w:rsid w:val="009C7FB9"/>
    <w:rsid w:val="009D06F8"/>
    <w:rsid w:val="009F720F"/>
    <w:rsid w:val="00A27772"/>
    <w:rsid w:val="00A35FA2"/>
    <w:rsid w:val="00A94486"/>
    <w:rsid w:val="00A974A7"/>
    <w:rsid w:val="00AB17C8"/>
    <w:rsid w:val="00AB2272"/>
    <w:rsid w:val="00AB2C71"/>
    <w:rsid w:val="00B06632"/>
    <w:rsid w:val="00B13FD0"/>
    <w:rsid w:val="00B3640A"/>
    <w:rsid w:val="00B814DD"/>
    <w:rsid w:val="00B976CF"/>
    <w:rsid w:val="00BA40D3"/>
    <w:rsid w:val="00BB3C13"/>
    <w:rsid w:val="00BD1784"/>
    <w:rsid w:val="00BF4536"/>
    <w:rsid w:val="00BF5C04"/>
    <w:rsid w:val="00C01570"/>
    <w:rsid w:val="00C22FCB"/>
    <w:rsid w:val="00C367CB"/>
    <w:rsid w:val="00C52BB5"/>
    <w:rsid w:val="00C62ABE"/>
    <w:rsid w:val="00C87180"/>
    <w:rsid w:val="00CC6F1B"/>
    <w:rsid w:val="00D342BE"/>
    <w:rsid w:val="00D41747"/>
    <w:rsid w:val="00D453AE"/>
    <w:rsid w:val="00D57000"/>
    <w:rsid w:val="00D67B4A"/>
    <w:rsid w:val="00D76959"/>
    <w:rsid w:val="00D86CDC"/>
    <w:rsid w:val="00D94837"/>
    <w:rsid w:val="00D9702E"/>
    <w:rsid w:val="00DB16C6"/>
    <w:rsid w:val="00DB5F75"/>
    <w:rsid w:val="00DE1DDD"/>
    <w:rsid w:val="00DE6F1E"/>
    <w:rsid w:val="00DF65FB"/>
    <w:rsid w:val="00E2071D"/>
    <w:rsid w:val="00E46477"/>
    <w:rsid w:val="00E46D2A"/>
    <w:rsid w:val="00E765BF"/>
    <w:rsid w:val="00EA61D2"/>
    <w:rsid w:val="00EC7668"/>
    <w:rsid w:val="00F037A3"/>
    <w:rsid w:val="00F318FB"/>
    <w:rsid w:val="00F45AB5"/>
    <w:rsid w:val="00F532F8"/>
    <w:rsid w:val="00F80303"/>
    <w:rsid w:val="00F97B96"/>
    <w:rsid w:val="00FA2408"/>
    <w:rsid w:val="00FA6090"/>
    <w:rsid w:val="00FB56A1"/>
    <w:rsid w:val="00FC4123"/>
    <w:rsid w:val="00FC4CFF"/>
    <w:rsid w:val="00FD4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E21C31-0788-4FB8-96D6-CB937183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80E5A"/>
    <w:rPr>
      <w:rFonts w:ascii="Times New Roman" w:eastAsia="Times New Roman" w:hAnsi="Times New Roman" w:cs="Times New Roman"/>
      <w:lang w:bidi="en-US"/>
    </w:rPr>
  </w:style>
  <w:style w:type="paragraph" w:styleId="Heading2">
    <w:name w:val="heading 2"/>
    <w:basedOn w:val="Normal"/>
    <w:link w:val="Heading2Char"/>
    <w:uiPriority w:val="9"/>
    <w:qFormat/>
    <w:rsid w:val="006D3733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80E5A"/>
    <w:rPr>
      <w:sz w:val="31"/>
      <w:szCs w:val="31"/>
    </w:rPr>
  </w:style>
  <w:style w:type="paragraph" w:styleId="ListParagraph">
    <w:name w:val="List Paragraph"/>
    <w:basedOn w:val="Normal"/>
    <w:uiPriority w:val="1"/>
    <w:qFormat/>
    <w:rsid w:val="00580E5A"/>
  </w:style>
  <w:style w:type="paragraph" w:customStyle="1" w:styleId="TableParagraph">
    <w:name w:val="Table Paragraph"/>
    <w:basedOn w:val="Normal"/>
    <w:uiPriority w:val="1"/>
    <w:qFormat/>
    <w:rsid w:val="00580E5A"/>
  </w:style>
  <w:style w:type="character" w:customStyle="1" w:styleId="markedcontent">
    <w:name w:val="markedcontent"/>
    <w:basedOn w:val="DefaultParagraphFont"/>
    <w:rsid w:val="00E46D2A"/>
  </w:style>
  <w:style w:type="paragraph" w:styleId="BalloonText">
    <w:name w:val="Balloon Text"/>
    <w:basedOn w:val="Normal"/>
    <w:link w:val="BalloonTextChar"/>
    <w:uiPriority w:val="99"/>
    <w:semiHidden/>
    <w:unhideWhenUsed/>
    <w:rsid w:val="00E46D2A"/>
    <w:pPr>
      <w:widowControl/>
      <w:autoSpaceDE/>
      <w:autoSpaceDN/>
    </w:pPr>
    <w:rPr>
      <w:rFonts w:ascii="Segoe UI" w:eastAsiaTheme="minorEastAsia" w:hAnsi="Segoe UI" w:cs="Mangal"/>
      <w:sz w:val="18"/>
      <w:szCs w:val="16"/>
      <w:lang w:val="en-IN" w:eastAsia="en-I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D2A"/>
    <w:rPr>
      <w:rFonts w:ascii="Segoe UI" w:eastAsiaTheme="minorEastAsia" w:hAnsi="Segoe UI" w:cs="Mangal"/>
      <w:sz w:val="18"/>
      <w:szCs w:val="16"/>
      <w:lang w:val="en-IN" w:eastAsia="en-IN" w:bidi="hi-IN"/>
    </w:rPr>
  </w:style>
  <w:style w:type="character" w:styleId="Strong">
    <w:name w:val="Strong"/>
    <w:basedOn w:val="DefaultParagraphFont"/>
    <w:uiPriority w:val="22"/>
    <w:qFormat/>
    <w:rsid w:val="00816358"/>
    <w:rPr>
      <w:b/>
      <w:bCs/>
    </w:rPr>
  </w:style>
  <w:style w:type="table" w:customStyle="1" w:styleId="TableGrid">
    <w:name w:val="TableGrid"/>
    <w:rsid w:val="00A974A7"/>
    <w:pPr>
      <w:widowControl/>
      <w:autoSpaceDE/>
      <w:autoSpaceDN/>
    </w:pPr>
    <w:rPr>
      <w:rFonts w:eastAsiaTheme="minorEastAsia"/>
      <w:szCs w:val="20"/>
      <w:lang w:val="en-IN" w:eastAsia="en-I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A0E4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n-I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6D3733"/>
    <w:rPr>
      <w:rFonts w:ascii="Times New Roman" w:eastAsia="Times New Roman" w:hAnsi="Times New Roman" w:cs="Times New Roman"/>
      <w:b/>
      <w:bCs/>
      <w:sz w:val="36"/>
      <w:szCs w:val="36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4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Hewlett-Packard Company</cp:lastModifiedBy>
  <cp:revision>38</cp:revision>
  <cp:lastPrinted>2023-05-12T10:54:00Z</cp:lastPrinted>
  <dcterms:created xsi:type="dcterms:W3CDTF">2023-03-09T13:05:00Z</dcterms:created>
  <dcterms:modified xsi:type="dcterms:W3CDTF">2023-05-12T10:54:00Z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LastSaved">
    <vt:filetime>2021-12-21T00:00:00Z</vt:filetime>
  </property>
</Properties>
</file>