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3A" w:rsidRPr="00566AEC" w:rsidRDefault="00294A6D" w:rsidP="00294A6D">
      <w:pPr>
        <w:tabs>
          <w:tab w:val="left" w:pos="2580"/>
        </w:tabs>
        <w:ind w:left="-284" w:firstLine="284"/>
        <w:rPr>
          <w:sz w:val="36"/>
          <w:szCs w:val="36"/>
        </w:rPr>
      </w:pPr>
      <w:r w:rsidRPr="00566AEC">
        <w:rPr>
          <w:rFonts w:ascii="Brush Script MT" w:hAnsi="Brush Script MT" w:cs="Arial"/>
          <w:noProof/>
          <w:sz w:val="36"/>
          <w:szCs w:val="36"/>
          <w:lang w:val="en-IN" w:eastAsia="en-IN" w:bidi="hi-IN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-133350</wp:posOffset>
            </wp:positionV>
            <wp:extent cx="962025" cy="1021715"/>
            <wp:effectExtent l="0" t="0" r="0" b="0"/>
            <wp:wrapThrough wrapText="bothSides">
              <wp:wrapPolygon edited="0">
                <wp:start x="0" y="0"/>
                <wp:lineTo x="0" y="21345"/>
                <wp:lineTo x="21386" y="21345"/>
                <wp:lineTo x="21386" y="0"/>
                <wp:lineTo x="0" y="0"/>
              </wp:wrapPolygon>
            </wp:wrapThrough>
            <wp:docPr id="6" name="Picture 1" descr="X:\Amendment in Logo of IAAD\IA AD Amend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mendment in Logo of IAAD\IA AD Amended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6AEC">
        <w:rPr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7914640</wp:posOffset>
            </wp:positionH>
            <wp:positionV relativeFrom="paragraph">
              <wp:posOffset>-28575</wp:posOffset>
            </wp:positionV>
            <wp:extent cx="10668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214" y="21032"/>
                <wp:lineTo x="21214" y="0"/>
                <wp:lineTo x="0" y="0"/>
              </wp:wrapPolygon>
            </wp:wrapThrough>
            <wp:docPr id="5" name="Picture 4" descr="http://cyberlawcybercrime.com/wp-content/uploads/2014/11/iCIS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yberlawcybercrime.com/wp-content/uploads/2014/11/iCISA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83A" w:rsidRPr="00566AEC">
        <w:rPr>
          <w:rFonts w:ascii="Brush Script MT" w:hAnsi="Brush Script MT" w:cs="Arial"/>
          <w:sz w:val="40"/>
          <w:szCs w:val="40"/>
        </w:rPr>
        <w:t xml:space="preserve">International Centre for Information Systems and Audit </w:t>
      </w:r>
      <w:r w:rsidR="00DA483A" w:rsidRPr="00566AEC">
        <w:rPr>
          <w:rFonts w:ascii="Brush Script MT" w:hAnsi="Brush Script MT" w:cs="Arial"/>
          <w:sz w:val="36"/>
          <w:szCs w:val="36"/>
        </w:rPr>
        <w:t>(i</w:t>
      </w:r>
      <w:r w:rsidR="00DA483A" w:rsidRPr="00566AEC">
        <w:rPr>
          <w:sz w:val="36"/>
          <w:szCs w:val="36"/>
        </w:rPr>
        <w:t>CISA)</w:t>
      </w:r>
    </w:p>
    <w:p w:rsidR="00DA483A" w:rsidRDefault="007E0E23" w:rsidP="00E33CAF">
      <w:pPr>
        <w:tabs>
          <w:tab w:val="left" w:pos="2580"/>
        </w:tabs>
        <w:rPr>
          <w:bCs/>
          <w:sz w:val="22"/>
          <w:szCs w:val="22"/>
        </w:rPr>
      </w:pPr>
      <w:r w:rsidRPr="00566AEC">
        <w:rPr>
          <w:bCs/>
          <w:sz w:val="22"/>
          <w:szCs w:val="22"/>
        </w:rPr>
        <w:t xml:space="preserve">A-52, Sector - 62, Institutional Area, Noida </w:t>
      </w:r>
      <w:r w:rsidR="0070188F">
        <w:rPr>
          <w:bCs/>
          <w:sz w:val="22"/>
          <w:szCs w:val="22"/>
        </w:rPr>
        <w:t>–</w:t>
      </w:r>
      <w:r w:rsidRPr="00566AEC">
        <w:rPr>
          <w:bCs/>
          <w:sz w:val="22"/>
          <w:szCs w:val="22"/>
        </w:rPr>
        <w:t xml:space="preserve"> 201307</w:t>
      </w:r>
    </w:p>
    <w:p w:rsidR="0070188F" w:rsidRPr="00566AEC" w:rsidRDefault="0070188F" w:rsidP="00E33CAF">
      <w:pPr>
        <w:tabs>
          <w:tab w:val="left" w:pos="2580"/>
        </w:tabs>
        <w:rPr>
          <w:b/>
          <w:sz w:val="22"/>
          <w:szCs w:val="22"/>
        </w:rPr>
      </w:pPr>
    </w:p>
    <w:p w:rsidR="00E33CAF" w:rsidRPr="00E33CAF" w:rsidRDefault="00E33CAF" w:rsidP="00B063E1">
      <w:pPr>
        <w:tabs>
          <w:tab w:val="left" w:pos="2580"/>
        </w:tabs>
        <w:rPr>
          <w:b/>
          <w:sz w:val="32"/>
          <w:szCs w:val="32"/>
        </w:rPr>
      </w:pPr>
      <w:r w:rsidRPr="00E33CAF">
        <w:rPr>
          <w:b/>
          <w:sz w:val="32"/>
          <w:szCs w:val="32"/>
        </w:rPr>
        <w:t>Course Schedule</w:t>
      </w:r>
    </w:p>
    <w:p w:rsidR="00E33CAF" w:rsidRPr="00A005FD" w:rsidRDefault="00E33CAF" w:rsidP="00120676">
      <w:pPr>
        <w:tabs>
          <w:tab w:val="left" w:pos="1710"/>
        </w:tabs>
        <w:ind w:right="-43"/>
        <w:rPr>
          <w:rFonts w:ascii="Arial" w:hAnsi="Arial" w:cs="Arial"/>
          <w:b/>
          <w:sz w:val="22"/>
          <w:szCs w:val="22"/>
        </w:rPr>
      </w:pPr>
      <w:r w:rsidRPr="00A005FD">
        <w:rPr>
          <w:rFonts w:ascii="Arial" w:hAnsi="Arial" w:cs="Arial"/>
          <w:b/>
          <w:sz w:val="22"/>
          <w:szCs w:val="22"/>
        </w:rPr>
        <w:t>Training Programme on "UN Audit” (for Officers of SAI Chile)</w:t>
      </w:r>
    </w:p>
    <w:p w:rsidR="00E33CAF" w:rsidRPr="004B3819" w:rsidRDefault="00E33CAF" w:rsidP="0070188F">
      <w:pPr>
        <w:tabs>
          <w:tab w:val="left" w:pos="1710"/>
        </w:tabs>
        <w:ind w:right="-43"/>
        <w:rPr>
          <w:b/>
        </w:rPr>
      </w:pPr>
      <w:r w:rsidRPr="004B3819">
        <w:rPr>
          <w:b/>
        </w:rPr>
        <w:t>02 - 07 April 2018</w:t>
      </w:r>
    </w:p>
    <w:p w:rsidR="00E33CAF" w:rsidRPr="00A005FD" w:rsidRDefault="00317289" w:rsidP="00E33CAF">
      <w:pPr>
        <w:ind w:left="-81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Registration: </w:t>
      </w:r>
      <w:r w:rsidR="00B063E1">
        <w:rPr>
          <w:b/>
          <w:sz w:val="22"/>
          <w:szCs w:val="22"/>
        </w:rPr>
        <w:t xml:space="preserve">At </w:t>
      </w:r>
      <w:r>
        <w:rPr>
          <w:b/>
          <w:sz w:val="22"/>
          <w:szCs w:val="22"/>
        </w:rPr>
        <w:t>09:1</w:t>
      </w:r>
      <w:r w:rsidR="00E33CAF" w:rsidRPr="00A005FD">
        <w:rPr>
          <w:b/>
          <w:sz w:val="22"/>
          <w:szCs w:val="22"/>
        </w:rPr>
        <w:t>5 AM o</w:t>
      </w:r>
      <w:r w:rsidR="00B063E1">
        <w:rPr>
          <w:b/>
          <w:sz w:val="22"/>
          <w:szCs w:val="22"/>
        </w:rPr>
        <w:t>n 02 April 2018 (at Room no.111)</w:t>
      </w:r>
      <w:r w:rsidR="00E33CAF" w:rsidRPr="00A005FD">
        <w:rPr>
          <w:b/>
          <w:sz w:val="22"/>
          <w:szCs w:val="22"/>
        </w:rPr>
        <w:tab/>
      </w:r>
      <w:r w:rsidR="00E33CAF" w:rsidRPr="00A005FD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Inauguration: </w:t>
      </w:r>
      <w:r w:rsidR="00B063E1">
        <w:rPr>
          <w:b/>
          <w:sz w:val="22"/>
          <w:szCs w:val="22"/>
        </w:rPr>
        <w:t xml:space="preserve">At </w:t>
      </w:r>
      <w:r>
        <w:rPr>
          <w:b/>
          <w:sz w:val="22"/>
          <w:szCs w:val="22"/>
        </w:rPr>
        <w:t>09:45 AM by Director General</w:t>
      </w:r>
      <w:r w:rsidR="00B063E1">
        <w:rPr>
          <w:b/>
          <w:sz w:val="22"/>
          <w:szCs w:val="22"/>
        </w:rPr>
        <w:t>, iCISA</w:t>
      </w:r>
      <w:r w:rsidR="00087A14">
        <w:rPr>
          <w:b/>
          <w:sz w:val="22"/>
          <w:szCs w:val="22"/>
        </w:rPr>
        <w:t xml:space="preserve"> (at </w:t>
      </w:r>
      <w:r w:rsidR="00A94CAC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oom no.213)</w:t>
      </w:r>
    </w:p>
    <w:tbl>
      <w:tblPr>
        <w:tblW w:w="148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2700"/>
        <w:gridCol w:w="318"/>
        <w:gridCol w:w="3732"/>
        <w:gridCol w:w="3355"/>
        <w:gridCol w:w="335"/>
        <w:gridCol w:w="2790"/>
      </w:tblGrid>
      <w:tr w:rsidR="00E33CAF" w:rsidRPr="00B22AA3" w:rsidTr="00DA483A">
        <w:trPr>
          <w:trHeight w:val="458"/>
        </w:trPr>
        <w:tc>
          <w:tcPr>
            <w:tcW w:w="1620" w:type="dxa"/>
          </w:tcPr>
          <w:p w:rsidR="00E33CAF" w:rsidRPr="00A005FD" w:rsidRDefault="00E33CAF" w:rsidP="00E33CAF">
            <w:pPr>
              <w:tabs>
                <w:tab w:val="left" w:pos="17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3CAF" w:rsidRPr="00A005FD" w:rsidRDefault="00E33CAF" w:rsidP="00E33CAF">
            <w:pPr>
              <w:tabs>
                <w:tab w:val="left" w:pos="17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005FD">
              <w:rPr>
                <w:rFonts w:ascii="Arial" w:hAnsi="Arial" w:cs="Arial"/>
                <w:b/>
                <w:sz w:val="20"/>
                <w:szCs w:val="20"/>
              </w:rPr>
              <w:t>Date/Day</w:t>
            </w:r>
          </w:p>
        </w:tc>
        <w:tc>
          <w:tcPr>
            <w:tcW w:w="2700" w:type="dxa"/>
          </w:tcPr>
          <w:p w:rsidR="00E33CAF" w:rsidRPr="00F00A5B" w:rsidRDefault="00E33CAF" w:rsidP="00E33CAF">
            <w:pPr>
              <w:tabs>
                <w:tab w:val="left" w:pos="1710"/>
              </w:tabs>
              <w:rPr>
                <w:rFonts w:ascii="Arial" w:hAnsi="Arial" w:cs="Arial"/>
                <w:b/>
              </w:rPr>
            </w:pPr>
            <w:r w:rsidRPr="00F00A5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F00A5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 w:rsidRPr="00F00A5B">
              <w:rPr>
                <w:rFonts w:ascii="Arial" w:hAnsi="Arial" w:cs="Arial"/>
                <w:b/>
                <w:sz w:val="22"/>
                <w:szCs w:val="22"/>
              </w:rPr>
              <w:t>Session</w:t>
            </w:r>
          </w:p>
          <w:p w:rsidR="00E33CAF" w:rsidRPr="00F17831" w:rsidRDefault="00E33CAF" w:rsidP="00E33CAF">
            <w:pPr>
              <w:tabs>
                <w:tab w:val="left" w:pos="17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17831">
              <w:rPr>
                <w:rFonts w:ascii="Arial" w:hAnsi="Arial" w:cs="Arial"/>
                <w:b/>
                <w:sz w:val="20"/>
                <w:szCs w:val="20"/>
              </w:rPr>
              <w:t>(10:00 AM to 11:15 AM)</w:t>
            </w:r>
          </w:p>
        </w:tc>
        <w:tc>
          <w:tcPr>
            <w:tcW w:w="4050" w:type="dxa"/>
            <w:gridSpan w:val="2"/>
          </w:tcPr>
          <w:p w:rsidR="00E33CAF" w:rsidRPr="00F00A5B" w:rsidRDefault="00E33CAF" w:rsidP="00E33CAF">
            <w:pPr>
              <w:tabs>
                <w:tab w:val="left" w:pos="1710"/>
              </w:tabs>
              <w:rPr>
                <w:rFonts w:ascii="Arial" w:hAnsi="Arial" w:cs="Arial"/>
                <w:b/>
              </w:rPr>
            </w:pPr>
            <w:r w:rsidRPr="00F00A5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F00A5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 w:rsidRPr="00F00A5B">
              <w:rPr>
                <w:rFonts w:ascii="Arial" w:hAnsi="Arial" w:cs="Arial"/>
                <w:b/>
                <w:sz w:val="22"/>
                <w:szCs w:val="22"/>
              </w:rPr>
              <w:t xml:space="preserve"> Session</w:t>
            </w:r>
          </w:p>
          <w:p w:rsidR="00E33CAF" w:rsidRPr="00F17831" w:rsidRDefault="00E33CAF" w:rsidP="00E33CAF">
            <w:pPr>
              <w:tabs>
                <w:tab w:val="left" w:pos="17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17831">
              <w:rPr>
                <w:rFonts w:ascii="Arial" w:hAnsi="Arial" w:cs="Arial"/>
                <w:b/>
                <w:sz w:val="20"/>
                <w:szCs w:val="20"/>
              </w:rPr>
              <w:t>(11:45 AM to 01:00 PM)</w:t>
            </w:r>
          </w:p>
        </w:tc>
        <w:tc>
          <w:tcPr>
            <w:tcW w:w="3355" w:type="dxa"/>
          </w:tcPr>
          <w:p w:rsidR="00E33CAF" w:rsidRPr="00F00A5B" w:rsidRDefault="00E33CAF" w:rsidP="00E33CAF">
            <w:pPr>
              <w:tabs>
                <w:tab w:val="left" w:pos="1710"/>
              </w:tabs>
              <w:rPr>
                <w:rFonts w:ascii="Arial" w:hAnsi="Arial" w:cs="Arial"/>
                <w:b/>
              </w:rPr>
            </w:pPr>
            <w:r w:rsidRPr="00F00A5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F00A5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 w:rsidRPr="00F00A5B">
              <w:rPr>
                <w:rFonts w:ascii="Arial" w:hAnsi="Arial" w:cs="Arial"/>
                <w:b/>
                <w:sz w:val="22"/>
                <w:szCs w:val="22"/>
              </w:rPr>
              <w:t xml:space="preserve"> Session</w:t>
            </w:r>
          </w:p>
          <w:p w:rsidR="00E33CAF" w:rsidRPr="00F17831" w:rsidRDefault="00E33CAF" w:rsidP="00E33CAF">
            <w:pPr>
              <w:tabs>
                <w:tab w:val="left" w:pos="17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17831">
              <w:rPr>
                <w:rFonts w:ascii="Arial" w:hAnsi="Arial" w:cs="Arial"/>
                <w:b/>
                <w:sz w:val="20"/>
                <w:szCs w:val="20"/>
              </w:rPr>
              <w:t>(02:00 PM to 3:15 PM)</w:t>
            </w:r>
          </w:p>
        </w:tc>
        <w:tc>
          <w:tcPr>
            <w:tcW w:w="3125" w:type="dxa"/>
            <w:gridSpan w:val="2"/>
          </w:tcPr>
          <w:p w:rsidR="00E33CAF" w:rsidRPr="00F00A5B" w:rsidRDefault="00E33CAF" w:rsidP="00E33CAF">
            <w:pPr>
              <w:tabs>
                <w:tab w:val="left" w:pos="1710"/>
              </w:tabs>
              <w:rPr>
                <w:rFonts w:ascii="Arial" w:hAnsi="Arial" w:cs="Arial"/>
                <w:b/>
              </w:rPr>
            </w:pPr>
            <w:r w:rsidRPr="00F00A5B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F00A5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F00A5B">
              <w:rPr>
                <w:rFonts w:ascii="Arial" w:hAnsi="Arial" w:cs="Arial"/>
                <w:b/>
                <w:sz w:val="22"/>
                <w:szCs w:val="22"/>
              </w:rPr>
              <w:t xml:space="preserve"> Session</w:t>
            </w:r>
          </w:p>
          <w:p w:rsidR="00E33CAF" w:rsidRPr="00F17831" w:rsidRDefault="00E33CAF" w:rsidP="00E33CAF">
            <w:pPr>
              <w:tabs>
                <w:tab w:val="left" w:pos="17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17831">
              <w:rPr>
                <w:rFonts w:ascii="Arial" w:hAnsi="Arial" w:cs="Arial"/>
                <w:b/>
                <w:sz w:val="20"/>
                <w:szCs w:val="20"/>
              </w:rPr>
              <w:t>(03:45 PM to 5:00 PM)</w:t>
            </w:r>
          </w:p>
        </w:tc>
      </w:tr>
      <w:tr w:rsidR="00E33CAF" w:rsidRPr="00B22AA3" w:rsidTr="004B3819">
        <w:trPr>
          <w:cantSplit/>
          <w:trHeight w:val="368"/>
        </w:trPr>
        <w:tc>
          <w:tcPr>
            <w:tcW w:w="1620" w:type="dxa"/>
            <w:vMerge w:val="restart"/>
          </w:tcPr>
          <w:p w:rsidR="00E33CAF" w:rsidRPr="00A005FD" w:rsidRDefault="00E33CAF" w:rsidP="00E33CAF">
            <w:pPr>
              <w:tabs>
                <w:tab w:val="left" w:pos="171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3CAF" w:rsidRPr="00A005FD" w:rsidRDefault="00E33CAF" w:rsidP="00E33CAF">
            <w:pPr>
              <w:tabs>
                <w:tab w:val="left" w:pos="171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3CAF" w:rsidRPr="00A005FD" w:rsidRDefault="00E33CAF" w:rsidP="00E33CAF">
            <w:pPr>
              <w:tabs>
                <w:tab w:val="left" w:pos="171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5FD">
              <w:rPr>
                <w:rFonts w:ascii="Arial" w:hAnsi="Arial" w:cs="Arial"/>
                <w:b/>
                <w:bCs/>
                <w:sz w:val="20"/>
                <w:szCs w:val="20"/>
              </w:rPr>
              <w:t>02 April 2018</w:t>
            </w:r>
          </w:p>
          <w:p w:rsidR="00E33CAF" w:rsidRPr="00A005FD" w:rsidRDefault="00E33CAF" w:rsidP="00E33CAF">
            <w:pPr>
              <w:tabs>
                <w:tab w:val="left" w:pos="1710"/>
              </w:tabs>
              <w:rPr>
                <w:rFonts w:ascii="Arial" w:hAnsi="Arial" w:cs="Arial"/>
                <w:sz w:val="20"/>
                <w:szCs w:val="20"/>
              </w:rPr>
            </w:pPr>
            <w:r w:rsidRPr="00A005FD">
              <w:rPr>
                <w:rFonts w:ascii="Arial" w:hAnsi="Arial" w:cs="Arial"/>
                <w:sz w:val="20"/>
                <w:szCs w:val="20"/>
              </w:rPr>
              <w:t>(Monday)</w:t>
            </w:r>
          </w:p>
          <w:p w:rsidR="00E33CAF" w:rsidRPr="00A005FD" w:rsidRDefault="00E33CAF" w:rsidP="00E33CAF">
            <w:pPr>
              <w:tabs>
                <w:tab w:val="left" w:pos="171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CAF" w:rsidRPr="00F17831" w:rsidRDefault="00E33CAF" w:rsidP="00E33CAF">
            <w:pPr>
              <w:rPr>
                <w:rFonts w:asciiTheme="minorHAnsi" w:hAnsiTheme="minorHAnsi" w:cstheme="minorHAnsi"/>
                <w:b/>
              </w:rPr>
            </w:pPr>
            <w:r w:rsidRPr="00F17831">
              <w:rPr>
                <w:rFonts w:asciiTheme="minorHAnsi" w:hAnsiTheme="minorHAnsi" w:cstheme="minorHAnsi"/>
                <w:b/>
                <w:sz w:val="22"/>
                <w:szCs w:val="22"/>
              </w:rPr>
              <w:t>Introduction to UN audits</w:t>
            </w:r>
          </w:p>
          <w:p w:rsidR="00E33CAF" w:rsidRPr="00A005FD" w:rsidRDefault="00E33CAF" w:rsidP="00E33CAF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0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CAF" w:rsidRDefault="00E33CAF" w:rsidP="00E33CA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Pr="00A005FD">
              <w:rPr>
                <w:rFonts w:asciiTheme="minorHAnsi" w:hAnsiTheme="minorHAnsi" w:cstheme="minorHAnsi"/>
                <w:b/>
                <w:sz w:val="20"/>
                <w:szCs w:val="20"/>
              </w:rPr>
              <w:t>orking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</w:t>
            </w:r>
            <w:r w:rsidRPr="00A005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oard of </w:t>
            </w:r>
            <w:r w:rsidRPr="00A005FD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uditors (BoA)</w:t>
            </w:r>
            <w:r w:rsidRPr="00A005FD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</w:p>
          <w:p w:rsidR="00E33CAF" w:rsidRDefault="00E33CAF" w:rsidP="00E33CA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05FD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udit </w:t>
            </w:r>
            <w:r w:rsidRPr="00A005FD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peration</w:t>
            </w:r>
            <w:r w:rsidR="00F17831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1206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005FD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ommittee (AOC)</w:t>
            </w:r>
            <w:r w:rsidRPr="00A005FD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</w:p>
          <w:p w:rsidR="00E33CAF" w:rsidRPr="00A005FD" w:rsidRDefault="00E33CAF" w:rsidP="00E33CA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05FD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dvisory Committee on Administrative and Budgetary Questions(A</w:t>
            </w:r>
            <w:r w:rsidRPr="00A005FD">
              <w:rPr>
                <w:rFonts w:asciiTheme="minorHAnsi" w:hAnsiTheme="minorHAnsi" w:cstheme="minorHAnsi"/>
                <w:b/>
                <w:sz w:val="20"/>
                <w:szCs w:val="20"/>
              </w:rPr>
              <w:t>CABQ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A005FD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A005F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 5</w:t>
            </w:r>
            <w:r w:rsidRPr="00A005FD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 w:rsidRPr="00A005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Committee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&amp;</w:t>
            </w:r>
            <w:r w:rsidRPr="00A005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Portfolio Distribution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CAF" w:rsidRPr="00F17831" w:rsidRDefault="00E33CAF" w:rsidP="00E33CAF">
            <w:pPr>
              <w:rPr>
                <w:rFonts w:asciiTheme="minorHAnsi" w:hAnsiTheme="minorHAnsi" w:cstheme="minorHAnsi"/>
                <w:b/>
              </w:rPr>
            </w:pPr>
          </w:p>
          <w:p w:rsidR="00E33CAF" w:rsidRPr="00F17831" w:rsidRDefault="00E33CAF" w:rsidP="00E33CAF">
            <w:pPr>
              <w:rPr>
                <w:rFonts w:asciiTheme="minorHAnsi" w:hAnsiTheme="minorHAnsi" w:cstheme="minorHAnsi"/>
                <w:b/>
              </w:rPr>
            </w:pPr>
            <w:r w:rsidRPr="00F178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Standard Operating Procedure (SOP) for UN audits     </w:t>
            </w:r>
          </w:p>
          <w:p w:rsidR="00E33CAF" w:rsidRPr="00F17831" w:rsidRDefault="00E33CAF" w:rsidP="00E33CAF">
            <w:pPr>
              <w:rPr>
                <w:rFonts w:asciiTheme="minorHAnsi" w:hAnsiTheme="minorHAnsi" w:cstheme="minorHAnsi"/>
                <w:b/>
                <w:lang w:bidi="hi-IN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31" w:rsidRDefault="00F17831" w:rsidP="00E33CAF">
            <w:pPr>
              <w:rPr>
                <w:rFonts w:asciiTheme="minorHAnsi" w:hAnsiTheme="minorHAnsi" w:cstheme="minorHAnsi"/>
                <w:b/>
              </w:rPr>
            </w:pPr>
          </w:p>
          <w:p w:rsidR="007D7DF7" w:rsidRDefault="00E33CAF" w:rsidP="00E33CAF">
            <w:pPr>
              <w:rPr>
                <w:rFonts w:asciiTheme="minorHAnsi" w:hAnsiTheme="minorHAnsi" w:cstheme="minorHAnsi"/>
                <w:b/>
              </w:rPr>
            </w:pPr>
            <w:r w:rsidRPr="00F178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Quality assurance in </w:t>
            </w:r>
          </w:p>
          <w:p w:rsidR="00E33CAF" w:rsidRPr="00F17831" w:rsidRDefault="00E33CAF" w:rsidP="00E33CAF">
            <w:pPr>
              <w:rPr>
                <w:rFonts w:asciiTheme="minorHAnsi" w:hAnsiTheme="minorHAnsi" w:cstheme="minorHAnsi"/>
                <w:b/>
                <w:lang w:bidi="hi-IN"/>
              </w:rPr>
            </w:pPr>
            <w:proofErr w:type="spellStart"/>
            <w:r w:rsidRPr="00F17831">
              <w:rPr>
                <w:rFonts w:asciiTheme="minorHAnsi" w:hAnsiTheme="minorHAnsi" w:cstheme="minorHAnsi"/>
                <w:b/>
                <w:sz w:val="22"/>
                <w:szCs w:val="22"/>
              </w:rPr>
              <w:t>UNBoA</w:t>
            </w:r>
            <w:proofErr w:type="spellEnd"/>
            <w:r w:rsidRPr="00F178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reports </w:t>
            </w:r>
          </w:p>
        </w:tc>
      </w:tr>
      <w:tr w:rsidR="00E33CAF" w:rsidRPr="00B22AA3" w:rsidTr="004B3819">
        <w:trPr>
          <w:cantSplit/>
          <w:trHeight w:val="395"/>
        </w:trPr>
        <w:tc>
          <w:tcPr>
            <w:tcW w:w="1620" w:type="dxa"/>
            <w:vMerge/>
          </w:tcPr>
          <w:p w:rsidR="00E33CAF" w:rsidRPr="00A005FD" w:rsidRDefault="00E33CAF" w:rsidP="00E33CAF">
            <w:pPr>
              <w:tabs>
                <w:tab w:val="left" w:pos="123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CAF" w:rsidRPr="00F17831" w:rsidRDefault="00E33CAF" w:rsidP="00E33CAF">
            <w:pPr>
              <w:pStyle w:val="BodyText"/>
              <w:spacing w:after="0"/>
              <w:jc w:val="center"/>
              <w:rPr>
                <w:rFonts w:cs="Times New Roman"/>
                <w:b/>
                <w:szCs w:val="22"/>
              </w:rPr>
            </w:pPr>
            <w:r w:rsidRPr="00F17831">
              <w:rPr>
                <w:rFonts w:cs="Times New Roman"/>
                <w:b/>
                <w:szCs w:val="22"/>
              </w:rPr>
              <w:t>Mr. K.S. Subramanian</w:t>
            </w:r>
          </w:p>
          <w:p w:rsidR="00E33CAF" w:rsidRPr="004B3819" w:rsidRDefault="00E33CAF" w:rsidP="00F17831">
            <w:pPr>
              <w:pStyle w:val="BodyText"/>
              <w:spacing w:after="0"/>
              <w:jc w:val="center"/>
              <w:rPr>
                <w:rFonts w:cs="Times New Roman"/>
                <w:bCs/>
                <w:szCs w:val="22"/>
              </w:rPr>
            </w:pPr>
            <w:r w:rsidRPr="004B3819">
              <w:rPr>
                <w:rFonts w:cs="Times New Roman"/>
                <w:bCs/>
                <w:szCs w:val="22"/>
              </w:rPr>
              <w:t>Director General (International Relations), O/o the C&amp;AG of India</w:t>
            </w:r>
          </w:p>
        </w:tc>
        <w:tc>
          <w:tcPr>
            <w:tcW w:w="64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33CAF" w:rsidRPr="00F17831" w:rsidRDefault="00E33CAF" w:rsidP="00E33CAF">
            <w:pPr>
              <w:pStyle w:val="BodyText"/>
              <w:spacing w:after="0"/>
              <w:jc w:val="center"/>
              <w:rPr>
                <w:rFonts w:cs="Times New Roman"/>
                <w:b/>
                <w:szCs w:val="22"/>
              </w:rPr>
            </w:pPr>
            <w:r w:rsidRPr="00F17831">
              <w:rPr>
                <w:rFonts w:cs="Times New Roman"/>
                <w:b/>
                <w:szCs w:val="22"/>
              </w:rPr>
              <w:t>Ms. Atoorva Sinha</w:t>
            </w:r>
          </w:p>
          <w:p w:rsidR="00E33CAF" w:rsidRPr="004B3819" w:rsidRDefault="00E33CAF" w:rsidP="00E33CAF">
            <w:pPr>
              <w:rPr>
                <w:lang w:bidi="hi-IN"/>
              </w:rPr>
            </w:pPr>
            <w:r w:rsidRPr="004B3819">
              <w:rPr>
                <w:bCs/>
                <w:sz w:val="22"/>
                <w:szCs w:val="22"/>
              </w:rPr>
              <w:t>Director (International Relations), O/o the C&amp;AG of India</w:t>
            </w:r>
          </w:p>
        </w:tc>
      </w:tr>
      <w:tr w:rsidR="00E33CAF" w:rsidRPr="00B22AA3" w:rsidTr="004B3819">
        <w:trPr>
          <w:cantSplit/>
          <w:trHeight w:val="228"/>
        </w:trPr>
        <w:tc>
          <w:tcPr>
            <w:tcW w:w="1620" w:type="dxa"/>
            <w:vMerge/>
          </w:tcPr>
          <w:p w:rsidR="00E33CAF" w:rsidRPr="00A005FD" w:rsidRDefault="00E33CAF" w:rsidP="00E33CAF">
            <w:pPr>
              <w:tabs>
                <w:tab w:val="left" w:pos="123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CAF" w:rsidRPr="00F17831" w:rsidRDefault="00E33CAF" w:rsidP="00E33CAF">
            <w:pPr>
              <w:pStyle w:val="BodyText"/>
              <w:spacing w:after="0"/>
              <w:jc w:val="center"/>
              <w:rPr>
                <w:rFonts w:cs="Times New Roman"/>
                <w:b/>
                <w:sz w:val="20"/>
              </w:rPr>
            </w:pPr>
            <w:r w:rsidRPr="00F17831">
              <w:rPr>
                <w:rFonts w:cs="Times New Roman"/>
                <w:b/>
                <w:sz w:val="20"/>
              </w:rPr>
              <w:t>Room No. 213</w:t>
            </w:r>
          </w:p>
        </w:tc>
        <w:tc>
          <w:tcPr>
            <w:tcW w:w="64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33CAF" w:rsidRPr="00F17831" w:rsidRDefault="00E33CAF" w:rsidP="00E33CAF">
            <w:pPr>
              <w:pStyle w:val="BodyText"/>
              <w:spacing w:after="0"/>
              <w:jc w:val="center"/>
              <w:rPr>
                <w:rFonts w:cs="Times New Roman"/>
                <w:b/>
                <w:sz w:val="20"/>
              </w:rPr>
            </w:pPr>
            <w:r w:rsidRPr="00F17831">
              <w:rPr>
                <w:rFonts w:cs="Times New Roman"/>
                <w:b/>
                <w:sz w:val="20"/>
              </w:rPr>
              <w:t>Room No. 213</w:t>
            </w:r>
          </w:p>
        </w:tc>
      </w:tr>
      <w:tr w:rsidR="00F17831" w:rsidRPr="00B22AA3" w:rsidTr="004B3819">
        <w:trPr>
          <w:cantSplit/>
          <w:trHeight w:val="273"/>
        </w:trPr>
        <w:tc>
          <w:tcPr>
            <w:tcW w:w="1620" w:type="dxa"/>
            <w:vMerge w:val="restart"/>
          </w:tcPr>
          <w:p w:rsidR="00F17831" w:rsidRPr="00A005FD" w:rsidRDefault="00F17831" w:rsidP="00E33CAF">
            <w:pPr>
              <w:tabs>
                <w:tab w:val="left" w:pos="171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7831" w:rsidRPr="00A005FD" w:rsidRDefault="00F17831" w:rsidP="00E33CAF">
            <w:pPr>
              <w:tabs>
                <w:tab w:val="left" w:pos="171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7831" w:rsidRPr="00A005FD" w:rsidRDefault="00F17831" w:rsidP="00E33CAF">
            <w:pPr>
              <w:tabs>
                <w:tab w:val="left" w:pos="171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5FD">
              <w:rPr>
                <w:rFonts w:ascii="Arial" w:hAnsi="Arial" w:cs="Arial"/>
                <w:b/>
                <w:bCs/>
                <w:sz w:val="20"/>
                <w:szCs w:val="20"/>
              </w:rPr>
              <w:t>03 April 2018</w:t>
            </w:r>
          </w:p>
          <w:p w:rsidR="00F17831" w:rsidRPr="00A005FD" w:rsidRDefault="00F17831" w:rsidP="00E33CAF">
            <w:pPr>
              <w:tabs>
                <w:tab w:val="left" w:pos="1710"/>
              </w:tabs>
              <w:rPr>
                <w:rFonts w:ascii="Arial" w:hAnsi="Arial" w:cs="Arial"/>
                <w:sz w:val="20"/>
                <w:szCs w:val="20"/>
              </w:rPr>
            </w:pPr>
            <w:r w:rsidRPr="00A005FD">
              <w:rPr>
                <w:rFonts w:ascii="Arial" w:hAnsi="Arial" w:cs="Arial"/>
                <w:sz w:val="20"/>
                <w:szCs w:val="20"/>
              </w:rPr>
              <w:t>(Tuesday)</w:t>
            </w:r>
          </w:p>
          <w:p w:rsidR="00F17831" w:rsidRPr="00A005FD" w:rsidRDefault="00F17831" w:rsidP="00E33CAF">
            <w:pPr>
              <w:tabs>
                <w:tab w:val="left" w:pos="171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  <w:vAlign w:val="center"/>
          </w:tcPr>
          <w:p w:rsidR="00F17831" w:rsidRPr="004B3819" w:rsidRDefault="00F17831" w:rsidP="004B3819">
            <w:pPr>
              <w:rPr>
                <w:rFonts w:asciiTheme="minorHAnsi" w:hAnsiTheme="minorHAnsi" w:cstheme="minorHAnsi"/>
                <w:b/>
                <w:bCs/>
              </w:rPr>
            </w:pPr>
            <w:r w:rsidRPr="00F17831">
              <w:rPr>
                <w:rFonts w:asciiTheme="minorHAnsi" w:hAnsiTheme="minorHAnsi" w:cstheme="minorHAnsi"/>
                <w:b/>
                <w:sz w:val="22"/>
                <w:szCs w:val="22"/>
              </w:rPr>
              <w:t>International Public Sector Accounting Standards (IPSAS)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F17831" w:rsidRPr="004B3819" w:rsidRDefault="00F17831" w:rsidP="004B3819">
            <w:pPr>
              <w:rPr>
                <w:rFonts w:asciiTheme="minorHAnsi" w:hAnsiTheme="minorHAnsi" w:cstheme="minorHAnsi"/>
                <w:b/>
              </w:rPr>
            </w:pPr>
            <w:r w:rsidRPr="00F178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International Standards on Auditing (ISA) </w:t>
            </w:r>
          </w:p>
        </w:tc>
      </w:tr>
      <w:tr w:rsidR="00E33CAF" w:rsidRPr="00B22AA3" w:rsidTr="004B3819">
        <w:trPr>
          <w:cantSplit/>
          <w:trHeight w:val="204"/>
        </w:trPr>
        <w:tc>
          <w:tcPr>
            <w:tcW w:w="1620" w:type="dxa"/>
            <w:vMerge/>
          </w:tcPr>
          <w:p w:rsidR="00E33CAF" w:rsidRPr="00A005FD" w:rsidRDefault="00E33CAF" w:rsidP="00E33CAF">
            <w:pPr>
              <w:tabs>
                <w:tab w:val="left" w:pos="17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  <w:vAlign w:val="center"/>
          </w:tcPr>
          <w:p w:rsidR="00E33CAF" w:rsidRPr="00F17831" w:rsidRDefault="00E33CAF" w:rsidP="00E33CAF">
            <w:pPr>
              <w:tabs>
                <w:tab w:val="left" w:pos="1710"/>
              </w:tabs>
              <w:rPr>
                <w:b/>
                <w:iCs/>
              </w:rPr>
            </w:pPr>
            <w:r w:rsidRPr="00F17831">
              <w:rPr>
                <w:b/>
                <w:sz w:val="22"/>
                <w:szCs w:val="22"/>
              </w:rPr>
              <w:t>Mr.</w:t>
            </w:r>
            <w:r w:rsidRPr="00F17831">
              <w:rPr>
                <w:b/>
                <w:iCs/>
                <w:sz w:val="22"/>
                <w:szCs w:val="22"/>
              </w:rPr>
              <w:t xml:space="preserve"> R. M. Johri</w:t>
            </w:r>
          </w:p>
          <w:p w:rsidR="00E33CAF" w:rsidRPr="00F17831" w:rsidRDefault="00E33CAF" w:rsidP="00E33CAF">
            <w:pPr>
              <w:tabs>
                <w:tab w:val="left" w:pos="1710"/>
              </w:tabs>
            </w:pPr>
            <w:r w:rsidRPr="00F17831">
              <w:rPr>
                <w:bCs/>
                <w:iCs/>
                <w:sz w:val="22"/>
                <w:szCs w:val="22"/>
              </w:rPr>
              <w:t xml:space="preserve">Director General, iCISA 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E33CAF" w:rsidRPr="00F17831" w:rsidRDefault="00E33CAF" w:rsidP="00E33CAF">
            <w:pPr>
              <w:tabs>
                <w:tab w:val="left" w:pos="11927"/>
              </w:tabs>
              <w:rPr>
                <w:b/>
                <w:bCs/>
              </w:rPr>
            </w:pPr>
            <w:r w:rsidRPr="00F17831">
              <w:rPr>
                <w:b/>
                <w:bCs/>
                <w:sz w:val="22"/>
                <w:szCs w:val="22"/>
              </w:rPr>
              <w:t>Mr. V. Kurian</w:t>
            </w:r>
          </w:p>
          <w:p w:rsidR="00E33CAF" w:rsidRPr="00F17831" w:rsidRDefault="00E33CAF" w:rsidP="00E33CAF">
            <w:pPr>
              <w:tabs>
                <w:tab w:val="left" w:pos="11927"/>
              </w:tabs>
            </w:pPr>
            <w:r w:rsidRPr="00F17831">
              <w:rPr>
                <w:bCs/>
                <w:sz w:val="22"/>
                <w:szCs w:val="22"/>
              </w:rPr>
              <w:t>Director General (Commercial), O/o the C&amp;AG of India</w:t>
            </w:r>
          </w:p>
        </w:tc>
      </w:tr>
      <w:tr w:rsidR="00E33CAF" w:rsidRPr="00B22AA3" w:rsidTr="00DA483A">
        <w:trPr>
          <w:cantSplit/>
          <w:trHeight w:val="260"/>
        </w:trPr>
        <w:tc>
          <w:tcPr>
            <w:tcW w:w="1620" w:type="dxa"/>
            <w:vMerge/>
          </w:tcPr>
          <w:p w:rsidR="00E33CAF" w:rsidRPr="00A005FD" w:rsidRDefault="00E33CAF" w:rsidP="00E33CAF">
            <w:pPr>
              <w:tabs>
                <w:tab w:val="left" w:pos="17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  <w:vAlign w:val="center"/>
          </w:tcPr>
          <w:p w:rsidR="00E33CAF" w:rsidRPr="00F17831" w:rsidRDefault="00E33CAF" w:rsidP="00E33CAF">
            <w:pPr>
              <w:tabs>
                <w:tab w:val="left" w:pos="11927"/>
              </w:tabs>
              <w:rPr>
                <w:b/>
                <w:sz w:val="20"/>
                <w:szCs w:val="20"/>
              </w:rPr>
            </w:pPr>
            <w:r w:rsidRPr="00F17831">
              <w:rPr>
                <w:b/>
                <w:sz w:val="20"/>
                <w:szCs w:val="20"/>
              </w:rPr>
              <w:t>Room No. 213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E33CAF" w:rsidRPr="00F17831" w:rsidRDefault="00E33CAF" w:rsidP="00E33CAF">
            <w:pPr>
              <w:tabs>
                <w:tab w:val="left" w:pos="11927"/>
              </w:tabs>
              <w:rPr>
                <w:b/>
                <w:sz w:val="20"/>
                <w:szCs w:val="20"/>
              </w:rPr>
            </w:pPr>
            <w:r w:rsidRPr="00F17831">
              <w:rPr>
                <w:b/>
                <w:sz w:val="20"/>
                <w:szCs w:val="20"/>
              </w:rPr>
              <w:t>Room No. 213</w:t>
            </w:r>
          </w:p>
        </w:tc>
      </w:tr>
      <w:tr w:rsidR="00E33CAF" w:rsidRPr="00B22AA3" w:rsidTr="004B3819">
        <w:trPr>
          <w:cantSplit/>
          <w:trHeight w:val="196"/>
        </w:trPr>
        <w:tc>
          <w:tcPr>
            <w:tcW w:w="1620" w:type="dxa"/>
            <w:vMerge w:val="restart"/>
          </w:tcPr>
          <w:p w:rsidR="00E33CAF" w:rsidRPr="00A005FD" w:rsidRDefault="00E33CAF" w:rsidP="00E33CAF">
            <w:pPr>
              <w:tabs>
                <w:tab w:val="left" w:pos="17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3CAF" w:rsidRPr="00A005FD" w:rsidRDefault="00E33CAF" w:rsidP="00E33CAF">
            <w:pPr>
              <w:tabs>
                <w:tab w:val="left" w:pos="171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5FD">
              <w:rPr>
                <w:rFonts w:ascii="Arial" w:hAnsi="Arial" w:cs="Arial"/>
                <w:b/>
                <w:bCs/>
                <w:sz w:val="20"/>
                <w:szCs w:val="20"/>
              </w:rPr>
              <w:t>04 April 2018</w:t>
            </w:r>
          </w:p>
          <w:p w:rsidR="00E33CAF" w:rsidRPr="00A005FD" w:rsidRDefault="00E33CAF" w:rsidP="00E33CAF">
            <w:pPr>
              <w:tabs>
                <w:tab w:val="left" w:pos="1710"/>
              </w:tabs>
              <w:rPr>
                <w:rFonts w:ascii="Arial" w:hAnsi="Arial" w:cs="Arial"/>
                <w:sz w:val="20"/>
                <w:szCs w:val="20"/>
              </w:rPr>
            </w:pPr>
            <w:r w:rsidRPr="00A005FD">
              <w:rPr>
                <w:rFonts w:ascii="Arial" w:hAnsi="Arial" w:cs="Arial"/>
                <w:sz w:val="20"/>
                <w:szCs w:val="20"/>
              </w:rPr>
              <w:t>(Wednesday)</w:t>
            </w:r>
          </w:p>
          <w:p w:rsidR="00E33CAF" w:rsidRPr="00A005FD" w:rsidRDefault="00E33CAF" w:rsidP="00E33CAF">
            <w:pPr>
              <w:tabs>
                <w:tab w:val="left" w:pos="171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vAlign w:val="center"/>
          </w:tcPr>
          <w:p w:rsidR="00E33CAF" w:rsidRPr="00F17831" w:rsidRDefault="00E33CAF" w:rsidP="00E33CAF">
            <w:pPr>
              <w:rPr>
                <w:rFonts w:asciiTheme="minorHAnsi" w:hAnsiTheme="minorHAnsi" w:cstheme="minorHAnsi"/>
                <w:b/>
              </w:rPr>
            </w:pPr>
            <w:r w:rsidRPr="00F178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Introduction to UMOJA </w:t>
            </w:r>
          </w:p>
        </w:tc>
        <w:tc>
          <w:tcPr>
            <w:tcW w:w="6480" w:type="dxa"/>
            <w:gridSpan w:val="3"/>
          </w:tcPr>
          <w:p w:rsidR="00E33CAF" w:rsidRPr="00F17831" w:rsidRDefault="00E33CAF" w:rsidP="00E33CAF">
            <w:pPr>
              <w:rPr>
                <w:rFonts w:asciiTheme="minorHAnsi" w:hAnsiTheme="minorHAnsi" w:cstheme="minorHAnsi"/>
                <w:b/>
              </w:rPr>
            </w:pPr>
            <w:r w:rsidRPr="00F178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Extracting data from UMOJA</w:t>
            </w:r>
          </w:p>
        </w:tc>
      </w:tr>
      <w:tr w:rsidR="00E33CAF" w:rsidRPr="00B22AA3" w:rsidTr="007D7DF7">
        <w:trPr>
          <w:cantSplit/>
          <w:trHeight w:val="305"/>
        </w:trPr>
        <w:tc>
          <w:tcPr>
            <w:tcW w:w="1620" w:type="dxa"/>
            <w:vMerge/>
          </w:tcPr>
          <w:p w:rsidR="00E33CAF" w:rsidRPr="00A005FD" w:rsidRDefault="00E33CAF" w:rsidP="00E33CAF">
            <w:pPr>
              <w:tabs>
                <w:tab w:val="left" w:pos="17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vAlign w:val="center"/>
          </w:tcPr>
          <w:p w:rsidR="00E33CAF" w:rsidRPr="00F17831" w:rsidRDefault="00E33CAF" w:rsidP="00E33CAF">
            <w:pPr>
              <w:pStyle w:val="BodyText"/>
              <w:spacing w:after="0"/>
              <w:jc w:val="center"/>
              <w:rPr>
                <w:iCs/>
                <w:szCs w:val="22"/>
              </w:rPr>
            </w:pPr>
            <w:r w:rsidRPr="00F17831">
              <w:rPr>
                <w:rFonts w:cs="Times New Roman"/>
                <w:bCs/>
                <w:szCs w:val="22"/>
              </w:rPr>
              <w:t>Mr.</w:t>
            </w:r>
            <w:r w:rsidRPr="00F17831">
              <w:rPr>
                <w:rFonts w:cs="Times New Roman"/>
                <w:iCs/>
                <w:szCs w:val="22"/>
              </w:rPr>
              <w:t xml:space="preserve"> Deepak Viswanathan, </w:t>
            </w:r>
            <w:r w:rsidRPr="00F17831">
              <w:rPr>
                <w:rFonts w:cs="Times New Roman"/>
                <w:bCs/>
                <w:szCs w:val="22"/>
              </w:rPr>
              <w:t>Mr.</w:t>
            </w:r>
            <w:r w:rsidR="00120676">
              <w:rPr>
                <w:rFonts w:cs="Times New Roman"/>
                <w:bCs/>
                <w:szCs w:val="22"/>
              </w:rPr>
              <w:t xml:space="preserve"> </w:t>
            </w:r>
            <w:r w:rsidRPr="00F17831">
              <w:rPr>
                <w:rFonts w:cs="Times New Roman"/>
                <w:iCs/>
                <w:szCs w:val="22"/>
              </w:rPr>
              <w:t>Himakar, Ms. Bharati</w:t>
            </w:r>
            <w:r w:rsidR="00120676">
              <w:rPr>
                <w:rFonts w:cs="Times New Roman"/>
                <w:iCs/>
                <w:szCs w:val="22"/>
              </w:rPr>
              <w:t xml:space="preserve"> </w:t>
            </w:r>
            <w:r w:rsidRPr="00F17831">
              <w:rPr>
                <w:rFonts w:cs="Times New Roman"/>
                <w:iCs/>
                <w:szCs w:val="22"/>
              </w:rPr>
              <w:t>Satyanarayana</w:t>
            </w:r>
          </w:p>
        </w:tc>
        <w:tc>
          <w:tcPr>
            <w:tcW w:w="6480" w:type="dxa"/>
            <w:gridSpan w:val="3"/>
          </w:tcPr>
          <w:p w:rsidR="00E33CAF" w:rsidRPr="00F17831" w:rsidRDefault="00E33CAF" w:rsidP="00E33CAF">
            <w:pPr>
              <w:pStyle w:val="ListParagraph"/>
              <w:spacing w:line="276" w:lineRule="auto"/>
              <w:ind w:left="0"/>
              <w:rPr>
                <w:iCs/>
              </w:rPr>
            </w:pPr>
            <w:r w:rsidRPr="00F17831">
              <w:rPr>
                <w:bCs/>
                <w:sz w:val="22"/>
                <w:szCs w:val="22"/>
              </w:rPr>
              <w:t>Mr</w:t>
            </w:r>
            <w:r w:rsidRPr="00F17831">
              <w:rPr>
                <w:iCs/>
                <w:sz w:val="22"/>
                <w:szCs w:val="22"/>
              </w:rPr>
              <w:t xml:space="preserve">. Deepak Viswanathan, </w:t>
            </w:r>
            <w:r w:rsidRPr="00F17831">
              <w:rPr>
                <w:bCs/>
                <w:sz w:val="22"/>
                <w:szCs w:val="22"/>
              </w:rPr>
              <w:t>Mr.</w:t>
            </w:r>
            <w:r w:rsidR="00120676">
              <w:rPr>
                <w:bCs/>
                <w:sz w:val="22"/>
                <w:szCs w:val="22"/>
              </w:rPr>
              <w:t xml:space="preserve"> </w:t>
            </w:r>
            <w:r w:rsidRPr="00F17831">
              <w:rPr>
                <w:iCs/>
                <w:sz w:val="22"/>
                <w:szCs w:val="22"/>
              </w:rPr>
              <w:t>Himakar, Ms. Bharati</w:t>
            </w:r>
            <w:r w:rsidR="00120676">
              <w:rPr>
                <w:iCs/>
                <w:sz w:val="22"/>
                <w:szCs w:val="22"/>
              </w:rPr>
              <w:t xml:space="preserve"> </w:t>
            </w:r>
            <w:r w:rsidRPr="00F17831">
              <w:rPr>
                <w:iCs/>
                <w:sz w:val="22"/>
                <w:szCs w:val="22"/>
              </w:rPr>
              <w:t>Satyanarayana</w:t>
            </w:r>
          </w:p>
        </w:tc>
      </w:tr>
      <w:tr w:rsidR="00E33CAF" w:rsidRPr="00B22AA3" w:rsidTr="00DA483A">
        <w:trPr>
          <w:cantSplit/>
          <w:trHeight w:val="197"/>
        </w:trPr>
        <w:tc>
          <w:tcPr>
            <w:tcW w:w="1620" w:type="dxa"/>
            <w:vMerge/>
          </w:tcPr>
          <w:p w:rsidR="00E33CAF" w:rsidRPr="00A005FD" w:rsidRDefault="00E33CAF" w:rsidP="00E33CAF">
            <w:pPr>
              <w:tabs>
                <w:tab w:val="left" w:pos="17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vAlign w:val="center"/>
          </w:tcPr>
          <w:p w:rsidR="00E33CAF" w:rsidRPr="00F17831" w:rsidRDefault="00E33CAF" w:rsidP="00E33CAF">
            <w:pPr>
              <w:pStyle w:val="BodyText"/>
              <w:spacing w:after="0"/>
              <w:jc w:val="center"/>
              <w:rPr>
                <w:rFonts w:cs="Times New Roman"/>
                <w:b/>
                <w:sz w:val="20"/>
              </w:rPr>
            </w:pPr>
            <w:r w:rsidRPr="00F17831">
              <w:rPr>
                <w:rFonts w:cs="Times New Roman"/>
                <w:b/>
                <w:sz w:val="20"/>
              </w:rPr>
              <w:t>Room No. 111</w:t>
            </w:r>
          </w:p>
        </w:tc>
        <w:tc>
          <w:tcPr>
            <w:tcW w:w="6480" w:type="dxa"/>
            <w:gridSpan w:val="3"/>
          </w:tcPr>
          <w:p w:rsidR="00E33CAF" w:rsidRPr="00F17831" w:rsidRDefault="00E33CAF" w:rsidP="00E33CAF">
            <w:pPr>
              <w:pStyle w:val="ListParagraph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F17831">
              <w:rPr>
                <w:b/>
                <w:sz w:val="20"/>
                <w:szCs w:val="20"/>
              </w:rPr>
              <w:t>Room No. 111</w:t>
            </w:r>
          </w:p>
        </w:tc>
      </w:tr>
      <w:tr w:rsidR="00E33CAF" w:rsidRPr="00B22AA3" w:rsidTr="004B3819">
        <w:trPr>
          <w:cantSplit/>
          <w:trHeight w:val="291"/>
        </w:trPr>
        <w:tc>
          <w:tcPr>
            <w:tcW w:w="1620" w:type="dxa"/>
            <w:vMerge w:val="restart"/>
          </w:tcPr>
          <w:p w:rsidR="00E33CAF" w:rsidRPr="00A005FD" w:rsidRDefault="00E33CAF" w:rsidP="00E33CAF">
            <w:pPr>
              <w:tabs>
                <w:tab w:val="left" w:pos="17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3CAF" w:rsidRPr="00A005FD" w:rsidRDefault="00E33CAF" w:rsidP="00E33CAF">
            <w:pPr>
              <w:tabs>
                <w:tab w:val="left" w:pos="171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5FD">
              <w:rPr>
                <w:rFonts w:ascii="Arial" w:hAnsi="Arial" w:cs="Arial"/>
                <w:b/>
                <w:bCs/>
                <w:sz w:val="20"/>
                <w:szCs w:val="20"/>
              </w:rPr>
              <w:t>05 April 2018</w:t>
            </w:r>
          </w:p>
          <w:p w:rsidR="00E33CAF" w:rsidRPr="00A005FD" w:rsidRDefault="00E33CAF" w:rsidP="00E33CAF">
            <w:pPr>
              <w:tabs>
                <w:tab w:val="left" w:pos="1710"/>
              </w:tabs>
              <w:rPr>
                <w:rFonts w:ascii="Arial" w:hAnsi="Arial" w:cs="Arial"/>
                <w:sz w:val="20"/>
                <w:szCs w:val="20"/>
              </w:rPr>
            </w:pPr>
            <w:r w:rsidRPr="00A005FD">
              <w:rPr>
                <w:rFonts w:ascii="Arial" w:hAnsi="Arial" w:cs="Arial"/>
                <w:sz w:val="20"/>
                <w:szCs w:val="20"/>
              </w:rPr>
              <w:t>(Thursday)</w:t>
            </w:r>
          </w:p>
          <w:p w:rsidR="00E33CAF" w:rsidRPr="00A005FD" w:rsidRDefault="00E33CAF" w:rsidP="00E33CAF">
            <w:pPr>
              <w:tabs>
                <w:tab w:val="left" w:pos="171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50" w:type="dxa"/>
            <w:gridSpan w:val="3"/>
          </w:tcPr>
          <w:p w:rsidR="00E33CAF" w:rsidRPr="00F17831" w:rsidRDefault="00E33CAF" w:rsidP="00E33CAF">
            <w:pPr>
              <w:rPr>
                <w:rFonts w:asciiTheme="minorHAnsi" w:hAnsiTheme="minorHAnsi" w:cstheme="minorHAnsi"/>
                <w:b/>
              </w:rPr>
            </w:pPr>
            <w:r w:rsidRPr="00F17831">
              <w:rPr>
                <w:rFonts w:asciiTheme="minorHAnsi" w:hAnsiTheme="minorHAnsi" w:cstheme="minorHAnsi"/>
                <w:b/>
                <w:sz w:val="22"/>
                <w:szCs w:val="22"/>
              </w:rPr>
              <w:t>Practical exercises on UMOJA</w:t>
            </w:r>
          </w:p>
        </w:tc>
        <w:tc>
          <w:tcPr>
            <w:tcW w:w="6480" w:type="dxa"/>
            <w:gridSpan w:val="3"/>
          </w:tcPr>
          <w:p w:rsidR="00E33CAF" w:rsidRPr="00F17831" w:rsidRDefault="00E33CAF" w:rsidP="00E33CAF">
            <w:pPr>
              <w:rPr>
                <w:rFonts w:asciiTheme="minorHAnsi" w:hAnsiTheme="minorHAnsi" w:cstheme="minorHAnsi"/>
                <w:b/>
              </w:rPr>
            </w:pPr>
            <w:r w:rsidRPr="00F17831">
              <w:rPr>
                <w:rFonts w:asciiTheme="minorHAnsi" w:hAnsiTheme="minorHAnsi" w:cstheme="minorHAnsi"/>
                <w:b/>
                <w:sz w:val="22"/>
                <w:szCs w:val="22"/>
              </w:rPr>
              <w:t>Practical exercises on UMOJA</w:t>
            </w:r>
          </w:p>
        </w:tc>
      </w:tr>
      <w:tr w:rsidR="00E33CAF" w:rsidRPr="00B22AA3" w:rsidTr="00DA483A">
        <w:trPr>
          <w:cantSplit/>
          <w:trHeight w:val="242"/>
        </w:trPr>
        <w:tc>
          <w:tcPr>
            <w:tcW w:w="1620" w:type="dxa"/>
            <w:vMerge/>
          </w:tcPr>
          <w:p w:rsidR="00E33CAF" w:rsidRPr="00A005FD" w:rsidRDefault="00E33CAF" w:rsidP="00E33CAF">
            <w:pPr>
              <w:tabs>
                <w:tab w:val="left" w:pos="17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0" w:type="dxa"/>
            <w:gridSpan w:val="3"/>
          </w:tcPr>
          <w:p w:rsidR="00E33CAF" w:rsidRPr="004B3819" w:rsidRDefault="00E33CAF" w:rsidP="00E33CAF">
            <w:pPr>
              <w:pStyle w:val="ListParagraph"/>
              <w:spacing w:line="276" w:lineRule="auto"/>
              <w:ind w:left="0"/>
              <w:rPr>
                <w:rFonts w:ascii="Arial" w:hAnsi="Arial" w:cs="Arial"/>
                <w:iCs/>
              </w:rPr>
            </w:pPr>
            <w:r w:rsidRPr="004B3819">
              <w:rPr>
                <w:bCs/>
                <w:sz w:val="22"/>
                <w:szCs w:val="22"/>
              </w:rPr>
              <w:t>Mr</w:t>
            </w:r>
            <w:r w:rsidRPr="004B3819">
              <w:rPr>
                <w:iCs/>
                <w:sz w:val="22"/>
                <w:szCs w:val="22"/>
              </w:rPr>
              <w:t xml:space="preserve">. Deepak Viswanathan, </w:t>
            </w:r>
            <w:r w:rsidRPr="004B3819">
              <w:rPr>
                <w:bCs/>
                <w:sz w:val="22"/>
                <w:szCs w:val="22"/>
              </w:rPr>
              <w:t xml:space="preserve">Mr. </w:t>
            </w:r>
            <w:r w:rsidRPr="004B3819">
              <w:rPr>
                <w:iCs/>
                <w:sz w:val="22"/>
                <w:szCs w:val="22"/>
              </w:rPr>
              <w:t>Himakar, Ms. Bharati</w:t>
            </w:r>
            <w:r w:rsidR="00120676">
              <w:rPr>
                <w:iCs/>
                <w:sz w:val="22"/>
                <w:szCs w:val="22"/>
              </w:rPr>
              <w:t xml:space="preserve"> </w:t>
            </w:r>
            <w:r w:rsidRPr="004B3819">
              <w:rPr>
                <w:iCs/>
                <w:sz w:val="22"/>
                <w:szCs w:val="22"/>
              </w:rPr>
              <w:t>Satyanarayana</w:t>
            </w:r>
          </w:p>
        </w:tc>
        <w:tc>
          <w:tcPr>
            <w:tcW w:w="6480" w:type="dxa"/>
            <w:gridSpan w:val="3"/>
          </w:tcPr>
          <w:p w:rsidR="00E33CAF" w:rsidRPr="004B3819" w:rsidRDefault="00E33CAF" w:rsidP="00E33CAF">
            <w:pPr>
              <w:pStyle w:val="ListParagraph"/>
              <w:spacing w:line="276" w:lineRule="auto"/>
              <w:ind w:left="0"/>
              <w:rPr>
                <w:rFonts w:ascii="Arial" w:hAnsi="Arial" w:cs="Arial"/>
                <w:iCs/>
              </w:rPr>
            </w:pPr>
            <w:r w:rsidRPr="004B3819">
              <w:rPr>
                <w:bCs/>
                <w:sz w:val="22"/>
                <w:szCs w:val="22"/>
              </w:rPr>
              <w:t>Mr.</w:t>
            </w:r>
            <w:r w:rsidRPr="004B3819">
              <w:rPr>
                <w:iCs/>
                <w:sz w:val="22"/>
                <w:szCs w:val="22"/>
              </w:rPr>
              <w:t xml:space="preserve"> Deepak Viswanathan, </w:t>
            </w:r>
            <w:r w:rsidRPr="004B3819">
              <w:rPr>
                <w:bCs/>
                <w:sz w:val="22"/>
                <w:szCs w:val="22"/>
              </w:rPr>
              <w:t>Mr</w:t>
            </w:r>
            <w:r w:rsidRPr="004B3819">
              <w:rPr>
                <w:iCs/>
                <w:sz w:val="22"/>
                <w:szCs w:val="22"/>
              </w:rPr>
              <w:t>. Himakar, Ms. Bharati</w:t>
            </w:r>
            <w:r w:rsidR="00120676">
              <w:rPr>
                <w:iCs/>
                <w:sz w:val="22"/>
                <w:szCs w:val="22"/>
              </w:rPr>
              <w:t xml:space="preserve"> </w:t>
            </w:r>
            <w:r w:rsidRPr="004B3819">
              <w:rPr>
                <w:iCs/>
                <w:sz w:val="22"/>
                <w:szCs w:val="22"/>
              </w:rPr>
              <w:t>Satyanarayana</w:t>
            </w:r>
          </w:p>
        </w:tc>
      </w:tr>
      <w:tr w:rsidR="00E33CAF" w:rsidRPr="00B22AA3" w:rsidTr="004B3819">
        <w:trPr>
          <w:cantSplit/>
          <w:trHeight w:val="70"/>
        </w:trPr>
        <w:tc>
          <w:tcPr>
            <w:tcW w:w="1620" w:type="dxa"/>
            <w:vMerge/>
          </w:tcPr>
          <w:p w:rsidR="00E33CAF" w:rsidRPr="00A005FD" w:rsidRDefault="00E33CAF" w:rsidP="00E33CAF">
            <w:pPr>
              <w:tabs>
                <w:tab w:val="left" w:pos="17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0" w:type="dxa"/>
            <w:gridSpan w:val="3"/>
          </w:tcPr>
          <w:p w:rsidR="00E33CAF" w:rsidRPr="00F17831" w:rsidRDefault="00E33CAF" w:rsidP="00E33CAF">
            <w:pPr>
              <w:pStyle w:val="ListParagraph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F17831">
              <w:rPr>
                <w:b/>
                <w:sz w:val="20"/>
                <w:szCs w:val="20"/>
              </w:rPr>
              <w:t>Room No. 111</w:t>
            </w:r>
          </w:p>
        </w:tc>
        <w:tc>
          <w:tcPr>
            <w:tcW w:w="6480" w:type="dxa"/>
            <w:gridSpan w:val="3"/>
          </w:tcPr>
          <w:p w:rsidR="00E33CAF" w:rsidRPr="00F17831" w:rsidRDefault="00E33CAF" w:rsidP="00E33CAF">
            <w:pPr>
              <w:pStyle w:val="ListParagraph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F17831">
              <w:rPr>
                <w:b/>
                <w:sz w:val="20"/>
                <w:szCs w:val="20"/>
              </w:rPr>
              <w:t>Room No. 111</w:t>
            </w:r>
          </w:p>
        </w:tc>
      </w:tr>
      <w:tr w:rsidR="00E33CAF" w:rsidRPr="00B22AA3" w:rsidTr="007D7DF7">
        <w:trPr>
          <w:cantSplit/>
          <w:trHeight w:val="773"/>
        </w:trPr>
        <w:tc>
          <w:tcPr>
            <w:tcW w:w="1620" w:type="dxa"/>
            <w:vMerge w:val="restart"/>
          </w:tcPr>
          <w:p w:rsidR="00E33CAF" w:rsidRPr="00A005FD" w:rsidRDefault="00E33CAF" w:rsidP="00E33CAF">
            <w:pPr>
              <w:tabs>
                <w:tab w:val="left" w:pos="171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3CAF" w:rsidRDefault="00E33CAF" w:rsidP="00E33CAF">
            <w:pPr>
              <w:tabs>
                <w:tab w:val="left" w:pos="171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3CAF" w:rsidRPr="00A005FD" w:rsidRDefault="00E33CAF" w:rsidP="00E33CAF">
            <w:pPr>
              <w:tabs>
                <w:tab w:val="left" w:pos="171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5FD">
              <w:rPr>
                <w:rFonts w:ascii="Arial" w:hAnsi="Arial" w:cs="Arial"/>
                <w:b/>
                <w:bCs/>
                <w:sz w:val="20"/>
                <w:szCs w:val="20"/>
              </w:rPr>
              <w:t>06 April 2018</w:t>
            </w:r>
          </w:p>
          <w:p w:rsidR="00E33CAF" w:rsidRPr="00A005FD" w:rsidRDefault="00E33CAF" w:rsidP="00E33CAF">
            <w:pPr>
              <w:tabs>
                <w:tab w:val="left" w:pos="1710"/>
              </w:tabs>
              <w:rPr>
                <w:rFonts w:ascii="Arial" w:hAnsi="Arial" w:cs="Arial"/>
                <w:sz w:val="20"/>
                <w:szCs w:val="20"/>
              </w:rPr>
            </w:pPr>
            <w:r w:rsidRPr="00A005FD">
              <w:rPr>
                <w:rFonts w:ascii="Arial" w:hAnsi="Arial" w:cs="Arial"/>
                <w:sz w:val="20"/>
                <w:szCs w:val="20"/>
              </w:rPr>
              <w:t>(Friday)</w:t>
            </w:r>
          </w:p>
          <w:p w:rsidR="00E33CAF" w:rsidRPr="00A005FD" w:rsidRDefault="00E33CAF" w:rsidP="00E33CAF">
            <w:pPr>
              <w:tabs>
                <w:tab w:val="left" w:pos="17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8" w:type="dxa"/>
            <w:gridSpan w:val="2"/>
          </w:tcPr>
          <w:p w:rsidR="00F17831" w:rsidRDefault="00E33CAF" w:rsidP="00E33CAF">
            <w:pPr>
              <w:rPr>
                <w:rFonts w:asciiTheme="minorHAnsi" w:hAnsiTheme="minorHAnsi" w:cstheme="minorHAnsi"/>
                <w:b/>
              </w:rPr>
            </w:pPr>
            <w:r w:rsidRPr="00F178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Structure of UNPKO + </w:t>
            </w:r>
          </w:p>
          <w:p w:rsidR="00E33CAF" w:rsidRPr="00F17831" w:rsidRDefault="00E33CAF" w:rsidP="00E33CAF">
            <w:pPr>
              <w:rPr>
                <w:rFonts w:asciiTheme="minorHAnsi" w:hAnsiTheme="minorHAnsi" w:cstheme="minorHAnsi"/>
              </w:rPr>
            </w:pPr>
            <w:r w:rsidRPr="00F178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Risk assessment </w:t>
            </w:r>
          </w:p>
        </w:tc>
        <w:tc>
          <w:tcPr>
            <w:tcW w:w="3732" w:type="dxa"/>
          </w:tcPr>
          <w:p w:rsidR="00E33CAF" w:rsidRPr="00F17831" w:rsidRDefault="00E33CAF" w:rsidP="00E33CAF">
            <w:pPr>
              <w:rPr>
                <w:rFonts w:asciiTheme="minorHAnsi" w:hAnsiTheme="minorHAnsi" w:cstheme="minorHAnsi"/>
              </w:rPr>
            </w:pPr>
            <w:r w:rsidRPr="00F178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Financial audit issues at </w:t>
            </w:r>
            <w:r w:rsidR="00DA483A" w:rsidRPr="00DA483A">
              <w:rPr>
                <w:rFonts w:asciiTheme="minorHAnsi" w:hAnsiTheme="minorHAnsi"/>
                <w:b/>
                <w:sz w:val="22"/>
                <w:szCs w:val="22"/>
              </w:rPr>
              <w:t xml:space="preserve">United Nations Peacekeeping Operations </w:t>
            </w:r>
            <w:r w:rsidR="00DA483A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Pr="00DA483A">
              <w:rPr>
                <w:rFonts w:asciiTheme="minorHAnsi" w:hAnsiTheme="minorHAnsi"/>
                <w:b/>
                <w:sz w:val="22"/>
                <w:szCs w:val="22"/>
              </w:rPr>
              <w:t>UNPKO</w:t>
            </w:r>
            <w:r w:rsidR="00DA483A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DA483A">
              <w:rPr>
                <w:rFonts w:asciiTheme="minorHAnsi" w:hAnsiTheme="minorHAnsi"/>
                <w:b/>
                <w:sz w:val="22"/>
                <w:szCs w:val="22"/>
              </w:rPr>
              <w:t xml:space="preserve"> missions</w:t>
            </w:r>
          </w:p>
        </w:tc>
        <w:tc>
          <w:tcPr>
            <w:tcW w:w="6480" w:type="dxa"/>
            <w:gridSpan w:val="3"/>
          </w:tcPr>
          <w:p w:rsidR="00E33CAF" w:rsidRPr="004B3819" w:rsidRDefault="00E33CAF" w:rsidP="00E33CAF">
            <w:pPr>
              <w:rPr>
                <w:rFonts w:asciiTheme="minorHAnsi" w:hAnsiTheme="minorHAnsi"/>
                <w:b/>
              </w:rPr>
            </w:pPr>
            <w:r w:rsidRPr="004B3819">
              <w:rPr>
                <w:rFonts w:asciiTheme="minorHAnsi" w:hAnsiTheme="minorHAnsi"/>
                <w:b/>
                <w:sz w:val="22"/>
                <w:szCs w:val="22"/>
              </w:rPr>
              <w:t xml:space="preserve">Other important issues in UNPKO Mission audits </w:t>
            </w:r>
          </w:p>
          <w:p w:rsidR="00E33CAF" w:rsidRPr="005231F7" w:rsidRDefault="005231F7" w:rsidP="005231F7">
            <w:pPr>
              <w:pStyle w:val="ListParagraph"/>
              <w:spacing w:line="276" w:lineRule="auto"/>
              <w:ind w:left="0"/>
              <w:rPr>
                <w:bCs/>
              </w:rPr>
            </w:pPr>
            <w:r w:rsidRPr="005231F7">
              <w:rPr>
                <w:rFonts w:ascii="Arial" w:hAnsi="Arial" w:cs="Arial"/>
                <w:bCs/>
                <w:sz w:val="20"/>
                <w:szCs w:val="20"/>
              </w:rPr>
              <w:t>(02:30 PM to 3:45 PM &amp; 04:15 PM to 5:30 PM)</w:t>
            </w:r>
          </w:p>
        </w:tc>
      </w:tr>
      <w:tr w:rsidR="00E33CAF" w:rsidRPr="00B22AA3" w:rsidTr="00041784">
        <w:trPr>
          <w:cantSplit/>
          <w:trHeight w:val="526"/>
        </w:trPr>
        <w:tc>
          <w:tcPr>
            <w:tcW w:w="1620" w:type="dxa"/>
            <w:vMerge/>
          </w:tcPr>
          <w:p w:rsidR="00E33CAF" w:rsidRPr="00A005FD" w:rsidRDefault="00E33CAF" w:rsidP="00E33CAF">
            <w:pPr>
              <w:tabs>
                <w:tab w:val="left" w:pos="17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8" w:type="dxa"/>
            <w:gridSpan w:val="2"/>
          </w:tcPr>
          <w:p w:rsidR="00E33CAF" w:rsidRPr="004B3819" w:rsidRDefault="00E33CAF" w:rsidP="00E33CAF">
            <w:pPr>
              <w:pStyle w:val="BodyText"/>
              <w:spacing w:after="0"/>
              <w:jc w:val="center"/>
              <w:rPr>
                <w:rFonts w:cs="Times New Roman"/>
                <w:b/>
                <w:szCs w:val="22"/>
              </w:rPr>
            </w:pPr>
            <w:r w:rsidRPr="004B3819">
              <w:rPr>
                <w:rFonts w:cs="Times New Roman"/>
                <w:b/>
                <w:szCs w:val="22"/>
              </w:rPr>
              <w:t>Mr. K.S. Subramanian</w:t>
            </w:r>
          </w:p>
          <w:p w:rsidR="00E33CAF" w:rsidRPr="00D70EDA" w:rsidRDefault="00E33CAF" w:rsidP="00E33CAF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EDA">
              <w:rPr>
                <w:bCs/>
                <w:sz w:val="20"/>
                <w:szCs w:val="20"/>
              </w:rPr>
              <w:t>DG (IR), O/o the C&amp;AG of India</w:t>
            </w:r>
          </w:p>
        </w:tc>
        <w:tc>
          <w:tcPr>
            <w:tcW w:w="3732" w:type="dxa"/>
          </w:tcPr>
          <w:p w:rsidR="00E33CAF" w:rsidRPr="004B3819" w:rsidRDefault="00E33CAF" w:rsidP="00E33CAF">
            <w:pPr>
              <w:pStyle w:val="BodyText"/>
              <w:spacing w:after="0"/>
              <w:jc w:val="center"/>
              <w:rPr>
                <w:rFonts w:cs="Times New Roman"/>
                <w:b/>
                <w:szCs w:val="22"/>
              </w:rPr>
            </w:pPr>
            <w:r w:rsidRPr="004B3819">
              <w:rPr>
                <w:rFonts w:cs="Times New Roman"/>
                <w:b/>
                <w:szCs w:val="22"/>
              </w:rPr>
              <w:t>Mr. Y.N. Thakare</w:t>
            </w:r>
          </w:p>
          <w:p w:rsidR="00E33CAF" w:rsidRPr="00D70EDA" w:rsidRDefault="00E33CAF" w:rsidP="00E33CAF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EDA">
              <w:rPr>
                <w:bCs/>
                <w:sz w:val="20"/>
                <w:szCs w:val="20"/>
              </w:rPr>
              <w:t>D</w:t>
            </w:r>
            <w:r>
              <w:rPr>
                <w:bCs/>
                <w:sz w:val="20"/>
                <w:szCs w:val="20"/>
              </w:rPr>
              <w:t xml:space="preserve">irector </w:t>
            </w:r>
            <w:r w:rsidRPr="00D70EDA">
              <w:rPr>
                <w:bCs/>
                <w:sz w:val="20"/>
                <w:szCs w:val="20"/>
              </w:rPr>
              <w:t>G</w:t>
            </w:r>
            <w:r>
              <w:rPr>
                <w:bCs/>
                <w:sz w:val="20"/>
                <w:szCs w:val="20"/>
              </w:rPr>
              <w:t>eneral</w:t>
            </w:r>
            <w:r w:rsidRPr="00D70EDA">
              <w:rPr>
                <w:bCs/>
                <w:sz w:val="20"/>
                <w:szCs w:val="20"/>
              </w:rPr>
              <w:t>, NAAA Shimla</w:t>
            </w:r>
          </w:p>
        </w:tc>
        <w:tc>
          <w:tcPr>
            <w:tcW w:w="6480" w:type="dxa"/>
            <w:gridSpan w:val="3"/>
          </w:tcPr>
          <w:p w:rsidR="00041784" w:rsidRPr="00041784" w:rsidRDefault="00041784" w:rsidP="00041784">
            <w:pPr>
              <w:pStyle w:val="BodyText"/>
              <w:spacing w:after="0"/>
              <w:jc w:val="center"/>
              <w:rPr>
                <w:rFonts w:cs="Times New Roman"/>
                <w:b/>
                <w:szCs w:val="22"/>
              </w:rPr>
            </w:pPr>
            <w:r w:rsidRPr="00041784">
              <w:rPr>
                <w:rFonts w:cs="Times New Roman"/>
                <w:b/>
                <w:szCs w:val="22"/>
              </w:rPr>
              <w:t xml:space="preserve">Mr. P. S. Das </w:t>
            </w:r>
          </w:p>
          <w:p w:rsidR="00E33CAF" w:rsidRPr="00D70EDA" w:rsidRDefault="00041784" w:rsidP="00041784">
            <w:pPr>
              <w:pStyle w:val="ListParagraph"/>
              <w:spacing w:line="276" w:lineRule="auto"/>
              <w:ind w:left="0"/>
              <w:rPr>
                <w:bCs/>
                <w:iCs/>
                <w:sz w:val="20"/>
                <w:szCs w:val="20"/>
              </w:rPr>
            </w:pPr>
            <w:r w:rsidRPr="00041784">
              <w:rPr>
                <w:bCs/>
                <w:sz w:val="20"/>
                <w:szCs w:val="20"/>
              </w:rPr>
              <w:t>Principal Director of Audit, Northern Railway</w:t>
            </w:r>
          </w:p>
        </w:tc>
      </w:tr>
      <w:tr w:rsidR="00E33CAF" w:rsidRPr="00B22AA3" w:rsidTr="004B3819">
        <w:trPr>
          <w:cantSplit/>
          <w:trHeight w:val="402"/>
        </w:trPr>
        <w:tc>
          <w:tcPr>
            <w:tcW w:w="1620" w:type="dxa"/>
            <w:vMerge/>
          </w:tcPr>
          <w:p w:rsidR="00E33CAF" w:rsidRPr="00A005FD" w:rsidRDefault="00E33CAF" w:rsidP="00E33CAF">
            <w:pPr>
              <w:tabs>
                <w:tab w:val="left" w:pos="17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8" w:type="dxa"/>
            <w:gridSpan w:val="2"/>
          </w:tcPr>
          <w:p w:rsidR="00E33CAF" w:rsidRPr="00F17831" w:rsidRDefault="00E33CAF" w:rsidP="00E33CAF">
            <w:pPr>
              <w:pStyle w:val="BodyText"/>
              <w:spacing w:after="0"/>
              <w:jc w:val="center"/>
              <w:rPr>
                <w:rFonts w:cs="Times New Roman"/>
                <w:b/>
                <w:sz w:val="20"/>
              </w:rPr>
            </w:pPr>
            <w:r w:rsidRPr="00F17831">
              <w:rPr>
                <w:rFonts w:cs="Times New Roman"/>
                <w:b/>
                <w:sz w:val="20"/>
              </w:rPr>
              <w:t>Room No. 213</w:t>
            </w:r>
          </w:p>
        </w:tc>
        <w:tc>
          <w:tcPr>
            <w:tcW w:w="3732" w:type="dxa"/>
          </w:tcPr>
          <w:p w:rsidR="00F17831" w:rsidRPr="00F17831" w:rsidRDefault="00E33CAF" w:rsidP="00E33CAF">
            <w:pPr>
              <w:pStyle w:val="BodyText"/>
              <w:spacing w:after="0"/>
              <w:jc w:val="center"/>
              <w:rPr>
                <w:rFonts w:cs="Times New Roman"/>
                <w:b/>
                <w:sz w:val="20"/>
              </w:rPr>
            </w:pPr>
            <w:r w:rsidRPr="00F17831">
              <w:rPr>
                <w:rFonts w:cs="Times New Roman"/>
                <w:b/>
                <w:sz w:val="20"/>
              </w:rPr>
              <w:t xml:space="preserve">Room No. 213 </w:t>
            </w:r>
          </w:p>
          <w:p w:rsidR="00E33CAF" w:rsidRPr="00F17831" w:rsidRDefault="00E33CAF" w:rsidP="00E33CAF">
            <w:pPr>
              <w:pStyle w:val="BodyText"/>
              <w:spacing w:after="0"/>
              <w:jc w:val="center"/>
              <w:rPr>
                <w:rFonts w:cs="Times New Roman"/>
                <w:b/>
                <w:sz w:val="20"/>
              </w:rPr>
            </w:pPr>
            <w:r w:rsidRPr="00F17831">
              <w:rPr>
                <w:rFonts w:cs="Times New Roman"/>
                <w:b/>
                <w:sz w:val="20"/>
              </w:rPr>
              <w:t>(through Video Conferencing)</w:t>
            </w:r>
          </w:p>
        </w:tc>
        <w:tc>
          <w:tcPr>
            <w:tcW w:w="6480" w:type="dxa"/>
            <w:gridSpan w:val="3"/>
          </w:tcPr>
          <w:p w:rsidR="00E33CAF" w:rsidRPr="00F17831" w:rsidRDefault="00E33CAF" w:rsidP="00E33CAF">
            <w:pPr>
              <w:pStyle w:val="ListParagraph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F17831">
              <w:rPr>
                <w:b/>
                <w:sz w:val="20"/>
                <w:szCs w:val="20"/>
              </w:rPr>
              <w:t>Room No. 213</w:t>
            </w:r>
          </w:p>
        </w:tc>
      </w:tr>
      <w:tr w:rsidR="000C03B9" w:rsidRPr="00B22AA3" w:rsidTr="004B3819">
        <w:trPr>
          <w:cantSplit/>
          <w:trHeight w:val="210"/>
        </w:trPr>
        <w:tc>
          <w:tcPr>
            <w:tcW w:w="1620" w:type="dxa"/>
            <w:vMerge w:val="restart"/>
          </w:tcPr>
          <w:p w:rsidR="000C03B9" w:rsidRPr="00A005FD" w:rsidRDefault="000C03B9" w:rsidP="00E33CAF">
            <w:pPr>
              <w:tabs>
                <w:tab w:val="left" w:pos="171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03B9" w:rsidRPr="00A005FD" w:rsidRDefault="000C03B9" w:rsidP="00E33CAF">
            <w:pPr>
              <w:tabs>
                <w:tab w:val="left" w:pos="171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5FD">
              <w:rPr>
                <w:rFonts w:ascii="Arial" w:hAnsi="Arial" w:cs="Arial"/>
                <w:b/>
                <w:bCs/>
                <w:sz w:val="20"/>
                <w:szCs w:val="20"/>
              </w:rPr>
              <w:t>07 April 2018</w:t>
            </w:r>
          </w:p>
          <w:p w:rsidR="000C03B9" w:rsidRPr="00A005FD" w:rsidRDefault="000C03B9" w:rsidP="00E33CAF">
            <w:pPr>
              <w:tabs>
                <w:tab w:val="left" w:pos="1710"/>
              </w:tabs>
              <w:rPr>
                <w:rFonts w:ascii="Arial" w:hAnsi="Arial" w:cs="Arial"/>
                <w:sz w:val="20"/>
                <w:szCs w:val="20"/>
              </w:rPr>
            </w:pPr>
            <w:r w:rsidRPr="00A005FD">
              <w:rPr>
                <w:rFonts w:ascii="Arial" w:hAnsi="Arial" w:cs="Arial"/>
                <w:sz w:val="20"/>
                <w:szCs w:val="20"/>
              </w:rPr>
              <w:t>(Saturday)</w:t>
            </w:r>
          </w:p>
          <w:p w:rsidR="000C03B9" w:rsidRPr="00A005FD" w:rsidRDefault="000C03B9" w:rsidP="00E33CAF">
            <w:pPr>
              <w:tabs>
                <w:tab w:val="left" w:pos="171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vAlign w:val="center"/>
          </w:tcPr>
          <w:p w:rsidR="000C03B9" w:rsidRPr="004B3819" w:rsidRDefault="000C03B9" w:rsidP="00DA483A">
            <w:pPr>
              <w:jc w:val="both"/>
              <w:rPr>
                <w:rFonts w:asciiTheme="minorHAnsi" w:hAnsiTheme="minorHAnsi"/>
                <w:b/>
              </w:rPr>
            </w:pPr>
            <w:r w:rsidRPr="004B3819">
              <w:rPr>
                <w:rFonts w:asciiTheme="minorHAnsi" w:hAnsiTheme="minorHAnsi"/>
                <w:b/>
                <w:sz w:val="22"/>
                <w:szCs w:val="22"/>
              </w:rPr>
              <w:t xml:space="preserve">Introduction to </w:t>
            </w:r>
            <w:hyperlink r:id="rId8" w:history="1">
              <w:r w:rsidRPr="00DA483A">
                <w:rPr>
                  <w:rFonts w:asciiTheme="minorHAnsi" w:hAnsiTheme="minorHAnsi"/>
                  <w:b/>
                  <w:sz w:val="22"/>
                  <w:szCs w:val="22"/>
                </w:rPr>
                <w:t>United Nations Joint Staff Pension Fund</w:t>
              </w:r>
            </w:hyperlink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 w:rsidRPr="004B3819">
              <w:rPr>
                <w:rFonts w:asciiTheme="minorHAnsi" w:hAnsiTheme="minorHAnsi"/>
                <w:b/>
                <w:sz w:val="22"/>
                <w:szCs w:val="22"/>
              </w:rPr>
              <w:t xml:space="preserve">UNJSPF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3690" w:type="dxa"/>
            <w:gridSpan w:val="2"/>
            <w:vAlign w:val="center"/>
          </w:tcPr>
          <w:p w:rsidR="000C03B9" w:rsidRDefault="000C03B9" w:rsidP="00E33CAF">
            <w:pPr>
              <w:rPr>
                <w:rFonts w:asciiTheme="minorHAnsi" w:hAnsiTheme="minorHAnsi"/>
                <w:b/>
              </w:rPr>
            </w:pPr>
            <w:r w:rsidRPr="004B3819">
              <w:rPr>
                <w:rFonts w:asciiTheme="minorHAnsi" w:hAnsiTheme="minorHAnsi"/>
                <w:b/>
                <w:sz w:val="22"/>
                <w:szCs w:val="22"/>
              </w:rPr>
              <w:t xml:space="preserve">Important issues in UNJSPF audit </w:t>
            </w:r>
          </w:p>
          <w:p w:rsidR="00293204" w:rsidRPr="004B3819" w:rsidRDefault="00F178EA" w:rsidP="00293204">
            <w:pPr>
              <w:rPr>
                <w:rFonts w:asciiTheme="minorHAnsi" w:hAnsiTheme="minorHAnsi"/>
                <w:b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293204">
              <w:rPr>
                <w:rFonts w:ascii="Arial" w:hAnsi="Arial" w:cs="Arial"/>
                <w:bCs/>
                <w:sz w:val="20"/>
                <w:szCs w:val="20"/>
              </w:rPr>
              <w:t>02:15</w:t>
            </w:r>
            <w:r w:rsidR="00293204" w:rsidRPr="005231F7">
              <w:rPr>
                <w:rFonts w:ascii="Arial" w:hAnsi="Arial" w:cs="Arial"/>
                <w:bCs/>
                <w:sz w:val="20"/>
                <w:szCs w:val="20"/>
              </w:rPr>
              <w:t xml:space="preserve"> PM to </w:t>
            </w:r>
            <w:r w:rsidR="00293204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293204" w:rsidRPr="005231F7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293204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="00293204" w:rsidRPr="005231F7">
              <w:rPr>
                <w:rFonts w:ascii="Arial" w:hAnsi="Arial" w:cs="Arial"/>
                <w:bCs/>
                <w:sz w:val="20"/>
                <w:szCs w:val="20"/>
              </w:rPr>
              <w:t xml:space="preserve"> PM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2790" w:type="dxa"/>
            <w:vMerge w:val="restart"/>
          </w:tcPr>
          <w:p w:rsidR="000C03B9" w:rsidRDefault="000C03B9" w:rsidP="00E33CAF">
            <w:pPr>
              <w:tabs>
                <w:tab w:val="left" w:pos="1710"/>
              </w:tabs>
              <w:rPr>
                <w:rFonts w:ascii="Arial" w:hAnsi="Arial" w:cs="Arial"/>
                <w:bCs/>
                <w:iCs/>
              </w:rPr>
            </w:pPr>
          </w:p>
          <w:p w:rsidR="000C03B9" w:rsidRPr="004B3819" w:rsidRDefault="000C03B9" w:rsidP="00E33CAF">
            <w:pPr>
              <w:tabs>
                <w:tab w:val="left" w:pos="1710"/>
              </w:tabs>
              <w:rPr>
                <w:rFonts w:ascii="Arial" w:hAnsi="Arial" w:cs="Arial"/>
                <w:bCs/>
                <w:iCs/>
              </w:rPr>
            </w:pPr>
            <w:r w:rsidRPr="004B381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Closing &amp; Valediction </w:t>
            </w:r>
          </w:p>
          <w:p w:rsidR="000C03B9" w:rsidRPr="004B3819" w:rsidRDefault="00120676" w:rsidP="00293204">
            <w:pPr>
              <w:tabs>
                <w:tab w:val="left" w:pos="1710"/>
              </w:tabs>
              <w:rPr>
                <w:rFonts w:asciiTheme="minorHAnsi" w:hAnsiTheme="minorHAnsi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B</w:t>
            </w:r>
            <w:r w:rsidR="000C03B9" w:rsidRPr="004B3819">
              <w:rPr>
                <w:rFonts w:ascii="Arial" w:hAnsi="Arial" w:cs="Arial"/>
                <w:bCs/>
                <w:iCs/>
                <w:sz w:val="22"/>
                <w:szCs w:val="22"/>
              </w:rPr>
              <w:t>y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the </w:t>
            </w:r>
            <w:r w:rsidR="000C03B9" w:rsidRPr="004B3819">
              <w:rPr>
                <w:rFonts w:ascii="Arial" w:hAnsi="Arial" w:cs="Arial"/>
                <w:bCs/>
                <w:iCs/>
                <w:sz w:val="22"/>
                <w:szCs w:val="22"/>
              </w:rPr>
              <w:t>D</w:t>
            </w:r>
            <w:r w:rsidR="00293204">
              <w:rPr>
                <w:rFonts w:ascii="Arial" w:hAnsi="Arial" w:cs="Arial"/>
                <w:bCs/>
                <w:iCs/>
                <w:sz w:val="22"/>
                <w:szCs w:val="22"/>
              </w:rPr>
              <w:t>G(IR)</w:t>
            </w:r>
            <w:r w:rsidR="00293204">
              <w:rPr>
                <w:rFonts w:ascii="Arial" w:hAnsi="Arial" w:cs="Arial"/>
                <w:bCs/>
                <w:iCs/>
                <w:sz w:val="22"/>
                <w:szCs w:val="22"/>
              </w:rPr>
              <w:br/>
            </w:r>
            <w:r w:rsidR="00293204" w:rsidRPr="00293204">
              <w:rPr>
                <w:rFonts w:ascii="Arial" w:hAnsi="Arial" w:cs="Arial"/>
                <w:b/>
                <w:iCs/>
                <w:sz w:val="22"/>
                <w:szCs w:val="22"/>
              </w:rPr>
              <w:t>4:00 PM</w:t>
            </w:r>
          </w:p>
        </w:tc>
      </w:tr>
      <w:tr w:rsidR="000C03B9" w:rsidRPr="00B22AA3" w:rsidTr="004B3819">
        <w:trPr>
          <w:cantSplit/>
          <w:trHeight w:val="521"/>
        </w:trPr>
        <w:tc>
          <w:tcPr>
            <w:tcW w:w="1620" w:type="dxa"/>
            <w:vMerge/>
          </w:tcPr>
          <w:p w:rsidR="000C03B9" w:rsidRPr="00F00A5B" w:rsidRDefault="000C03B9" w:rsidP="00E33CAF">
            <w:pPr>
              <w:tabs>
                <w:tab w:val="left" w:pos="17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  <w:gridSpan w:val="3"/>
          </w:tcPr>
          <w:p w:rsidR="000C03B9" w:rsidRPr="00F17831" w:rsidRDefault="000C03B9" w:rsidP="00E33CAF">
            <w:pPr>
              <w:tabs>
                <w:tab w:val="left" w:pos="1710"/>
              </w:tabs>
              <w:rPr>
                <w:b/>
                <w:iCs/>
              </w:rPr>
            </w:pPr>
            <w:r w:rsidRPr="00F17831">
              <w:rPr>
                <w:b/>
                <w:sz w:val="22"/>
                <w:szCs w:val="22"/>
              </w:rPr>
              <w:t xml:space="preserve">Mr. </w:t>
            </w:r>
            <w:r w:rsidRPr="00F17831">
              <w:rPr>
                <w:b/>
                <w:iCs/>
                <w:sz w:val="22"/>
                <w:szCs w:val="22"/>
              </w:rPr>
              <w:t xml:space="preserve">Navneet Gupta </w:t>
            </w:r>
          </w:p>
          <w:p w:rsidR="000C03B9" w:rsidRPr="00F17831" w:rsidRDefault="000C03B9" w:rsidP="00F17831">
            <w:pPr>
              <w:tabs>
                <w:tab w:val="left" w:pos="1710"/>
              </w:tabs>
              <w:rPr>
                <w:rFonts w:ascii="Arial" w:hAnsi="Arial" w:cs="Arial"/>
                <w:bCs/>
                <w:iCs/>
              </w:rPr>
            </w:pPr>
            <w:r w:rsidRPr="00F17831">
              <w:rPr>
                <w:bCs/>
                <w:iCs/>
                <w:sz w:val="22"/>
                <w:szCs w:val="22"/>
              </w:rPr>
              <w:t>Principal Director of Audit (Defence Services), Pune</w:t>
            </w:r>
          </w:p>
        </w:tc>
        <w:tc>
          <w:tcPr>
            <w:tcW w:w="3690" w:type="dxa"/>
            <w:gridSpan w:val="2"/>
          </w:tcPr>
          <w:p w:rsidR="000C03B9" w:rsidRPr="004B3819" w:rsidRDefault="000C03B9" w:rsidP="00E33CAF">
            <w:pPr>
              <w:tabs>
                <w:tab w:val="left" w:pos="1710"/>
              </w:tabs>
              <w:rPr>
                <w:b/>
                <w:iCs/>
              </w:rPr>
            </w:pPr>
            <w:r w:rsidRPr="004B3819">
              <w:rPr>
                <w:b/>
                <w:sz w:val="22"/>
                <w:szCs w:val="22"/>
              </w:rPr>
              <w:t>Mr.</w:t>
            </w:r>
            <w:r w:rsidRPr="004B3819">
              <w:rPr>
                <w:b/>
                <w:iCs/>
                <w:sz w:val="22"/>
                <w:szCs w:val="22"/>
              </w:rPr>
              <w:t xml:space="preserve"> R. M. Johri</w:t>
            </w:r>
          </w:p>
          <w:p w:rsidR="000C03B9" w:rsidRPr="004B3819" w:rsidRDefault="000C03B9" w:rsidP="00E33CAF">
            <w:pPr>
              <w:tabs>
                <w:tab w:val="left" w:pos="1710"/>
              </w:tabs>
              <w:rPr>
                <w:rFonts w:ascii="Arial" w:hAnsi="Arial" w:cs="Arial"/>
                <w:bCs/>
                <w:iCs/>
              </w:rPr>
            </w:pPr>
            <w:r w:rsidRPr="004B3819">
              <w:rPr>
                <w:bCs/>
                <w:iCs/>
                <w:sz w:val="22"/>
                <w:szCs w:val="22"/>
              </w:rPr>
              <w:t>Director General, iCISA</w:t>
            </w:r>
          </w:p>
        </w:tc>
        <w:tc>
          <w:tcPr>
            <w:tcW w:w="2790" w:type="dxa"/>
            <w:vMerge/>
          </w:tcPr>
          <w:p w:rsidR="000C03B9" w:rsidRPr="00F00A5B" w:rsidRDefault="000C03B9" w:rsidP="00E33CAF">
            <w:pPr>
              <w:tabs>
                <w:tab w:val="left" w:pos="1710"/>
              </w:tabs>
              <w:rPr>
                <w:rFonts w:ascii="Arial" w:hAnsi="Arial" w:cs="Arial"/>
                <w:bCs/>
                <w:iCs/>
              </w:rPr>
            </w:pPr>
          </w:p>
        </w:tc>
      </w:tr>
      <w:tr w:rsidR="000C03B9" w:rsidRPr="00B22AA3" w:rsidTr="004B3819">
        <w:trPr>
          <w:cantSplit/>
          <w:trHeight w:val="201"/>
        </w:trPr>
        <w:tc>
          <w:tcPr>
            <w:tcW w:w="1620" w:type="dxa"/>
            <w:vMerge/>
          </w:tcPr>
          <w:p w:rsidR="000C03B9" w:rsidRPr="00F00A5B" w:rsidRDefault="000C03B9" w:rsidP="00E33CAF">
            <w:pPr>
              <w:tabs>
                <w:tab w:val="left" w:pos="17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  <w:gridSpan w:val="3"/>
          </w:tcPr>
          <w:p w:rsidR="000C03B9" w:rsidRPr="00F17831" w:rsidRDefault="000C03B9" w:rsidP="00E33CAF">
            <w:pPr>
              <w:tabs>
                <w:tab w:val="left" w:pos="1710"/>
              </w:tabs>
              <w:rPr>
                <w:b/>
                <w:sz w:val="20"/>
                <w:szCs w:val="20"/>
              </w:rPr>
            </w:pPr>
            <w:r w:rsidRPr="00F17831">
              <w:rPr>
                <w:b/>
                <w:sz w:val="20"/>
                <w:szCs w:val="20"/>
              </w:rPr>
              <w:t>Room No. 213</w:t>
            </w:r>
          </w:p>
        </w:tc>
        <w:tc>
          <w:tcPr>
            <w:tcW w:w="3690" w:type="dxa"/>
            <w:gridSpan w:val="2"/>
          </w:tcPr>
          <w:p w:rsidR="000C03B9" w:rsidRPr="00F17831" w:rsidRDefault="000C03B9" w:rsidP="00E33CAF">
            <w:pPr>
              <w:tabs>
                <w:tab w:val="left" w:pos="1710"/>
              </w:tabs>
              <w:rPr>
                <w:b/>
                <w:sz w:val="20"/>
                <w:szCs w:val="20"/>
              </w:rPr>
            </w:pPr>
            <w:r w:rsidRPr="00F17831">
              <w:rPr>
                <w:b/>
                <w:sz w:val="20"/>
                <w:szCs w:val="20"/>
              </w:rPr>
              <w:t>Room No. 213</w:t>
            </w:r>
          </w:p>
        </w:tc>
        <w:tc>
          <w:tcPr>
            <w:tcW w:w="2790" w:type="dxa"/>
            <w:vMerge/>
          </w:tcPr>
          <w:p w:rsidR="000C03B9" w:rsidRPr="00F00A5B" w:rsidRDefault="000C03B9" w:rsidP="00E33CAF">
            <w:pPr>
              <w:tabs>
                <w:tab w:val="left" w:pos="1710"/>
              </w:tabs>
              <w:rPr>
                <w:rFonts w:ascii="Arial" w:hAnsi="Arial" w:cs="Arial"/>
                <w:bCs/>
                <w:iCs/>
              </w:rPr>
            </w:pPr>
          </w:p>
        </w:tc>
      </w:tr>
    </w:tbl>
    <w:p w:rsidR="00DA483A" w:rsidRDefault="00E33CAF" w:rsidP="004B3819">
      <w:pPr>
        <w:tabs>
          <w:tab w:val="left" w:pos="1710"/>
        </w:tabs>
        <w:rPr>
          <w:rFonts w:ascii="Arial" w:hAnsi="Arial" w:cs="Arial"/>
          <w:b/>
          <w:sz w:val="20"/>
          <w:szCs w:val="20"/>
        </w:rPr>
      </w:pPr>
      <w:r w:rsidRPr="004B3819">
        <w:rPr>
          <w:rFonts w:ascii="Arial" w:hAnsi="Arial" w:cs="Arial"/>
          <w:b/>
          <w:sz w:val="20"/>
          <w:szCs w:val="20"/>
        </w:rPr>
        <w:t xml:space="preserve">Tea/Coffee Break:  11:15 AM - 11:45 AM        </w:t>
      </w:r>
      <w:r w:rsidRPr="004B3819">
        <w:rPr>
          <w:rFonts w:ascii="Arial" w:hAnsi="Arial" w:cs="Arial"/>
          <w:b/>
          <w:sz w:val="20"/>
          <w:szCs w:val="20"/>
        </w:rPr>
        <w:tab/>
        <w:t>Lunch:  01:00PM - 02:00 PM</w:t>
      </w:r>
      <w:r w:rsidRPr="004B3819">
        <w:rPr>
          <w:rFonts w:ascii="Arial" w:hAnsi="Arial" w:cs="Arial"/>
          <w:b/>
          <w:sz w:val="20"/>
          <w:szCs w:val="20"/>
        </w:rPr>
        <w:tab/>
      </w:r>
      <w:r w:rsidRPr="004B3819">
        <w:rPr>
          <w:rFonts w:ascii="Arial" w:hAnsi="Arial" w:cs="Arial"/>
          <w:b/>
          <w:sz w:val="20"/>
          <w:szCs w:val="20"/>
        </w:rPr>
        <w:tab/>
        <w:t>Tea/Coffee Break:  3:15 PM - 3:45PM</w:t>
      </w:r>
    </w:p>
    <w:p w:rsidR="008D03ED" w:rsidRPr="006855D4" w:rsidRDefault="008D03ED" w:rsidP="006855D4">
      <w:pPr>
        <w:jc w:val="both"/>
        <w:rPr>
          <w:rFonts w:ascii="Arial" w:hAnsi="Arial" w:cs="Arial"/>
          <w:b/>
          <w:sz w:val="20"/>
          <w:szCs w:val="20"/>
        </w:rPr>
      </w:pPr>
    </w:p>
    <w:sectPr w:rsidR="008D03ED" w:rsidRPr="006855D4" w:rsidSect="00DA483A">
      <w:pgSz w:w="15840" w:h="12240" w:orient="landscape"/>
      <w:pgMar w:top="360" w:right="72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079EC"/>
    <w:multiLevelType w:val="hybridMultilevel"/>
    <w:tmpl w:val="36D8780E"/>
    <w:lvl w:ilvl="0" w:tplc="E544FD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108F5"/>
    <w:multiLevelType w:val="hybridMultilevel"/>
    <w:tmpl w:val="A59821DE"/>
    <w:lvl w:ilvl="0" w:tplc="9DF0982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67CDE"/>
    <w:rsid w:val="00014710"/>
    <w:rsid w:val="0001788A"/>
    <w:rsid w:val="00022BCB"/>
    <w:rsid w:val="00033603"/>
    <w:rsid w:val="00041784"/>
    <w:rsid w:val="000466DB"/>
    <w:rsid w:val="00087A14"/>
    <w:rsid w:val="000949CA"/>
    <w:rsid w:val="000B2D65"/>
    <w:rsid w:val="000C03B9"/>
    <w:rsid w:val="000D0668"/>
    <w:rsid w:val="000D45F3"/>
    <w:rsid w:val="00120676"/>
    <w:rsid w:val="0012259F"/>
    <w:rsid w:val="001341C8"/>
    <w:rsid w:val="001679A1"/>
    <w:rsid w:val="001758C4"/>
    <w:rsid w:val="001A6A0B"/>
    <w:rsid w:val="001C0DF2"/>
    <w:rsid w:val="001C2A55"/>
    <w:rsid w:val="001C2C6E"/>
    <w:rsid w:val="001E1FDB"/>
    <w:rsid w:val="00224C75"/>
    <w:rsid w:val="002303D7"/>
    <w:rsid w:val="00293204"/>
    <w:rsid w:val="00294A6D"/>
    <w:rsid w:val="002B1A6A"/>
    <w:rsid w:val="002D4A0B"/>
    <w:rsid w:val="002E7B27"/>
    <w:rsid w:val="00317289"/>
    <w:rsid w:val="00326351"/>
    <w:rsid w:val="00346A45"/>
    <w:rsid w:val="00354BB3"/>
    <w:rsid w:val="00365765"/>
    <w:rsid w:val="0038532E"/>
    <w:rsid w:val="003959B9"/>
    <w:rsid w:val="003A4673"/>
    <w:rsid w:val="003B0E1F"/>
    <w:rsid w:val="003D2A40"/>
    <w:rsid w:val="0044348D"/>
    <w:rsid w:val="00467CDE"/>
    <w:rsid w:val="00477C13"/>
    <w:rsid w:val="004A5BDF"/>
    <w:rsid w:val="004B3819"/>
    <w:rsid w:val="005006A4"/>
    <w:rsid w:val="0051729B"/>
    <w:rsid w:val="005231F7"/>
    <w:rsid w:val="0052750A"/>
    <w:rsid w:val="00566AEC"/>
    <w:rsid w:val="005A3AA3"/>
    <w:rsid w:val="005A3DB4"/>
    <w:rsid w:val="005B4065"/>
    <w:rsid w:val="005D39FE"/>
    <w:rsid w:val="00621F36"/>
    <w:rsid w:val="00640E7C"/>
    <w:rsid w:val="006615AC"/>
    <w:rsid w:val="006855D4"/>
    <w:rsid w:val="00692C8E"/>
    <w:rsid w:val="006B4D14"/>
    <w:rsid w:val="006D4D0A"/>
    <w:rsid w:val="006E3E49"/>
    <w:rsid w:val="0070188F"/>
    <w:rsid w:val="00706082"/>
    <w:rsid w:val="00717607"/>
    <w:rsid w:val="0072078B"/>
    <w:rsid w:val="0073246F"/>
    <w:rsid w:val="00756AD3"/>
    <w:rsid w:val="007A7F02"/>
    <w:rsid w:val="007D08F8"/>
    <w:rsid w:val="007D556C"/>
    <w:rsid w:val="007D7DF7"/>
    <w:rsid w:val="007E0E23"/>
    <w:rsid w:val="007F26F7"/>
    <w:rsid w:val="00811EE8"/>
    <w:rsid w:val="008149A5"/>
    <w:rsid w:val="008200B1"/>
    <w:rsid w:val="00821A27"/>
    <w:rsid w:val="008357D8"/>
    <w:rsid w:val="008357FE"/>
    <w:rsid w:val="00840D13"/>
    <w:rsid w:val="008B627F"/>
    <w:rsid w:val="008D03ED"/>
    <w:rsid w:val="009027A1"/>
    <w:rsid w:val="00911EED"/>
    <w:rsid w:val="00913BF0"/>
    <w:rsid w:val="009225EA"/>
    <w:rsid w:val="00931C36"/>
    <w:rsid w:val="00941C23"/>
    <w:rsid w:val="00966377"/>
    <w:rsid w:val="009B044D"/>
    <w:rsid w:val="009F4CAA"/>
    <w:rsid w:val="00A005FD"/>
    <w:rsid w:val="00A0726F"/>
    <w:rsid w:val="00A444CC"/>
    <w:rsid w:val="00A72D6D"/>
    <w:rsid w:val="00A94CAC"/>
    <w:rsid w:val="00AA661D"/>
    <w:rsid w:val="00AC5533"/>
    <w:rsid w:val="00AD1387"/>
    <w:rsid w:val="00AD1746"/>
    <w:rsid w:val="00AD4886"/>
    <w:rsid w:val="00AE60F7"/>
    <w:rsid w:val="00AF2BF9"/>
    <w:rsid w:val="00B063E1"/>
    <w:rsid w:val="00B14722"/>
    <w:rsid w:val="00B22AA3"/>
    <w:rsid w:val="00B3050C"/>
    <w:rsid w:val="00B34AB3"/>
    <w:rsid w:val="00B476A4"/>
    <w:rsid w:val="00B6603D"/>
    <w:rsid w:val="00B9517D"/>
    <w:rsid w:val="00BD17F5"/>
    <w:rsid w:val="00BE26BD"/>
    <w:rsid w:val="00C24983"/>
    <w:rsid w:val="00C3368F"/>
    <w:rsid w:val="00C35652"/>
    <w:rsid w:val="00C35843"/>
    <w:rsid w:val="00C406D8"/>
    <w:rsid w:val="00C417F4"/>
    <w:rsid w:val="00C45B07"/>
    <w:rsid w:val="00C77AFD"/>
    <w:rsid w:val="00C96D7A"/>
    <w:rsid w:val="00CB1E59"/>
    <w:rsid w:val="00CB67AF"/>
    <w:rsid w:val="00D40947"/>
    <w:rsid w:val="00D53570"/>
    <w:rsid w:val="00D61375"/>
    <w:rsid w:val="00D619A8"/>
    <w:rsid w:val="00D627D2"/>
    <w:rsid w:val="00D70EDA"/>
    <w:rsid w:val="00D95E66"/>
    <w:rsid w:val="00DA38E0"/>
    <w:rsid w:val="00DA483A"/>
    <w:rsid w:val="00DA4A56"/>
    <w:rsid w:val="00DB793B"/>
    <w:rsid w:val="00E14AFD"/>
    <w:rsid w:val="00E33CAF"/>
    <w:rsid w:val="00E659D0"/>
    <w:rsid w:val="00EB44B8"/>
    <w:rsid w:val="00EB48A6"/>
    <w:rsid w:val="00EC13D5"/>
    <w:rsid w:val="00ED3A01"/>
    <w:rsid w:val="00EE361E"/>
    <w:rsid w:val="00F00A5B"/>
    <w:rsid w:val="00F02ABD"/>
    <w:rsid w:val="00F17831"/>
    <w:rsid w:val="00F178EA"/>
    <w:rsid w:val="00F21954"/>
    <w:rsid w:val="00F2412E"/>
    <w:rsid w:val="00F27D43"/>
    <w:rsid w:val="00F40E2E"/>
    <w:rsid w:val="00FF4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DE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A483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7CDE"/>
    <w:pPr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0" w:color="auto" w:shadow="1"/>
      </w:pBdr>
      <w:shd w:val="pct5" w:color="auto" w:fill="FFFFFF"/>
    </w:pPr>
    <w:rPr>
      <w:b/>
      <w:color w:val="000000"/>
      <w:sz w:val="26"/>
    </w:rPr>
  </w:style>
  <w:style w:type="character" w:customStyle="1" w:styleId="TitleChar">
    <w:name w:val="Title Char"/>
    <w:basedOn w:val="DefaultParagraphFont"/>
    <w:link w:val="Title"/>
    <w:rsid w:val="00467CDE"/>
    <w:rPr>
      <w:rFonts w:ascii="Times New Roman" w:eastAsia="Times New Roman" w:hAnsi="Times New Roman" w:cs="Times New Roman"/>
      <w:b/>
      <w:color w:val="000000"/>
      <w:sz w:val="26"/>
      <w:szCs w:val="24"/>
      <w:shd w:val="pct5" w:color="auto" w:fill="FFFFFF"/>
    </w:rPr>
  </w:style>
  <w:style w:type="paragraph" w:styleId="NoSpacing">
    <w:name w:val="No Spacing"/>
    <w:uiPriority w:val="1"/>
    <w:qFormat/>
    <w:rsid w:val="00467CD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D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0F7"/>
    <w:pPr>
      <w:ind w:left="720"/>
      <w:contextualSpacing/>
    </w:pPr>
  </w:style>
  <w:style w:type="table" w:styleId="TableGrid">
    <w:name w:val="Table Grid"/>
    <w:basedOn w:val="TableNormal"/>
    <w:rsid w:val="00913BF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13BF0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1E1FDB"/>
    <w:pPr>
      <w:spacing w:after="120"/>
      <w:jc w:val="left"/>
    </w:pPr>
    <w:rPr>
      <w:rFonts w:cs="Mangal"/>
      <w:sz w:val="22"/>
      <w:szCs w:val="20"/>
      <w:lang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1E1FDB"/>
    <w:rPr>
      <w:rFonts w:ascii="Times New Roman" w:eastAsia="Times New Roman" w:hAnsi="Times New Roman" w:cs="Mangal"/>
      <w:szCs w:val="20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DA483A"/>
    <w:rPr>
      <w:rFonts w:ascii="Times New Roman" w:eastAsia="Times New Roman" w:hAnsi="Times New Roman" w:cs="Times New Roman"/>
      <w:b/>
      <w:bCs/>
      <w:sz w:val="27"/>
      <w:szCs w:val="27"/>
      <w:lang w:val="en-IN" w:eastAsia="en-IN" w:bidi="hi-IN"/>
    </w:rPr>
  </w:style>
  <w:style w:type="character" w:styleId="Hyperlink">
    <w:name w:val="Hyperlink"/>
    <w:basedOn w:val="DefaultParagraphFont"/>
    <w:uiPriority w:val="99"/>
    <w:semiHidden/>
    <w:unhideWhenUsed/>
    <w:rsid w:val="00DA48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system.org/content/united-nations-joint-staff-pension-fund-unjsp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1A498-F438-40E6-BED0-73E6D4FD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icisa</dc:creator>
  <cp:lastModifiedBy>Sprasad</cp:lastModifiedBy>
  <cp:revision>106</cp:revision>
  <cp:lastPrinted>2018-04-07T10:39:00Z</cp:lastPrinted>
  <dcterms:created xsi:type="dcterms:W3CDTF">2017-01-20T08:05:00Z</dcterms:created>
  <dcterms:modified xsi:type="dcterms:W3CDTF">2018-04-07T10:39:00Z</dcterms:modified>
</cp:coreProperties>
</file>