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A4" w:rsidRPr="00D05D82" w:rsidRDefault="00D05D82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 w:rsidRPr="00D05D82">
        <w:rPr>
          <w:rFonts w:ascii="Arial" w:hAnsi="Arial" w:cs="Arial"/>
          <w:b/>
          <w:bCs/>
          <w:sz w:val="24"/>
          <w:szCs w:val="24"/>
          <w:lang w:val="en-IN"/>
        </w:rPr>
        <w:t>International Centre for Information Systems &amp; Audit</w:t>
      </w:r>
    </w:p>
    <w:p w:rsidR="00D05D82" w:rsidRDefault="00D05D82" w:rsidP="00E6534E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 w:rsidRPr="00D05D82">
        <w:rPr>
          <w:rFonts w:ascii="Arial" w:hAnsi="Arial" w:cs="Arial"/>
          <w:b/>
          <w:bCs/>
          <w:sz w:val="24"/>
          <w:szCs w:val="24"/>
          <w:lang w:val="en-IN"/>
        </w:rPr>
        <w:t>A-52, Sector -62, Noida</w:t>
      </w:r>
    </w:p>
    <w:p w:rsidR="00D05D82" w:rsidRDefault="00D05D82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>
        <w:rPr>
          <w:rFonts w:ascii="Arial" w:hAnsi="Arial" w:cs="Arial"/>
          <w:b/>
          <w:bCs/>
          <w:sz w:val="24"/>
          <w:szCs w:val="24"/>
          <w:lang w:val="en-IN"/>
        </w:rPr>
        <w:t>Course Schedule</w:t>
      </w:r>
    </w:p>
    <w:p w:rsidR="00202E36" w:rsidRPr="00202E36" w:rsidRDefault="00411626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“</w:t>
      </w:r>
      <w:r w:rsidR="00585CA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Data insights for</w:t>
      </w:r>
      <w:r w:rsidR="001C4AE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Audit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”</w:t>
      </w:r>
    </w:p>
    <w:p w:rsidR="008C1AEF" w:rsidRDefault="006F1F91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en-IN"/>
        </w:rPr>
        <w:t>(26</w:t>
      </w:r>
      <w:r w:rsidRPr="00E47D07">
        <w:rPr>
          <w:rFonts w:ascii="Arial" w:hAnsi="Arial" w:cs="Arial"/>
          <w:b/>
          <w:bCs/>
          <w:sz w:val="24"/>
          <w:szCs w:val="24"/>
          <w:vertAlign w:val="superscript"/>
          <w:lang w:val="en-IN"/>
        </w:rPr>
        <w:t>th</w:t>
      </w:r>
      <w:r w:rsidR="00DB1EA9">
        <w:rPr>
          <w:rFonts w:ascii="Arial" w:hAnsi="Arial" w:cs="Arial"/>
          <w:b/>
          <w:bCs/>
          <w:sz w:val="24"/>
          <w:szCs w:val="24"/>
          <w:lang w:val="en-IN"/>
        </w:rPr>
        <w:t xml:space="preserve"> to </w:t>
      </w:r>
      <w:r w:rsidR="0044526C">
        <w:rPr>
          <w:rFonts w:ascii="Arial" w:hAnsi="Arial" w:cs="Arial"/>
          <w:b/>
          <w:bCs/>
          <w:sz w:val="24"/>
          <w:szCs w:val="24"/>
          <w:lang w:val="en-IN"/>
        </w:rPr>
        <w:t>28</w:t>
      </w:r>
      <w:r w:rsidR="00DB1EA9" w:rsidRPr="00DB1EA9">
        <w:rPr>
          <w:rFonts w:ascii="Arial" w:hAnsi="Arial" w:cs="Arial"/>
          <w:b/>
          <w:bCs/>
          <w:sz w:val="24"/>
          <w:szCs w:val="24"/>
          <w:vertAlign w:val="superscript"/>
          <w:lang w:val="en-IN"/>
        </w:rPr>
        <w:t>th</w:t>
      </w:r>
      <w:r w:rsidR="0044526C">
        <w:rPr>
          <w:rFonts w:ascii="Arial" w:hAnsi="Arial" w:cs="Arial"/>
          <w:b/>
          <w:bCs/>
          <w:sz w:val="24"/>
          <w:szCs w:val="24"/>
          <w:lang w:val="en-IN"/>
        </w:rPr>
        <w:t xml:space="preserve"> August</w:t>
      </w:r>
      <w:r w:rsidR="00DB1EA9">
        <w:rPr>
          <w:rFonts w:ascii="Arial" w:hAnsi="Arial" w:cs="Arial"/>
          <w:b/>
          <w:bCs/>
          <w:sz w:val="24"/>
          <w:szCs w:val="24"/>
          <w:lang w:val="en-IN"/>
        </w:rPr>
        <w:t xml:space="preserve"> 2020</w:t>
      </w:r>
      <w:r w:rsidR="008C1AEF">
        <w:rPr>
          <w:rFonts w:ascii="Arial" w:hAnsi="Arial" w:cs="Arial"/>
          <w:b/>
          <w:bCs/>
          <w:sz w:val="24"/>
          <w:szCs w:val="24"/>
          <w:lang w:val="en-IN"/>
        </w:rPr>
        <w:t>)</w:t>
      </w:r>
    </w:p>
    <w:tbl>
      <w:tblPr>
        <w:tblStyle w:val="TableGrid"/>
        <w:tblpPr w:leftFromText="180" w:rightFromText="180" w:vertAnchor="text" w:horzAnchor="margin" w:tblpXSpec="center" w:tblpY="120"/>
        <w:tblW w:w="10910" w:type="dxa"/>
        <w:tblLook w:val="04A0"/>
      </w:tblPr>
      <w:tblGrid>
        <w:gridCol w:w="1309"/>
        <w:gridCol w:w="4065"/>
        <w:gridCol w:w="2559"/>
        <w:gridCol w:w="2977"/>
      </w:tblGrid>
      <w:tr w:rsidR="004546C4" w:rsidTr="005C2A18">
        <w:trPr>
          <w:trHeight w:val="436"/>
        </w:trPr>
        <w:tc>
          <w:tcPr>
            <w:tcW w:w="0" w:type="auto"/>
          </w:tcPr>
          <w:p w:rsidR="00822850" w:rsidRDefault="00822850" w:rsidP="005C2A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Date</w:t>
            </w:r>
          </w:p>
        </w:tc>
        <w:tc>
          <w:tcPr>
            <w:tcW w:w="0" w:type="auto"/>
          </w:tcPr>
          <w:p w:rsidR="00822850" w:rsidRDefault="00822850" w:rsidP="005C2A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Topic</w:t>
            </w:r>
          </w:p>
        </w:tc>
        <w:tc>
          <w:tcPr>
            <w:tcW w:w="2559" w:type="dxa"/>
          </w:tcPr>
          <w:p w:rsidR="00822850" w:rsidRDefault="00822850" w:rsidP="005C2A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Time</w:t>
            </w:r>
          </w:p>
        </w:tc>
        <w:tc>
          <w:tcPr>
            <w:tcW w:w="2977" w:type="dxa"/>
          </w:tcPr>
          <w:p w:rsidR="00822850" w:rsidRDefault="00822850" w:rsidP="005C2A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Faculty</w:t>
            </w:r>
          </w:p>
        </w:tc>
      </w:tr>
      <w:tr w:rsidR="006505E5" w:rsidTr="005C2A18">
        <w:trPr>
          <w:trHeight w:val="436"/>
        </w:trPr>
        <w:tc>
          <w:tcPr>
            <w:tcW w:w="10910" w:type="dxa"/>
            <w:gridSpan w:val="4"/>
          </w:tcPr>
          <w:p w:rsidR="006505E5" w:rsidRDefault="006505E5" w:rsidP="005C2A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26/08/2020</w:t>
            </w:r>
          </w:p>
        </w:tc>
      </w:tr>
      <w:tr w:rsidR="005C2A18" w:rsidTr="00585CA5">
        <w:trPr>
          <w:trHeight w:val="807"/>
        </w:trPr>
        <w:tc>
          <w:tcPr>
            <w:tcW w:w="0" w:type="auto"/>
          </w:tcPr>
          <w:p w:rsidR="005C2A18" w:rsidRPr="0096296B" w:rsidRDefault="005C2A18" w:rsidP="005C2A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5C2A18" w:rsidRPr="0079176A" w:rsidRDefault="005C2A18" w:rsidP="005C2A1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Introduction of participants &amp;  Overview of course</w:t>
            </w:r>
          </w:p>
        </w:tc>
        <w:tc>
          <w:tcPr>
            <w:tcW w:w="2559" w:type="dxa"/>
          </w:tcPr>
          <w:p w:rsidR="005C2A18" w:rsidRPr="0079176A" w:rsidRDefault="005C2A18" w:rsidP="005C2A1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10:00 to 10:15</w:t>
            </w:r>
          </w:p>
        </w:tc>
        <w:tc>
          <w:tcPr>
            <w:tcW w:w="2977" w:type="dxa"/>
          </w:tcPr>
          <w:p w:rsidR="005C2A18" w:rsidRPr="006505E5" w:rsidRDefault="005C2A18" w:rsidP="005C2A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Mr. K.</w:t>
            </w:r>
            <w:r w:rsidRPr="006505E5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R </w:t>
            </w:r>
            <w:proofErr w:type="spellStart"/>
            <w:r w:rsidRPr="006505E5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Sriram</w:t>
            </w:r>
            <w:proofErr w:type="spellEnd"/>
            <w:r w:rsidRPr="006505E5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,</w:t>
            </w:r>
          </w:p>
          <w:p w:rsidR="005C2A18" w:rsidRDefault="005C2A18" w:rsidP="00585CA5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6505E5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CTO &amp; DG, iCISA</w:t>
            </w:r>
          </w:p>
        </w:tc>
      </w:tr>
      <w:tr w:rsidR="004546C4" w:rsidTr="00585CA5">
        <w:trPr>
          <w:trHeight w:val="974"/>
        </w:trPr>
        <w:tc>
          <w:tcPr>
            <w:tcW w:w="0" w:type="auto"/>
          </w:tcPr>
          <w:p w:rsidR="00822850" w:rsidRPr="0079176A" w:rsidRDefault="005C2A18" w:rsidP="005C2A1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1 (Day 1)</w:t>
            </w:r>
          </w:p>
        </w:tc>
        <w:tc>
          <w:tcPr>
            <w:tcW w:w="0" w:type="auto"/>
          </w:tcPr>
          <w:p w:rsidR="001C4AE3" w:rsidRDefault="001C4AE3" w:rsidP="005C2A1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Primer for Statistics</w:t>
            </w:r>
          </w:p>
          <w:p w:rsidR="00822850" w:rsidRDefault="00822850" w:rsidP="005C2A1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Measures of Central Tendency</w:t>
            </w:r>
          </w:p>
          <w:p w:rsidR="001C4AE3" w:rsidRDefault="001C4AE3" w:rsidP="005C2A1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Concept of Mean, Mode,</w:t>
            </w:r>
            <w:r w:rsidR="004546C4">
              <w:rPr>
                <w:rFonts w:ascii="Arial" w:hAnsi="Arial" w:cs="Arial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Median</w:t>
            </w:r>
            <w:r w:rsidR="004546C4">
              <w:rPr>
                <w:rFonts w:ascii="Arial" w:hAnsi="Arial" w:cs="Arial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2559" w:type="dxa"/>
          </w:tcPr>
          <w:p w:rsidR="00822850" w:rsidRPr="0079176A" w:rsidRDefault="00402231" w:rsidP="005C2A1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</w:t>
            </w:r>
            <w:r w:rsidR="00822850">
              <w:rPr>
                <w:rFonts w:ascii="Arial" w:hAnsi="Arial" w:cs="Arial"/>
                <w:sz w:val="24"/>
                <w:szCs w:val="24"/>
                <w:lang w:val="en-IN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15 to 11</w:t>
            </w:r>
            <w:r w:rsidR="00822850">
              <w:rPr>
                <w:rFonts w:ascii="Arial" w:hAnsi="Arial" w:cs="Arial"/>
                <w:sz w:val="24"/>
                <w:szCs w:val="24"/>
                <w:lang w:val="en-IN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30</w:t>
            </w:r>
          </w:p>
        </w:tc>
        <w:tc>
          <w:tcPr>
            <w:tcW w:w="2977" w:type="dxa"/>
          </w:tcPr>
          <w:p w:rsidR="00822850" w:rsidRDefault="00585CA5" w:rsidP="005C2A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Taruna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Kumari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,</w:t>
            </w:r>
          </w:p>
          <w:p w:rsidR="00585CA5" w:rsidRDefault="00585CA5" w:rsidP="005C2A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Asst</w:t>
            </w:r>
            <w:r w:rsidR="00E533F3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Professor, </w:t>
            </w:r>
          </w:p>
          <w:p w:rsidR="00585CA5" w:rsidRPr="006505E5" w:rsidRDefault="00585CA5" w:rsidP="005C2A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Delhi University</w:t>
            </w:r>
          </w:p>
        </w:tc>
      </w:tr>
      <w:tr w:rsidR="004546C4" w:rsidTr="005C2A18">
        <w:trPr>
          <w:trHeight w:val="169"/>
        </w:trPr>
        <w:tc>
          <w:tcPr>
            <w:tcW w:w="0" w:type="auto"/>
          </w:tcPr>
          <w:p w:rsidR="00822850" w:rsidRPr="0079176A" w:rsidRDefault="00822850" w:rsidP="005C2A1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822850" w:rsidRPr="0079176A" w:rsidRDefault="00402231" w:rsidP="005C2A1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2559" w:type="dxa"/>
          </w:tcPr>
          <w:p w:rsidR="00822850" w:rsidRPr="0079176A" w:rsidRDefault="00402231" w:rsidP="005C2A1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11:30 to 11</w:t>
            </w:r>
            <w:r w:rsidR="00822850">
              <w:rPr>
                <w:rFonts w:ascii="Arial" w:hAnsi="Arial" w:cs="Arial"/>
                <w:sz w:val="24"/>
                <w:szCs w:val="24"/>
                <w:lang w:val="en-IN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45</w:t>
            </w:r>
          </w:p>
        </w:tc>
        <w:tc>
          <w:tcPr>
            <w:tcW w:w="2977" w:type="dxa"/>
          </w:tcPr>
          <w:p w:rsidR="00822850" w:rsidRDefault="00822850" w:rsidP="005C2A1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4546C4" w:rsidTr="00585CA5">
        <w:trPr>
          <w:trHeight w:val="1544"/>
        </w:trPr>
        <w:tc>
          <w:tcPr>
            <w:tcW w:w="0" w:type="auto"/>
          </w:tcPr>
          <w:p w:rsidR="00822850" w:rsidRPr="00F75D7C" w:rsidRDefault="00F75D7C" w:rsidP="005C2A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F75D7C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2 (Day 1)</w:t>
            </w:r>
          </w:p>
        </w:tc>
        <w:tc>
          <w:tcPr>
            <w:tcW w:w="0" w:type="auto"/>
          </w:tcPr>
          <w:p w:rsidR="00822850" w:rsidRDefault="00792386" w:rsidP="005C2A1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4546C4">
              <w:rPr>
                <w:rFonts w:ascii="Arial" w:hAnsi="Arial" w:cs="Arial"/>
                <w:sz w:val="24"/>
                <w:szCs w:val="24"/>
              </w:rPr>
              <w:t>Statistical Approaches in Analytics: Spread and Shape of Distribution: Range, Skewness, Kurtosis, Standard Deviation, Variance, Interquartile range, Box plots</w:t>
            </w:r>
            <w:r>
              <w:rPr>
                <w:rFonts w:ascii="Arial" w:hAnsi="Arial" w:cs="Arial"/>
                <w:sz w:val="24"/>
                <w:szCs w:val="24"/>
              </w:rPr>
              <w:t xml:space="preserve"> etc</w:t>
            </w:r>
          </w:p>
        </w:tc>
        <w:tc>
          <w:tcPr>
            <w:tcW w:w="2559" w:type="dxa"/>
          </w:tcPr>
          <w:p w:rsidR="00822850" w:rsidRDefault="00822850" w:rsidP="005C2A1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</w:t>
            </w:r>
            <w:r w:rsidR="00792386">
              <w:rPr>
                <w:rFonts w:ascii="Arial" w:hAnsi="Arial" w:cs="Arial"/>
                <w:sz w:val="24"/>
                <w:szCs w:val="24"/>
                <w:lang w:val="en-IN"/>
              </w:rPr>
              <w:t>1:4</w:t>
            </w:r>
            <w:r w:rsidR="004546C4">
              <w:rPr>
                <w:rFonts w:ascii="Arial" w:hAnsi="Arial" w:cs="Arial"/>
                <w:sz w:val="24"/>
                <w:szCs w:val="24"/>
                <w:lang w:val="en-IN"/>
              </w:rPr>
              <w:t>5</w:t>
            </w:r>
            <w:r w:rsidR="00792386">
              <w:rPr>
                <w:rFonts w:ascii="Arial" w:hAnsi="Arial" w:cs="Arial"/>
                <w:sz w:val="24"/>
                <w:szCs w:val="24"/>
                <w:lang w:val="en-IN"/>
              </w:rPr>
              <w:t xml:space="preserve"> to 13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.</w:t>
            </w:r>
            <w:r w:rsidR="00792386">
              <w:rPr>
                <w:rFonts w:ascii="Arial" w:hAnsi="Arial" w:cs="Arial"/>
                <w:sz w:val="24"/>
                <w:szCs w:val="24"/>
                <w:lang w:val="en-IN"/>
              </w:rPr>
              <w:t>0</w:t>
            </w:r>
            <w:r w:rsidR="004546C4">
              <w:rPr>
                <w:rFonts w:ascii="Arial" w:hAnsi="Arial" w:cs="Arial"/>
                <w:sz w:val="24"/>
                <w:szCs w:val="24"/>
                <w:lang w:val="en-IN"/>
              </w:rPr>
              <w:t>0</w:t>
            </w:r>
          </w:p>
        </w:tc>
        <w:tc>
          <w:tcPr>
            <w:tcW w:w="2977" w:type="dxa"/>
          </w:tcPr>
          <w:p w:rsidR="00585CA5" w:rsidRDefault="00585CA5" w:rsidP="00585C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Taruna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Kumari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,</w:t>
            </w:r>
          </w:p>
          <w:p w:rsidR="00585CA5" w:rsidRDefault="00585CA5" w:rsidP="00585C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Asst</w:t>
            </w:r>
            <w:r w:rsidR="00E533F3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Professor, </w:t>
            </w:r>
          </w:p>
          <w:p w:rsidR="00822850" w:rsidRPr="006505E5" w:rsidRDefault="00585CA5" w:rsidP="00585C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Delhi University</w:t>
            </w:r>
          </w:p>
        </w:tc>
      </w:tr>
      <w:tr w:rsidR="004546C4" w:rsidTr="005C2A18">
        <w:tc>
          <w:tcPr>
            <w:tcW w:w="0" w:type="auto"/>
          </w:tcPr>
          <w:p w:rsidR="004546C4" w:rsidRPr="0096296B" w:rsidRDefault="004546C4" w:rsidP="005C2A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4546C4" w:rsidRDefault="00792386" w:rsidP="005C2A1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Lunch Break</w:t>
            </w:r>
          </w:p>
        </w:tc>
        <w:tc>
          <w:tcPr>
            <w:tcW w:w="2559" w:type="dxa"/>
          </w:tcPr>
          <w:p w:rsidR="004546C4" w:rsidRDefault="00792386" w:rsidP="005C2A1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13:00</w:t>
            </w:r>
            <w:r w:rsidR="004546C4">
              <w:rPr>
                <w:rFonts w:ascii="Arial" w:hAnsi="Arial" w:cs="Arial"/>
                <w:sz w:val="24"/>
                <w:szCs w:val="24"/>
                <w:lang w:val="en-IN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14:00</w:t>
            </w:r>
          </w:p>
        </w:tc>
        <w:tc>
          <w:tcPr>
            <w:tcW w:w="2977" w:type="dxa"/>
          </w:tcPr>
          <w:p w:rsidR="004546C4" w:rsidRDefault="004546C4" w:rsidP="00F75D7C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422B30" w:rsidTr="00422B30">
        <w:trPr>
          <w:trHeight w:val="705"/>
        </w:trPr>
        <w:tc>
          <w:tcPr>
            <w:tcW w:w="0" w:type="auto"/>
          </w:tcPr>
          <w:p w:rsidR="00422B30" w:rsidRPr="0096296B" w:rsidRDefault="00422B30" w:rsidP="00585C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3 (day 1)</w:t>
            </w:r>
          </w:p>
        </w:tc>
        <w:tc>
          <w:tcPr>
            <w:tcW w:w="0" w:type="auto"/>
          </w:tcPr>
          <w:p w:rsidR="00422B30" w:rsidRDefault="00422B30" w:rsidP="00F30737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Use of Statistical concepts in Audit</w:t>
            </w:r>
          </w:p>
        </w:tc>
        <w:tc>
          <w:tcPr>
            <w:tcW w:w="2559" w:type="dxa"/>
          </w:tcPr>
          <w:p w:rsidR="00422B30" w:rsidRDefault="00422B30" w:rsidP="00585CA5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14:00 to 15:15</w:t>
            </w:r>
          </w:p>
        </w:tc>
        <w:tc>
          <w:tcPr>
            <w:tcW w:w="2977" w:type="dxa"/>
          </w:tcPr>
          <w:p w:rsidR="00422B30" w:rsidRPr="006505E5" w:rsidRDefault="00422B30" w:rsidP="00422B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Mr. K.</w:t>
            </w:r>
            <w:r w:rsidRPr="006505E5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R </w:t>
            </w:r>
            <w:proofErr w:type="spellStart"/>
            <w:r w:rsidRPr="006505E5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Sriram</w:t>
            </w:r>
            <w:proofErr w:type="spellEnd"/>
            <w:r w:rsidRPr="006505E5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,</w:t>
            </w:r>
          </w:p>
          <w:p w:rsidR="00422B30" w:rsidRDefault="00422B30" w:rsidP="00422B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6505E5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CTO &amp; DG, iCISA</w:t>
            </w:r>
          </w:p>
        </w:tc>
      </w:tr>
      <w:tr w:rsidR="00422B30" w:rsidTr="00422B30">
        <w:trPr>
          <w:trHeight w:val="404"/>
        </w:trPr>
        <w:tc>
          <w:tcPr>
            <w:tcW w:w="0" w:type="auto"/>
          </w:tcPr>
          <w:p w:rsidR="00422B30" w:rsidRPr="0096296B" w:rsidRDefault="00422B30" w:rsidP="00585C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422B30" w:rsidRDefault="00422B30" w:rsidP="00F30737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2559" w:type="dxa"/>
          </w:tcPr>
          <w:p w:rsidR="00422B30" w:rsidRDefault="00422B30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</w:t>
            </w:r>
            <w:r w:rsidR="001E33B3">
              <w:rPr>
                <w:rFonts w:ascii="Arial" w:hAnsi="Arial" w:cs="Arial"/>
                <w:sz w:val="24"/>
                <w:szCs w:val="24"/>
                <w:lang w:val="en-IN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15 to 15:30</w:t>
            </w:r>
          </w:p>
        </w:tc>
        <w:tc>
          <w:tcPr>
            <w:tcW w:w="2977" w:type="dxa"/>
          </w:tcPr>
          <w:p w:rsidR="00422B30" w:rsidRDefault="00422B30" w:rsidP="005C2A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</w:tr>
      <w:tr w:rsidR="001E33B3" w:rsidTr="00422B30">
        <w:trPr>
          <w:trHeight w:val="404"/>
        </w:trPr>
        <w:tc>
          <w:tcPr>
            <w:tcW w:w="0" w:type="auto"/>
          </w:tcPr>
          <w:p w:rsidR="001E33B3" w:rsidRPr="0096296B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Quiz 1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&amp; 2</w:t>
            </w:r>
          </w:p>
        </w:tc>
        <w:tc>
          <w:tcPr>
            <w:tcW w:w="2559" w:type="dxa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15:30 to 16:10</w:t>
            </w:r>
          </w:p>
        </w:tc>
        <w:tc>
          <w:tcPr>
            <w:tcW w:w="2977" w:type="dxa"/>
          </w:tcPr>
          <w:p w:rsidR="001E33B3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</w:tr>
      <w:tr w:rsidR="001E33B3" w:rsidTr="00585CA5">
        <w:trPr>
          <w:trHeight w:val="980"/>
        </w:trPr>
        <w:tc>
          <w:tcPr>
            <w:tcW w:w="0" w:type="auto"/>
          </w:tcPr>
          <w:p w:rsidR="001E33B3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Session </w:t>
            </w:r>
            <w:r w:rsidRPr="00607CB8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4 </w:t>
            </w:r>
          </w:p>
          <w:p w:rsidR="001E33B3" w:rsidRPr="0079176A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607CB8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1)</w:t>
            </w:r>
          </w:p>
        </w:tc>
        <w:tc>
          <w:tcPr>
            <w:tcW w:w="0" w:type="auto"/>
          </w:tcPr>
          <w:p w:rsidR="001E33B3" w:rsidRPr="0079176A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Exercise –I, II &amp; III </w:t>
            </w:r>
          </w:p>
          <w:p w:rsidR="001E33B3" w:rsidRPr="0079176A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Exercise to be submitted by all participants by 17:00 hrs. </w:t>
            </w:r>
          </w:p>
        </w:tc>
        <w:tc>
          <w:tcPr>
            <w:tcW w:w="2559" w:type="dxa"/>
          </w:tcPr>
          <w:p w:rsidR="001E33B3" w:rsidRPr="0079176A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16:10 to 17:00</w:t>
            </w:r>
          </w:p>
        </w:tc>
        <w:tc>
          <w:tcPr>
            <w:tcW w:w="2977" w:type="dxa"/>
          </w:tcPr>
          <w:p w:rsidR="001E33B3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Mr. Gaurav Rai, </w:t>
            </w:r>
          </w:p>
          <w:p w:rsidR="001E33B3" w:rsidRPr="006505E5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Deputy Director</w:t>
            </w:r>
          </w:p>
        </w:tc>
      </w:tr>
      <w:tr w:rsidR="001E33B3" w:rsidTr="005C2A18">
        <w:tc>
          <w:tcPr>
            <w:tcW w:w="10910" w:type="dxa"/>
            <w:gridSpan w:val="4"/>
          </w:tcPr>
          <w:p w:rsidR="001E33B3" w:rsidRPr="006505E5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6505E5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27/08/2020</w:t>
            </w:r>
          </w:p>
        </w:tc>
      </w:tr>
      <w:tr w:rsidR="001E33B3" w:rsidTr="005C2A18">
        <w:tc>
          <w:tcPr>
            <w:tcW w:w="0" w:type="auto"/>
          </w:tcPr>
          <w:p w:rsidR="001E33B3" w:rsidRPr="0096296B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1</w:t>
            </w:r>
          </w:p>
          <w:p w:rsidR="001E33B3" w:rsidRPr="0079176A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3B3" w:rsidRPr="0079176A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Exercise IV and Peer Review of Exercise III </w:t>
            </w:r>
          </w:p>
        </w:tc>
        <w:tc>
          <w:tcPr>
            <w:tcW w:w="2559" w:type="dxa"/>
          </w:tcPr>
          <w:p w:rsidR="001E33B3" w:rsidRPr="0079176A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10:00 to 11:00</w:t>
            </w:r>
          </w:p>
        </w:tc>
        <w:tc>
          <w:tcPr>
            <w:tcW w:w="2977" w:type="dxa"/>
          </w:tcPr>
          <w:p w:rsidR="001E33B3" w:rsidRPr="006505E5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6505E5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Ms. Swati Pandey, PD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and Mr. Gaurav Rai, Deputy Director</w:t>
            </w:r>
          </w:p>
        </w:tc>
      </w:tr>
      <w:tr w:rsidR="001E33B3" w:rsidTr="005C2A18">
        <w:tc>
          <w:tcPr>
            <w:tcW w:w="0" w:type="auto"/>
          </w:tcPr>
          <w:p w:rsidR="001E33B3" w:rsidRPr="0096296B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2559" w:type="dxa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11:00 to 11:15</w:t>
            </w:r>
          </w:p>
        </w:tc>
        <w:tc>
          <w:tcPr>
            <w:tcW w:w="2977" w:type="dxa"/>
          </w:tcPr>
          <w:p w:rsidR="001E33B3" w:rsidRPr="0079176A" w:rsidRDefault="001E33B3" w:rsidP="001E33B3">
            <w:pPr>
              <w:pStyle w:val="Default"/>
              <w:rPr>
                <w:rFonts w:ascii="Arial" w:hAnsi="Arial" w:cs="Arial"/>
              </w:rPr>
            </w:pPr>
          </w:p>
        </w:tc>
      </w:tr>
      <w:tr w:rsidR="001E33B3" w:rsidTr="005C2A18">
        <w:tc>
          <w:tcPr>
            <w:tcW w:w="0" w:type="auto"/>
          </w:tcPr>
          <w:p w:rsidR="001E33B3" w:rsidRPr="0096296B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2</w:t>
            </w:r>
          </w:p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2)</w:t>
            </w:r>
          </w:p>
        </w:tc>
        <w:tc>
          <w:tcPr>
            <w:tcW w:w="0" w:type="auto"/>
          </w:tcPr>
          <w:p w:rsidR="001E33B3" w:rsidRPr="00374378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Kurtosis Vs Skewness and Correlation &amp; Regression  - Part -I</w:t>
            </w:r>
          </w:p>
        </w:tc>
        <w:tc>
          <w:tcPr>
            <w:tcW w:w="2559" w:type="dxa"/>
          </w:tcPr>
          <w:p w:rsidR="001E33B3" w:rsidRPr="0079176A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</w:t>
            </w:r>
            <w:r w:rsidRPr="0079176A">
              <w:rPr>
                <w:rFonts w:ascii="Arial" w:hAnsi="Arial" w:cs="Arial"/>
                <w:sz w:val="24"/>
                <w:szCs w:val="24"/>
                <w:lang w:val="en-IN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15 to 12:45</w:t>
            </w: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1E33B3" w:rsidTr="00792386">
              <w:trPr>
                <w:trHeight w:val="129"/>
              </w:trPr>
              <w:tc>
                <w:tcPr>
                  <w:tcW w:w="0" w:type="auto"/>
                </w:tcPr>
                <w:p w:rsidR="001E33B3" w:rsidRPr="0079176A" w:rsidRDefault="001E33B3" w:rsidP="001E33B3">
                  <w:pPr>
                    <w:pStyle w:val="Default"/>
                    <w:framePr w:hSpace="180" w:wrap="around" w:vAnchor="text" w:hAnchor="margin" w:xAlign="center" w:y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1E33B3" w:rsidRPr="006505E5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Ms. Swati Pandey, PD</w:t>
            </w:r>
          </w:p>
        </w:tc>
      </w:tr>
      <w:tr w:rsidR="001E33B3" w:rsidTr="005C2A18">
        <w:tc>
          <w:tcPr>
            <w:tcW w:w="0" w:type="auto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Lunch Break</w:t>
            </w:r>
          </w:p>
        </w:tc>
        <w:tc>
          <w:tcPr>
            <w:tcW w:w="2559" w:type="dxa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12:45 to 14:00</w:t>
            </w:r>
          </w:p>
        </w:tc>
        <w:tc>
          <w:tcPr>
            <w:tcW w:w="2977" w:type="dxa"/>
          </w:tcPr>
          <w:p w:rsidR="001E33B3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</w:tr>
      <w:tr w:rsidR="001E33B3" w:rsidTr="005C2A18">
        <w:tc>
          <w:tcPr>
            <w:tcW w:w="0" w:type="auto"/>
          </w:tcPr>
          <w:p w:rsidR="001E33B3" w:rsidRPr="00715A0E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715A0E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3 (Day 2)</w:t>
            </w:r>
          </w:p>
        </w:tc>
        <w:tc>
          <w:tcPr>
            <w:tcW w:w="0" w:type="auto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Correlation &amp; Regression – Part II along with Excel Demo of predicting values using descriptive statistics and regression</w:t>
            </w:r>
          </w:p>
        </w:tc>
        <w:tc>
          <w:tcPr>
            <w:tcW w:w="2559" w:type="dxa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14:00 to 15:00</w:t>
            </w:r>
          </w:p>
        </w:tc>
        <w:tc>
          <w:tcPr>
            <w:tcW w:w="2977" w:type="dxa"/>
          </w:tcPr>
          <w:p w:rsidR="001E33B3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Mr. Gaurav Rai, </w:t>
            </w:r>
          </w:p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Deputy Director</w:t>
            </w:r>
          </w:p>
        </w:tc>
      </w:tr>
      <w:tr w:rsidR="001E33B3" w:rsidTr="005C2A18">
        <w:tc>
          <w:tcPr>
            <w:tcW w:w="0" w:type="auto"/>
          </w:tcPr>
          <w:p w:rsidR="001E33B3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2559" w:type="dxa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15:00 to 15:15</w:t>
            </w:r>
          </w:p>
        </w:tc>
        <w:tc>
          <w:tcPr>
            <w:tcW w:w="2977" w:type="dxa"/>
          </w:tcPr>
          <w:p w:rsidR="001E33B3" w:rsidRPr="00CC2F6D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</w:tr>
      <w:tr w:rsidR="001E33B3" w:rsidTr="008428C4">
        <w:trPr>
          <w:trHeight w:val="828"/>
        </w:trPr>
        <w:tc>
          <w:tcPr>
            <w:tcW w:w="0" w:type="auto"/>
          </w:tcPr>
          <w:p w:rsidR="001E33B3" w:rsidRPr="00607CB8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4</w:t>
            </w:r>
            <w:r w:rsidRPr="00607CB8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(Day 2)</w:t>
            </w:r>
          </w:p>
          <w:p w:rsidR="001E33B3" w:rsidRPr="00607CB8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Case studies</w:t>
            </w:r>
          </w:p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Exercise to be submitted by all participants by 5:00 pm</w:t>
            </w:r>
          </w:p>
        </w:tc>
        <w:tc>
          <w:tcPr>
            <w:tcW w:w="2559" w:type="dxa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15:15 to 17:00</w:t>
            </w:r>
          </w:p>
        </w:tc>
        <w:tc>
          <w:tcPr>
            <w:tcW w:w="2977" w:type="dxa"/>
          </w:tcPr>
          <w:p w:rsidR="001E33B3" w:rsidRPr="00CC2F6D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CC2F6D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Ms. Swati Pandey, PD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and Mr. Gaurav Rai, Deputy Director</w:t>
            </w:r>
          </w:p>
        </w:tc>
      </w:tr>
      <w:tr w:rsidR="001E33B3" w:rsidTr="005C2A18">
        <w:tc>
          <w:tcPr>
            <w:tcW w:w="10910" w:type="dxa"/>
            <w:gridSpan w:val="4"/>
          </w:tcPr>
          <w:p w:rsidR="001E33B3" w:rsidRPr="006505E5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6505E5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28/08/2020</w:t>
            </w:r>
          </w:p>
        </w:tc>
      </w:tr>
      <w:tr w:rsidR="001E33B3" w:rsidTr="005C2A18">
        <w:tc>
          <w:tcPr>
            <w:tcW w:w="0" w:type="auto"/>
          </w:tcPr>
          <w:p w:rsidR="001E33B3" w:rsidRPr="0096296B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1</w:t>
            </w:r>
          </w:p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3)</w:t>
            </w:r>
          </w:p>
        </w:tc>
        <w:tc>
          <w:tcPr>
            <w:tcW w:w="0" w:type="auto"/>
          </w:tcPr>
          <w:p w:rsidR="001E33B3" w:rsidRPr="00BE4070" w:rsidRDefault="001E33B3" w:rsidP="001E33B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IN"/>
              </w:rPr>
              <w:t>H</w:t>
            </w:r>
            <w:r w:rsidRPr="0096296B">
              <w:rPr>
                <w:rFonts w:ascii="Arial" w:hAnsi="Arial" w:cs="Arial"/>
                <w:color w:val="000000" w:themeColor="text1"/>
                <w:sz w:val="24"/>
                <w:szCs w:val="24"/>
                <w:lang w:val="en-IN"/>
              </w:rPr>
              <w:t>ow to gain meaningful insights from data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IN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Discussion on exercise</w:t>
            </w:r>
          </w:p>
        </w:tc>
        <w:tc>
          <w:tcPr>
            <w:tcW w:w="2559" w:type="dxa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10:00 to 11:00</w:t>
            </w:r>
          </w:p>
        </w:tc>
        <w:tc>
          <w:tcPr>
            <w:tcW w:w="2977" w:type="dxa"/>
          </w:tcPr>
          <w:p w:rsidR="001E33B3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6505E5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Ms. </w:t>
            </w:r>
            <w:proofErr w:type="spellStart"/>
            <w:r w:rsidRPr="006505E5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Swati</w:t>
            </w:r>
            <w:proofErr w:type="spellEnd"/>
            <w:r w:rsidRPr="006505E5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505E5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Pandey</w:t>
            </w:r>
            <w:proofErr w:type="spellEnd"/>
            <w:r w:rsidRPr="006505E5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, PD</w:t>
            </w:r>
          </w:p>
          <w:p w:rsidR="001E33B3" w:rsidRPr="001E33B3" w:rsidRDefault="001E33B3" w:rsidP="001E33B3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   Mr.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Gaurav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Rai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, DD</w:t>
            </w:r>
          </w:p>
        </w:tc>
      </w:tr>
      <w:tr w:rsidR="001E33B3" w:rsidTr="005C2A18">
        <w:tc>
          <w:tcPr>
            <w:tcW w:w="0" w:type="auto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1E33B3" w:rsidRPr="0096296B" w:rsidRDefault="001E33B3" w:rsidP="001E33B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2559" w:type="dxa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11:00 to 11:15</w:t>
            </w:r>
          </w:p>
        </w:tc>
        <w:tc>
          <w:tcPr>
            <w:tcW w:w="2977" w:type="dxa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1E33B3" w:rsidTr="005C2A18">
        <w:tc>
          <w:tcPr>
            <w:tcW w:w="0" w:type="auto"/>
          </w:tcPr>
          <w:p w:rsidR="001E33B3" w:rsidRPr="0096296B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2</w:t>
            </w:r>
          </w:p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3)</w:t>
            </w:r>
          </w:p>
        </w:tc>
        <w:tc>
          <w:tcPr>
            <w:tcW w:w="0" w:type="auto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Exercise on Traffic case study and Quiz 3</w:t>
            </w:r>
          </w:p>
        </w:tc>
        <w:tc>
          <w:tcPr>
            <w:tcW w:w="2559" w:type="dxa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11:15 to 13:00</w:t>
            </w:r>
          </w:p>
        </w:tc>
        <w:tc>
          <w:tcPr>
            <w:tcW w:w="2977" w:type="dxa"/>
          </w:tcPr>
          <w:p w:rsidR="001E33B3" w:rsidRPr="006505E5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6505E5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Ms. Swati Pandey, PD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and Mr. Gaurav Rai, Deputy Director</w:t>
            </w:r>
          </w:p>
        </w:tc>
      </w:tr>
      <w:tr w:rsidR="001E33B3" w:rsidTr="005C2A18">
        <w:tc>
          <w:tcPr>
            <w:tcW w:w="0" w:type="auto"/>
          </w:tcPr>
          <w:p w:rsidR="001E33B3" w:rsidRPr="00BE4070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1E33B3" w:rsidRDefault="001E33B3" w:rsidP="001E33B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Lunch Break</w:t>
            </w:r>
          </w:p>
        </w:tc>
        <w:tc>
          <w:tcPr>
            <w:tcW w:w="2559" w:type="dxa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13:00 to 14:00</w:t>
            </w:r>
          </w:p>
        </w:tc>
        <w:tc>
          <w:tcPr>
            <w:tcW w:w="2977" w:type="dxa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1E33B3" w:rsidTr="005C2A18">
        <w:tc>
          <w:tcPr>
            <w:tcW w:w="0" w:type="auto"/>
          </w:tcPr>
          <w:p w:rsidR="001E33B3" w:rsidRPr="00BE4070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BE4070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3 (Day 3)</w:t>
            </w:r>
          </w:p>
        </w:tc>
        <w:tc>
          <w:tcPr>
            <w:tcW w:w="0" w:type="auto"/>
          </w:tcPr>
          <w:p w:rsidR="001E33B3" w:rsidRDefault="001E33B3" w:rsidP="004E401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Discussion on exercise and Traffic case study</w:t>
            </w:r>
          </w:p>
        </w:tc>
        <w:tc>
          <w:tcPr>
            <w:tcW w:w="2559" w:type="dxa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14:00 to 15:00</w:t>
            </w:r>
          </w:p>
        </w:tc>
        <w:tc>
          <w:tcPr>
            <w:tcW w:w="2977" w:type="dxa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6505E5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Ms. Swati Pandey, PD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and Mr. Gaurav Rai, Deputy Director</w:t>
            </w:r>
          </w:p>
        </w:tc>
      </w:tr>
      <w:tr w:rsidR="001E33B3" w:rsidTr="005C2A18">
        <w:tc>
          <w:tcPr>
            <w:tcW w:w="0" w:type="auto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2559" w:type="dxa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15:00 to 15:15</w:t>
            </w:r>
          </w:p>
        </w:tc>
        <w:tc>
          <w:tcPr>
            <w:tcW w:w="2977" w:type="dxa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1E33B3" w:rsidTr="005C2A18">
        <w:tc>
          <w:tcPr>
            <w:tcW w:w="0" w:type="auto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Valediction</w:t>
            </w:r>
          </w:p>
        </w:tc>
        <w:tc>
          <w:tcPr>
            <w:tcW w:w="2559" w:type="dxa"/>
          </w:tcPr>
          <w:p w:rsidR="001E33B3" w:rsidRDefault="001E33B3" w:rsidP="001E33B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15:15 to 15:45</w:t>
            </w:r>
          </w:p>
        </w:tc>
        <w:tc>
          <w:tcPr>
            <w:tcW w:w="2977" w:type="dxa"/>
          </w:tcPr>
          <w:p w:rsidR="001E33B3" w:rsidRPr="006505E5" w:rsidRDefault="001E33B3" w:rsidP="001E33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</w:tr>
    </w:tbl>
    <w:p w:rsidR="00D05D82" w:rsidRDefault="00D05D82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p w:rsidR="00D05D82" w:rsidRPr="00D05D82" w:rsidRDefault="00D05D82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sectPr w:rsidR="00D05D82" w:rsidRPr="00D05D82" w:rsidSect="009F00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D82"/>
    <w:rsid w:val="000010B9"/>
    <w:rsid w:val="00041546"/>
    <w:rsid w:val="00061C66"/>
    <w:rsid w:val="000C0802"/>
    <w:rsid w:val="00103546"/>
    <w:rsid w:val="00142C67"/>
    <w:rsid w:val="001941B9"/>
    <w:rsid w:val="001C4AE3"/>
    <w:rsid w:val="001E33B3"/>
    <w:rsid w:val="001E535D"/>
    <w:rsid w:val="001F67C4"/>
    <w:rsid w:val="00202E36"/>
    <w:rsid w:val="00213383"/>
    <w:rsid w:val="00225B7B"/>
    <w:rsid w:val="00267BBB"/>
    <w:rsid w:val="0027646D"/>
    <w:rsid w:val="00293C4D"/>
    <w:rsid w:val="002A15DA"/>
    <w:rsid w:val="002F1BC3"/>
    <w:rsid w:val="00307271"/>
    <w:rsid w:val="00325DE1"/>
    <w:rsid w:val="00342FE8"/>
    <w:rsid w:val="00374378"/>
    <w:rsid w:val="00381A64"/>
    <w:rsid w:val="003A19D7"/>
    <w:rsid w:val="003D08C7"/>
    <w:rsid w:val="003D153D"/>
    <w:rsid w:val="00402231"/>
    <w:rsid w:val="00411626"/>
    <w:rsid w:val="00422B30"/>
    <w:rsid w:val="0044526C"/>
    <w:rsid w:val="00452257"/>
    <w:rsid w:val="004546C4"/>
    <w:rsid w:val="004A092C"/>
    <w:rsid w:val="004A595A"/>
    <w:rsid w:val="004E4013"/>
    <w:rsid w:val="004E42C9"/>
    <w:rsid w:val="004E6309"/>
    <w:rsid w:val="004F28CE"/>
    <w:rsid w:val="00503F06"/>
    <w:rsid w:val="00556D0D"/>
    <w:rsid w:val="00583360"/>
    <w:rsid w:val="00585CA5"/>
    <w:rsid w:val="0059141B"/>
    <w:rsid w:val="005B627C"/>
    <w:rsid w:val="005C2A18"/>
    <w:rsid w:val="005C48CC"/>
    <w:rsid w:val="005F6725"/>
    <w:rsid w:val="00607CB8"/>
    <w:rsid w:val="006505E5"/>
    <w:rsid w:val="00653673"/>
    <w:rsid w:val="006B04DB"/>
    <w:rsid w:val="006D6CF5"/>
    <w:rsid w:val="006E24CF"/>
    <w:rsid w:val="006F1F91"/>
    <w:rsid w:val="00715A0E"/>
    <w:rsid w:val="007646CA"/>
    <w:rsid w:val="0079176A"/>
    <w:rsid w:val="00792386"/>
    <w:rsid w:val="00822682"/>
    <w:rsid w:val="00822850"/>
    <w:rsid w:val="00853FCB"/>
    <w:rsid w:val="00863159"/>
    <w:rsid w:val="0087291B"/>
    <w:rsid w:val="008C1AEF"/>
    <w:rsid w:val="00910F59"/>
    <w:rsid w:val="00911813"/>
    <w:rsid w:val="0096296B"/>
    <w:rsid w:val="009F00C9"/>
    <w:rsid w:val="00A06D4A"/>
    <w:rsid w:val="00A07C65"/>
    <w:rsid w:val="00A160C0"/>
    <w:rsid w:val="00A3487D"/>
    <w:rsid w:val="00A41B2C"/>
    <w:rsid w:val="00A553ED"/>
    <w:rsid w:val="00A87956"/>
    <w:rsid w:val="00A91682"/>
    <w:rsid w:val="00B042FC"/>
    <w:rsid w:val="00B05AD6"/>
    <w:rsid w:val="00B44272"/>
    <w:rsid w:val="00B826CE"/>
    <w:rsid w:val="00B83A52"/>
    <w:rsid w:val="00B97D8E"/>
    <w:rsid w:val="00BA26B5"/>
    <w:rsid w:val="00BA5C5F"/>
    <w:rsid w:val="00BE4070"/>
    <w:rsid w:val="00C16E8B"/>
    <w:rsid w:val="00C24BE4"/>
    <w:rsid w:val="00C66DE2"/>
    <w:rsid w:val="00CC2F6D"/>
    <w:rsid w:val="00D05D82"/>
    <w:rsid w:val="00D17F0E"/>
    <w:rsid w:val="00D468A0"/>
    <w:rsid w:val="00D86F7B"/>
    <w:rsid w:val="00DB1A60"/>
    <w:rsid w:val="00DB1EA9"/>
    <w:rsid w:val="00E0276C"/>
    <w:rsid w:val="00E4452D"/>
    <w:rsid w:val="00E47D07"/>
    <w:rsid w:val="00E533F3"/>
    <w:rsid w:val="00E6534E"/>
    <w:rsid w:val="00E76862"/>
    <w:rsid w:val="00E87736"/>
    <w:rsid w:val="00EE6013"/>
    <w:rsid w:val="00F30737"/>
    <w:rsid w:val="00F32B2F"/>
    <w:rsid w:val="00F45631"/>
    <w:rsid w:val="00F6536E"/>
    <w:rsid w:val="00F75D7C"/>
    <w:rsid w:val="00FA383D"/>
    <w:rsid w:val="00FB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A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1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ED538-766C-4C6B-B31B-95198DA8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icisa</dc:creator>
  <cp:lastModifiedBy>deep kumar</cp:lastModifiedBy>
  <cp:revision>8</cp:revision>
  <cp:lastPrinted>2020-08-18T11:20:00Z</cp:lastPrinted>
  <dcterms:created xsi:type="dcterms:W3CDTF">2020-08-19T11:57:00Z</dcterms:created>
  <dcterms:modified xsi:type="dcterms:W3CDTF">2020-09-03T07:16:00Z</dcterms:modified>
</cp:coreProperties>
</file>