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9FE8" w14:textId="77777777" w:rsidR="00DE404D" w:rsidRPr="005625A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625AD">
        <w:rPr>
          <w:b/>
          <w:bCs/>
          <w:sz w:val="36"/>
          <w:szCs w:val="36"/>
        </w:rPr>
        <w:t xml:space="preserve">Regional </w:t>
      </w:r>
      <w:r w:rsidR="0032694A" w:rsidRPr="005625AD">
        <w:rPr>
          <w:b/>
          <w:bCs/>
          <w:sz w:val="36"/>
          <w:szCs w:val="36"/>
        </w:rPr>
        <w:t>Capacity Building &amp; Knowledge</w:t>
      </w:r>
      <w:r w:rsidRPr="005625AD">
        <w:rPr>
          <w:b/>
          <w:bCs/>
          <w:sz w:val="36"/>
          <w:szCs w:val="36"/>
        </w:rPr>
        <w:t xml:space="preserve"> Institute Jaipur</w:t>
      </w:r>
    </w:p>
    <w:p w14:paraId="67C43E0D" w14:textId="77777777" w:rsidR="00DE404D" w:rsidRPr="005625A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625AD">
        <w:rPr>
          <w:b/>
          <w:bCs/>
          <w:sz w:val="36"/>
          <w:szCs w:val="36"/>
        </w:rPr>
        <w:t>Indian Audit &amp; Accounts Department</w:t>
      </w:r>
    </w:p>
    <w:p w14:paraId="6E8D7075" w14:textId="234BAE5E" w:rsidR="00DE404D" w:rsidRPr="00B42E42" w:rsidRDefault="009B3D93" w:rsidP="00DE40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42E42">
        <w:rPr>
          <w:b/>
          <w:bCs/>
          <w:sz w:val="28"/>
          <w:szCs w:val="28"/>
        </w:rPr>
        <w:t xml:space="preserve">Course: </w:t>
      </w:r>
      <w:r w:rsidR="008154A5" w:rsidRPr="00B42E42">
        <w:rPr>
          <w:b/>
          <w:bCs/>
          <w:sz w:val="28"/>
          <w:szCs w:val="28"/>
        </w:rPr>
        <w:t xml:space="preserve">Audit in IT </w:t>
      </w:r>
      <w:r w:rsidR="00DF6306" w:rsidRPr="00B42E42">
        <w:rPr>
          <w:b/>
          <w:bCs/>
          <w:sz w:val="28"/>
          <w:szCs w:val="28"/>
        </w:rPr>
        <w:t xml:space="preserve">Enabled </w:t>
      </w:r>
      <w:r w:rsidR="008154A5" w:rsidRPr="00B42E42">
        <w:rPr>
          <w:b/>
          <w:bCs/>
          <w:sz w:val="28"/>
          <w:szCs w:val="28"/>
        </w:rPr>
        <w:t>Environment</w:t>
      </w:r>
    </w:p>
    <w:p w14:paraId="43201C62" w14:textId="01893A55" w:rsidR="00DE404D" w:rsidRPr="005625AD" w:rsidRDefault="00DE404D" w:rsidP="00DE404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625AD">
        <w:rPr>
          <w:b/>
          <w:bCs/>
          <w:sz w:val="24"/>
          <w:szCs w:val="24"/>
        </w:rPr>
        <w:t xml:space="preserve">From </w:t>
      </w:r>
      <w:r w:rsidR="00666CA3" w:rsidRPr="005625AD">
        <w:rPr>
          <w:b/>
          <w:bCs/>
          <w:sz w:val="24"/>
          <w:szCs w:val="24"/>
        </w:rPr>
        <w:t>30.06.2025</w:t>
      </w:r>
      <w:r w:rsidR="003011FA" w:rsidRPr="005625AD">
        <w:rPr>
          <w:b/>
          <w:bCs/>
          <w:sz w:val="24"/>
          <w:szCs w:val="24"/>
        </w:rPr>
        <w:t xml:space="preserve"> </w:t>
      </w:r>
      <w:r w:rsidRPr="005625AD">
        <w:rPr>
          <w:b/>
          <w:bCs/>
          <w:sz w:val="24"/>
          <w:szCs w:val="24"/>
        </w:rPr>
        <w:t xml:space="preserve">to </w:t>
      </w:r>
      <w:r w:rsidR="00666CA3" w:rsidRPr="005625AD">
        <w:rPr>
          <w:b/>
          <w:bCs/>
          <w:sz w:val="24"/>
          <w:szCs w:val="24"/>
        </w:rPr>
        <w:t>04</w:t>
      </w:r>
      <w:r w:rsidR="003A34C6" w:rsidRPr="005625AD">
        <w:rPr>
          <w:b/>
          <w:bCs/>
          <w:sz w:val="24"/>
          <w:szCs w:val="24"/>
        </w:rPr>
        <w:t>.</w:t>
      </w:r>
      <w:r w:rsidR="00666CA3" w:rsidRPr="005625AD">
        <w:rPr>
          <w:b/>
          <w:bCs/>
          <w:sz w:val="24"/>
          <w:szCs w:val="24"/>
        </w:rPr>
        <w:t>07</w:t>
      </w:r>
      <w:r w:rsidR="00DC1116" w:rsidRPr="005625AD">
        <w:rPr>
          <w:b/>
          <w:bCs/>
          <w:sz w:val="24"/>
          <w:szCs w:val="24"/>
        </w:rPr>
        <w:t>.202</w:t>
      </w:r>
      <w:r w:rsidR="00666CA3" w:rsidRPr="005625AD">
        <w:rPr>
          <w:b/>
          <w:bCs/>
          <w:sz w:val="24"/>
          <w:szCs w:val="24"/>
        </w:rPr>
        <w:t>5</w:t>
      </w:r>
    </w:p>
    <w:p w14:paraId="719501A3" w14:textId="77777777" w:rsidR="003054C8" w:rsidRPr="005625AD" w:rsidRDefault="003054C8" w:rsidP="00DE404D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5556" w:type="pct"/>
        <w:tblInd w:w="-455" w:type="dxa"/>
        <w:tblLook w:val="04A0" w:firstRow="1" w:lastRow="0" w:firstColumn="1" w:lastColumn="0" w:noHBand="0" w:noVBand="1"/>
      </w:tblPr>
      <w:tblGrid>
        <w:gridCol w:w="1338"/>
        <w:gridCol w:w="930"/>
        <w:gridCol w:w="5137"/>
        <w:gridCol w:w="1234"/>
        <w:gridCol w:w="2071"/>
      </w:tblGrid>
      <w:tr w:rsidR="00DE404D" w:rsidRPr="0023305E" w14:paraId="58143930" w14:textId="77777777" w:rsidTr="005433FF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A63" w14:textId="5E0E848A" w:rsidR="00DE404D" w:rsidRPr="0023305E" w:rsidRDefault="004A4AA2" w:rsidP="005A4B80">
            <w:pPr>
              <w:pStyle w:val="TableParagraph"/>
              <w:ind w:left="14"/>
              <w:jc w:val="center"/>
              <w:rPr>
                <w:b/>
                <w:sz w:val="20"/>
                <w:szCs w:val="20"/>
              </w:rPr>
            </w:pPr>
            <w:r w:rsidRPr="009807D5">
              <w:rPr>
                <w:b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DE404D" w:rsidRPr="0023305E" w14:paraId="4B7D6D4E" w14:textId="77777777" w:rsidTr="005433FF">
        <w:trPr>
          <w:trHeight w:val="341"/>
        </w:trPr>
        <w:tc>
          <w:tcPr>
            <w:tcW w:w="3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C62" w14:textId="77777777" w:rsidR="00DE404D" w:rsidRPr="0023305E" w:rsidRDefault="00DE404D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Session Timings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C32" w14:textId="77777777" w:rsidR="00DE404D" w:rsidRPr="0023305E" w:rsidRDefault="00DE404D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Session Breaks</w:t>
            </w:r>
          </w:p>
        </w:tc>
      </w:tr>
      <w:tr w:rsidR="00DE404D" w:rsidRPr="0023305E" w14:paraId="27B1EB98" w14:textId="77777777" w:rsidTr="005433FF">
        <w:trPr>
          <w:trHeight w:val="495"/>
        </w:trPr>
        <w:tc>
          <w:tcPr>
            <w:tcW w:w="3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A72" w14:textId="7156918C" w:rsidR="00DE404D" w:rsidRPr="0023305E" w:rsidRDefault="00DE404D" w:rsidP="005A4B80">
            <w:pPr>
              <w:pStyle w:val="TableParagraph"/>
              <w:ind w:left="14"/>
              <w:jc w:val="both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     10:</w:t>
            </w:r>
            <w:r w:rsidR="003A34C6" w:rsidRPr="0023305E">
              <w:rPr>
                <w:sz w:val="20"/>
                <w:szCs w:val="20"/>
              </w:rPr>
              <w:t>00</w:t>
            </w:r>
            <w:r w:rsidRPr="0023305E">
              <w:rPr>
                <w:sz w:val="20"/>
                <w:szCs w:val="20"/>
              </w:rPr>
              <w:t xml:space="preserve"> AM to 11:</w:t>
            </w:r>
            <w:r w:rsidR="003A34C6" w:rsidRPr="0023305E">
              <w:rPr>
                <w:sz w:val="20"/>
                <w:szCs w:val="20"/>
              </w:rPr>
              <w:t>15</w:t>
            </w:r>
            <w:r w:rsidRPr="0023305E">
              <w:rPr>
                <w:sz w:val="20"/>
                <w:szCs w:val="20"/>
              </w:rPr>
              <w:t xml:space="preserve"> AM                                     II    11:45 AM to 01:00 PM</w:t>
            </w:r>
          </w:p>
          <w:p w14:paraId="4A841A79" w14:textId="501D98B9" w:rsidR="00A13D78" w:rsidRPr="0023305E" w:rsidRDefault="00A13D78" w:rsidP="005A4B80">
            <w:pPr>
              <w:pStyle w:val="TableParagraph"/>
              <w:ind w:left="14"/>
              <w:jc w:val="both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 xml:space="preserve">III   2:00 PM </w:t>
            </w:r>
            <w:r w:rsidR="00F95EEC" w:rsidRPr="0023305E">
              <w:rPr>
                <w:sz w:val="20"/>
                <w:szCs w:val="20"/>
              </w:rPr>
              <w:t>to 03:15</w:t>
            </w:r>
            <w:r w:rsidRPr="0023305E">
              <w:rPr>
                <w:sz w:val="20"/>
                <w:szCs w:val="20"/>
              </w:rPr>
              <w:t xml:space="preserve"> PM                                     IV    03:</w:t>
            </w:r>
            <w:r w:rsidR="003A34C6" w:rsidRPr="0023305E">
              <w:rPr>
                <w:sz w:val="20"/>
                <w:szCs w:val="20"/>
              </w:rPr>
              <w:t>45</w:t>
            </w:r>
            <w:r w:rsidRPr="0023305E">
              <w:rPr>
                <w:sz w:val="20"/>
                <w:szCs w:val="20"/>
              </w:rPr>
              <w:t xml:space="preserve"> PM to </w:t>
            </w:r>
            <w:r w:rsidR="003A34C6" w:rsidRPr="0023305E">
              <w:rPr>
                <w:sz w:val="20"/>
                <w:szCs w:val="20"/>
              </w:rPr>
              <w:t>05</w:t>
            </w:r>
            <w:r w:rsidRPr="0023305E">
              <w:rPr>
                <w:sz w:val="20"/>
                <w:szCs w:val="20"/>
              </w:rPr>
              <w:t>:</w:t>
            </w:r>
            <w:r w:rsidR="003A34C6" w:rsidRPr="0023305E">
              <w:rPr>
                <w:sz w:val="20"/>
                <w:szCs w:val="20"/>
              </w:rPr>
              <w:t>00</w:t>
            </w:r>
            <w:r w:rsidRPr="0023305E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39A" w14:textId="28402ADB" w:rsidR="00DE404D" w:rsidRPr="0023305E" w:rsidRDefault="00DE404D" w:rsidP="005A4B80">
            <w:pPr>
              <w:pStyle w:val="TableParagraph"/>
              <w:ind w:left="14"/>
              <w:jc w:val="both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11:</w:t>
            </w:r>
            <w:r w:rsidR="00BA592F" w:rsidRPr="0023305E">
              <w:rPr>
                <w:sz w:val="20"/>
                <w:szCs w:val="20"/>
              </w:rPr>
              <w:t>15</w:t>
            </w:r>
            <w:r w:rsidRPr="0023305E">
              <w:rPr>
                <w:sz w:val="20"/>
                <w:szCs w:val="20"/>
              </w:rPr>
              <w:t xml:space="preserve"> AM to 11:45 AM</w:t>
            </w:r>
          </w:p>
          <w:p w14:paraId="00DD7727" w14:textId="77777777" w:rsidR="00A13D78" w:rsidRPr="0023305E" w:rsidRDefault="00A13D78" w:rsidP="005A4B80">
            <w:pPr>
              <w:pStyle w:val="TableParagraph"/>
              <w:ind w:left="14"/>
              <w:jc w:val="both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 xml:space="preserve">01:00 PM to 02:00 PM </w:t>
            </w:r>
          </w:p>
          <w:p w14:paraId="4B30BC3A" w14:textId="573D2D43" w:rsidR="00A13D78" w:rsidRPr="0023305E" w:rsidRDefault="00A13D78" w:rsidP="005A4B80">
            <w:pPr>
              <w:pStyle w:val="TableParagraph"/>
              <w:ind w:left="14"/>
              <w:jc w:val="both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03:15 PM to 03:</w:t>
            </w:r>
            <w:r w:rsidR="00BA592F" w:rsidRPr="0023305E">
              <w:rPr>
                <w:sz w:val="20"/>
                <w:szCs w:val="20"/>
              </w:rPr>
              <w:t>45</w:t>
            </w:r>
            <w:r w:rsidRPr="0023305E">
              <w:rPr>
                <w:sz w:val="20"/>
                <w:szCs w:val="20"/>
              </w:rPr>
              <w:t xml:space="preserve"> PM</w:t>
            </w:r>
          </w:p>
        </w:tc>
      </w:tr>
      <w:tr w:rsidR="0023305E" w:rsidRPr="0023305E" w14:paraId="531EB420" w14:textId="77777777" w:rsidTr="005433FF">
        <w:trPr>
          <w:trHeight w:val="26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215" w14:textId="77777777" w:rsidR="00DE404D" w:rsidRPr="0023305E" w:rsidRDefault="00DE404D" w:rsidP="005A4B80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4DB" w14:textId="77777777" w:rsidR="00DE404D" w:rsidRPr="0023305E" w:rsidRDefault="00DE404D" w:rsidP="005A4B80">
            <w:pPr>
              <w:pStyle w:val="TableParagraph"/>
              <w:ind w:left="0"/>
              <w:rPr>
                <w:b/>
                <w:bCs/>
                <w:w w:val="93"/>
                <w:sz w:val="20"/>
                <w:szCs w:val="20"/>
              </w:rPr>
            </w:pPr>
            <w:r w:rsidRPr="0023305E">
              <w:rPr>
                <w:b/>
                <w:bCs/>
                <w:w w:val="93"/>
                <w:sz w:val="20"/>
                <w:szCs w:val="20"/>
              </w:rPr>
              <w:t>Session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78A" w14:textId="77777777" w:rsidR="00DE404D" w:rsidRPr="0023305E" w:rsidRDefault="00DE404D" w:rsidP="005A4B80">
            <w:pPr>
              <w:pStyle w:val="TableParagraph"/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6287" w14:textId="77777777" w:rsidR="00DE404D" w:rsidRPr="0023305E" w:rsidRDefault="00DE404D" w:rsidP="005A4B80">
            <w:pPr>
              <w:pStyle w:val="TableParagraph"/>
              <w:ind w:left="14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Name of Faculty</w:t>
            </w:r>
          </w:p>
        </w:tc>
      </w:tr>
      <w:tr w:rsidR="0023305E" w:rsidRPr="0023305E" w14:paraId="757E8572" w14:textId="77777777" w:rsidTr="005433FF">
        <w:trPr>
          <w:trHeight w:val="179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1CB8" w14:textId="77777777" w:rsidR="00F943E1" w:rsidRPr="0023305E" w:rsidRDefault="00F943E1" w:rsidP="005A4B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4BE7AAAA" w14:textId="77777777" w:rsidR="00F943E1" w:rsidRPr="0023305E" w:rsidRDefault="00F943E1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118B2436" w14:textId="77777777" w:rsidR="00F943E1" w:rsidRPr="0023305E" w:rsidRDefault="00F943E1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21F8E70A" w14:textId="77777777" w:rsidR="00F943E1" w:rsidRPr="0023305E" w:rsidRDefault="00F943E1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64C41FAE" w14:textId="77777777" w:rsidR="00F943E1" w:rsidRPr="0023305E" w:rsidRDefault="00F943E1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53004721" w14:textId="77777777" w:rsidR="00F943E1" w:rsidRPr="0023305E" w:rsidRDefault="00F943E1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DAY</w:t>
            </w:r>
            <w:r w:rsidRPr="0023305E">
              <w:rPr>
                <w:spacing w:val="-40"/>
                <w:sz w:val="20"/>
                <w:szCs w:val="20"/>
              </w:rPr>
              <w:t xml:space="preserve"> </w:t>
            </w:r>
            <w:r w:rsidRPr="0023305E">
              <w:rPr>
                <w:sz w:val="20"/>
                <w:szCs w:val="20"/>
              </w:rPr>
              <w:t>1</w:t>
            </w:r>
          </w:p>
          <w:p w14:paraId="4CB58C90" w14:textId="05CA2687" w:rsidR="00F943E1" w:rsidRPr="0023305E" w:rsidRDefault="00F943E1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Monday</w:t>
            </w:r>
          </w:p>
          <w:p w14:paraId="493FD24E" w14:textId="296B9913" w:rsidR="00F943E1" w:rsidRPr="0023305E" w:rsidRDefault="00666CA3" w:rsidP="005A4B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30.06.2025 </w:t>
            </w:r>
          </w:p>
          <w:p w14:paraId="3073E1F7" w14:textId="77777777" w:rsidR="00F943E1" w:rsidRPr="0023305E" w:rsidRDefault="00F943E1" w:rsidP="005A4B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68B07C39" w14:textId="77777777" w:rsidR="00F943E1" w:rsidRPr="0023305E" w:rsidRDefault="00F943E1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16" w14:textId="01D698D9" w:rsidR="00F943E1" w:rsidRPr="0023305E" w:rsidRDefault="00F943E1" w:rsidP="005A4B8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23305E">
              <w:rPr>
                <w:sz w:val="14"/>
                <w:szCs w:val="14"/>
              </w:rPr>
              <w:t>10:00 AM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E54" w14:textId="5FA43588" w:rsidR="00F943E1" w:rsidRPr="0023305E" w:rsidRDefault="00F943E1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Inauguration by Principal Director, RCBKI Jaipur</w:t>
            </w:r>
          </w:p>
        </w:tc>
      </w:tr>
      <w:tr w:rsidR="0023305E" w:rsidRPr="0023305E" w14:paraId="16E04E9B" w14:textId="77777777" w:rsidTr="005433FF">
        <w:trPr>
          <w:trHeight w:val="638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26D10" w14:textId="77777777" w:rsidR="00F108AE" w:rsidRPr="0023305E" w:rsidRDefault="00F108AE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206" w14:textId="77777777" w:rsidR="00F108AE" w:rsidRPr="0023305E" w:rsidRDefault="00F108AE" w:rsidP="005A4B80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E068" w14:textId="77777777" w:rsidR="00F108AE" w:rsidRPr="00FB304A" w:rsidRDefault="00F108AE" w:rsidP="005A4B8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Overview of “Audit in Information Technology environment”</w:t>
            </w:r>
          </w:p>
          <w:p w14:paraId="33EECA85" w14:textId="77777777" w:rsidR="00F108AE" w:rsidRPr="0023305E" w:rsidRDefault="00F108AE" w:rsidP="005A4B80">
            <w:pPr>
              <w:pStyle w:val="TableParagraph"/>
              <w:numPr>
                <w:ilvl w:val="0"/>
                <w:numId w:val="9"/>
              </w:numPr>
              <w:ind w:left="346" w:hanging="346"/>
              <w:jc w:val="both"/>
              <w:rPr>
                <w:rFonts w:cstheme="minorBidi"/>
                <w:sz w:val="20"/>
                <w:szCs w:val="20"/>
                <w:lang w:bidi="hi-IN"/>
              </w:rPr>
            </w:pPr>
            <w:r w:rsidRPr="0023305E">
              <w:rPr>
                <w:rFonts w:cstheme="minorHAnsi"/>
                <w:sz w:val="20"/>
                <w:szCs w:val="20"/>
              </w:rPr>
              <w:t xml:space="preserve">Understanding and defining “Auditing in Information Technology Enabled environment” </w:t>
            </w:r>
          </w:p>
          <w:p w14:paraId="5B563765" w14:textId="648CD4BA" w:rsidR="00F108AE" w:rsidRPr="0023305E" w:rsidRDefault="00F108AE" w:rsidP="005A4B80">
            <w:pPr>
              <w:pStyle w:val="TableParagraph"/>
              <w:numPr>
                <w:ilvl w:val="0"/>
                <w:numId w:val="9"/>
              </w:numPr>
              <w:ind w:left="346" w:hanging="346"/>
              <w:jc w:val="both"/>
              <w:rPr>
                <w:rFonts w:cstheme="minorBidi"/>
                <w:sz w:val="20"/>
                <w:szCs w:val="20"/>
                <w:lang w:bidi="hi-IN"/>
              </w:rPr>
            </w:pPr>
            <w:r w:rsidRPr="0023305E">
              <w:rPr>
                <w:sz w:val="20"/>
                <w:szCs w:val="20"/>
              </w:rPr>
              <w:t>Using IT platform of the auditee organization for doing risk based annual Audit Planning and conducting all phases of individual audit assignments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4D8D" w14:textId="77777777" w:rsidR="0056652E" w:rsidRPr="0023305E" w:rsidRDefault="0056652E" w:rsidP="005A4B80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</w:p>
          <w:p w14:paraId="1FAFCFFF" w14:textId="77777777" w:rsidR="0056652E" w:rsidRPr="0023305E" w:rsidRDefault="0056652E" w:rsidP="005A4B80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</w:p>
          <w:p w14:paraId="2A50C5E3" w14:textId="77777777" w:rsidR="0056652E" w:rsidRPr="0023305E" w:rsidRDefault="0056652E" w:rsidP="005A4B80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</w:p>
          <w:p w14:paraId="457EBA0D" w14:textId="77777777" w:rsidR="0056652E" w:rsidRPr="0023305E" w:rsidRDefault="0056652E" w:rsidP="005A4B80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</w:p>
          <w:p w14:paraId="5186C21D" w14:textId="77777777" w:rsidR="00BE3BC2" w:rsidRPr="0023305E" w:rsidRDefault="00BE3BC2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Shri Vinod Sencha,</w:t>
            </w:r>
          </w:p>
          <w:p w14:paraId="39D1A99A" w14:textId="77777777" w:rsidR="00BE3BC2" w:rsidRPr="006256B6" w:rsidRDefault="00BE3BC2" w:rsidP="005A4B80">
            <w:pPr>
              <w:pStyle w:val="TableParagraph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6256B6">
              <w:rPr>
                <w:b/>
                <w:bCs/>
                <w:sz w:val="18"/>
                <w:szCs w:val="18"/>
              </w:rPr>
              <w:t>Core Faculty</w:t>
            </w:r>
            <w:r w:rsidRPr="006256B6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(EDP)</w:t>
            </w:r>
          </w:p>
          <w:p w14:paraId="047851A1" w14:textId="3B645555" w:rsidR="00F108AE" w:rsidRPr="0023305E" w:rsidRDefault="00BE3BC2" w:rsidP="005A4B80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RCBKI Jaipur</w:t>
            </w:r>
          </w:p>
        </w:tc>
      </w:tr>
      <w:tr w:rsidR="0023305E" w:rsidRPr="0023305E" w14:paraId="31988C5A" w14:textId="77777777" w:rsidTr="005433FF">
        <w:trPr>
          <w:trHeight w:val="908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3DDE" w14:textId="77777777" w:rsidR="00F108AE" w:rsidRPr="0023305E" w:rsidRDefault="00F108AE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E12" w14:textId="77777777" w:rsidR="00F108AE" w:rsidRPr="0023305E" w:rsidRDefault="00F108AE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  <w:p w14:paraId="1D9A1605" w14:textId="77777777" w:rsidR="00F108AE" w:rsidRPr="0023305E" w:rsidRDefault="00F108AE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  <w:p w14:paraId="5B14BB96" w14:textId="77777777" w:rsidR="00F108AE" w:rsidRPr="0023305E" w:rsidRDefault="00F108AE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  <w:p w14:paraId="0D3631E9" w14:textId="3B4B8406" w:rsidR="00F108AE" w:rsidRPr="0023305E" w:rsidRDefault="00F108AE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D7D" w14:textId="77777777" w:rsidR="00F108AE" w:rsidRPr="00FB304A" w:rsidRDefault="00F108AE" w:rsidP="005A4B8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Understanding the IT environment of the Auditee</w:t>
            </w:r>
          </w:p>
          <w:p w14:paraId="6E307FFA" w14:textId="77777777" w:rsidR="00F108AE" w:rsidRPr="0023305E" w:rsidRDefault="00F108AE" w:rsidP="005A4B80">
            <w:pPr>
              <w:pStyle w:val="TableParagraph"/>
              <w:numPr>
                <w:ilvl w:val="0"/>
                <w:numId w:val="10"/>
              </w:numPr>
              <w:ind w:left="346" w:hanging="346"/>
              <w:jc w:val="both"/>
              <w:rPr>
                <w:sz w:val="20"/>
                <w:szCs w:val="20"/>
              </w:rPr>
            </w:pPr>
            <w:r w:rsidRPr="0023305E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Understanding the IT System, its purpose, functions and processes, </w:t>
            </w:r>
          </w:p>
          <w:p w14:paraId="55AA832B" w14:textId="77777777" w:rsidR="00F108AE" w:rsidRPr="0023305E" w:rsidRDefault="00F108AE" w:rsidP="005A4B80">
            <w:pPr>
              <w:pStyle w:val="TableParagraph"/>
              <w:numPr>
                <w:ilvl w:val="0"/>
                <w:numId w:val="10"/>
              </w:numPr>
              <w:ind w:left="346" w:hanging="346"/>
              <w:jc w:val="both"/>
              <w:rPr>
                <w:sz w:val="20"/>
                <w:szCs w:val="20"/>
              </w:rPr>
            </w:pPr>
            <w:r w:rsidRPr="0023305E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Structure and fields of IT application and its interfaces, </w:t>
            </w:r>
          </w:p>
          <w:p w14:paraId="73257D53" w14:textId="694D9391" w:rsidR="00F108AE" w:rsidRPr="0023305E" w:rsidRDefault="004108FF" w:rsidP="005A4B80">
            <w:pPr>
              <w:pStyle w:val="TableParagraph"/>
              <w:numPr>
                <w:ilvl w:val="0"/>
                <w:numId w:val="10"/>
              </w:numPr>
              <w:ind w:left="346" w:hanging="346"/>
              <w:jc w:val="both"/>
              <w:rPr>
                <w:sz w:val="20"/>
                <w:szCs w:val="20"/>
                <w:u w:val="single"/>
              </w:rPr>
            </w:pPr>
            <w:r w:rsidRPr="0023305E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</w:t>
            </w:r>
            <w:r w:rsidR="00F108AE" w:rsidRPr="0023305E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ata types/data structure/data fields</w:t>
            </w: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EB9" w14:textId="38B6EAD5" w:rsidR="00F108AE" w:rsidRPr="0023305E" w:rsidRDefault="00F108AE" w:rsidP="005A4B80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3305E" w:rsidRPr="0023305E" w14:paraId="30118830" w14:textId="77777777" w:rsidTr="005433FF">
        <w:trPr>
          <w:trHeight w:val="782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22EE" w14:textId="77777777" w:rsidR="00C85A76" w:rsidRPr="0023305E" w:rsidRDefault="00C85A76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CC3" w14:textId="77777777" w:rsidR="00C85A76" w:rsidRPr="0023305E" w:rsidRDefault="00C85A7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  <w:p w14:paraId="693E420C" w14:textId="77777777" w:rsidR="00C85A76" w:rsidRPr="0023305E" w:rsidRDefault="00C85A7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  <w:p w14:paraId="74E57C55" w14:textId="77777777" w:rsidR="00C85A76" w:rsidRPr="0023305E" w:rsidRDefault="00C85A7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  <w:p w14:paraId="213073AE" w14:textId="1478AF30" w:rsidR="00C85A76" w:rsidRPr="0023305E" w:rsidRDefault="00C85A7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8C6" w14:textId="77777777" w:rsidR="00C85A76" w:rsidRPr="00FB304A" w:rsidRDefault="00C85A76" w:rsidP="005A4B8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Overview of “Audit in Information Technology environment”</w:t>
            </w:r>
          </w:p>
          <w:p w14:paraId="06161097" w14:textId="77777777" w:rsidR="00C85A76" w:rsidRPr="0023305E" w:rsidRDefault="00C85A76" w:rsidP="005A4B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 xml:space="preserve">Digital Transformation across </w:t>
            </w: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Governments and public sector entities: </w:t>
            </w:r>
          </w:p>
          <w:p w14:paraId="17872E39" w14:textId="29BDB548" w:rsidR="00C85A76" w:rsidRPr="0023305E" w:rsidRDefault="00C85A76" w:rsidP="005A4B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 xml:space="preserve">Changed Role of </w:t>
            </w:r>
            <w:r w:rsidR="00C8501A" w:rsidRPr="0023305E">
              <w:rPr>
                <w:rFonts w:ascii="Arial" w:hAnsi="Arial" w:cs="Arial"/>
                <w:sz w:val="20"/>
                <w:szCs w:val="20"/>
              </w:rPr>
              <w:t>auditor’s</w:t>
            </w:r>
            <w:r w:rsidRPr="0023305E">
              <w:rPr>
                <w:rFonts w:ascii="Arial" w:hAnsi="Arial" w:cs="Arial"/>
                <w:sz w:val="20"/>
                <w:szCs w:val="20"/>
              </w:rPr>
              <w:t xml:space="preserve"> consequent upon use of IT in providing public services by govt entities</w:t>
            </w:r>
          </w:p>
          <w:p w14:paraId="5AD29C85" w14:textId="6F8BC102" w:rsidR="00C85A76" w:rsidRPr="0023305E" w:rsidRDefault="00C85A76" w:rsidP="005A4B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Understanding the main aspects of ERP used by the auditee organizations.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F728E" w14:textId="77777777" w:rsidR="00C85A76" w:rsidRPr="0023305E" w:rsidRDefault="00C85A76" w:rsidP="005A4B80">
            <w:pPr>
              <w:spacing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330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Shri ID Variyani</w:t>
            </w:r>
            <w:r w:rsidRPr="0023305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</w:p>
          <w:p w14:paraId="76753C03" w14:textId="40D80B7F" w:rsidR="00C85A76" w:rsidRPr="006256B6" w:rsidRDefault="00C85A76" w:rsidP="006256B6">
            <w:pPr>
              <w:pStyle w:val="TableParagraph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6256B6">
              <w:rPr>
                <w:b/>
                <w:bCs/>
                <w:sz w:val="18"/>
                <w:szCs w:val="18"/>
              </w:rPr>
              <w:t>Sr. Technical Director (IT), NIC Jaipur</w:t>
            </w:r>
          </w:p>
          <w:p w14:paraId="0886A26B" w14:textId="47BF9B7B" w:rsidR="00C85A76" w:rsidRPr="0023305E" w:rsidRDefault="00C85A76" w:rsidP="005A4B80">
            <w:pPr>
              <w:spacing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23305E" w:rsidRPr="0023305E" w14:paraId="3BB44F3E" w14:textId="77777777" w:rsidTr="005433FF">
        <w:trPr>
          <w:trHeight w:val="1376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E73" w14:textId="77777777" w:rsidR="00C85A76" w:rsidRPr="0023305E" w:rsidRDefault="00C85A76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06C" w14:textId="77777777" w:rsidR="00C85A76" w:rsidRPr="0023305E" w:rsidRDefault="00C85A7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IV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DF4" w14:textId="77777777" w:rsidR="00C85A76" w:rsidRPr="00FB304A" w:rsidRDefault="00C85A76" w:rsidP="005A4B8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Understanding the IT environment of the Auditee</w:t>
            </w:r>
          </w:p>
          <w:p w14:paraId="50639CE4" w14:textId="77777777" w:rsidR="00C85A76" w:rsidRPr="0023305E" w:rsidRDefault="00C85A76" w:rsidP="005A4B8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Understanding the arrangement for accessing front-end and back-end application for data extraction and substantive audit </w:t>
            </w:r>
          </w:p>
          <w:p w14:paraId="2BFE7D04" w14:textId="19837F11" w:rsidR="00C85A76" w:rsidRPr="0023305E" w:rsidRDefault="00C85A76" w:rsidP="005A4B8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 walk-through of GSTN Application in GST, PFMS, e-Lekha in civil accounts, IT platform/ERP of one of PSU may be exposed to audience etc.)</w:t>
            </w: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29BE" w14:textId="13338461" w:rsidR="00C85A76" w:rsidRPr="0023305E" w:rsidRDefault="00C85A76" w:rsidP="005A4B80">
            <w:pPr>
              <w:spacing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23305E" w:rsidRPr="0023305E" w14:paraId="553F9933" w14:textId="77777777" w:rsidTr="005433FF">
        <w:trPr>
          <w:trHeight w:val="173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0C29C" w14:textId="77777777" w:rsidR="00C51C7B" w:rsidRPr="0023305E" w:rsidRDefault="00C51C7B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2846A048" w14:textId="77777777" w:rsidR="00C51C7B" w:rsidRPr="0023305E" w:rsidRDefault="00C51C7B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387FBA2E" w14:textId="77777777" w:rsidR="00C51C7B" w:rsidRPr="0023305E" w:rsidRDefault="00C51C7B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  <w:p w14:paraId="17165041" w14:textId="77777777" w:rsidR="00C51C7B" w:rsidRPr="0023305E" w:rsidRDefault="00C51C7B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DAY 2</w:t>
            </w:r>
          </w:p>
          <w:p w14:paraId="4E118369" w14:textId="149652FD" w:rsidR="00C51C7B" w:rsidRPr="0023305E" w:rsidRDefault="00C51C7B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Tuesday</w:t>
            </w:r>
          </w:p>
          <w:p w14:paraId="2B90B58B" w14:textId="7541A9A5" w:rsidR="00C51C7B" w:rsidRPr="0023305E" w:rsidRDefault="00666CA3" w:rsidP="005A4B80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01.07.2025 </w:t>
            </w:r>
          </w:p>
          <w:p w14:paraId="69916F55" w14:textId="77777777" w:rsidR="00C51C7B" w:rsidRPr="0023305E" w:rsidRDefault="00C51C7B" w:rsidP="005A4B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7617565" w14:textId="060D3D2D" w:rsidR="00C51C7B" w:rsidRPr="0023305E" w:rsidRDefault="00C51C7B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8882" w14:textId="77777777" w:rsidR="00C51C7B" w:rsidRPr="0023305E" w:rsidRDefault="00C51C7B" w:rsidP="005A4B8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7C22642F" w14:textId="77777777" w:rsidR="00C51C7B" w:rsidRPr="0023305E" w:rsidRDefault="00C51C7B" w:rsidP="005A4B8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50E19847" w14:textId="70D6D125" w:rsidR="00C51C7B" w:rsidRPr="0023305E" w:rsidRDefault="00C51C7B" w:rsidP="005A4B8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1C3C" w14:textId="77777777" w:rsidR="00C51C7B" w:rsidRPr="0023305E" w:rsidRDefault="00C51C7B" w:rsidP="005A4B80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B304A">
              <w:rPr>
                <w:rFonts w:cstheme="minorHAnsi"/>
                <w:b/>
                <w:bCs/>
              </w:rPr>
              <w:t>Planning for the Audit</w:t>
            </w:r>
          </w:p>
          <w:p w14:paraId="5882F686" w14:textId="77777777" w:rsidR="00C51C7B" w:rsidRPr="0023305E" w:rsidRDefault="00C51C7B" w:rsidP="005A4B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Audit Preparation and Planning (Compliance/SSCA/Performance Audit)</w:t>
            </w:r>
          </w:p>
          <w:p w14:paraId="799BCDE8" w14:textId="1966475A" w:rsidR="00C51C7B" w:rsidRPr="0023305E" w:rsidRDefault="00C51C7B" w:rsidP="005A4B8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Desk review (information collection, exploring the entity’s website, annual reports, DDGs, MIS reports available from public domains/PFMS, previous C&amp;AG’s audit reports/Inspection Reports, Parliamentary questions, newspaper clippings etc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8677B" w14:textId="77777777" w:rsidR="00C32C3E" w:rsidRPr="0023305E" w:rsidRDefault="00C32C3E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Shri Vinod Sencha,</w:t>
            </w:r>
          </w:p>
          <w:p w14:paraId="08F68DB0" w14:textId="77777777" w:rsidR="00C32C3E" w:rsidRPr="006256B6" w:rsidRDefault="00C32C3E" w:rsidP="005A4B80">
            <w:pPr>
              <w:pStyle w:val="TableParagraph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6256B6">
              <w:rPr>
                <w:b/>
                <w:bCs/>
                <w:sz w:val="18"/>
                <w:szCs w:val="18"/>
              </w:rPr>
              <w:t>Core Faculty</w:t>
            </w:r>
            <w:r w:rsidRPr="006256B6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(EDP)</w:t>
            </w:r>
          </w:p>
          <w:p w14:paraId="052AC7CC" w14:textId="75A64EA8" w:rsidR="00C51C7B" w:rsidRPr="0023305E" w:rsidRDefault="00C32C3E" w:rsidP="006256B6">
            <w:pPr>
              <w:pStyle w:val="TableParagraph"/>
              <w:ind w:left="14"/>
              <w:jc w:val="both"/>
              <w:rPr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RCBKI Jaipur</w:t>
            </w:r>
          </w:p>
        </w:tc>
      </w:tr>
      <w:tr w:rsidR="0023305E" w:rsidRPr="0023305E" w14:paraId="7ED001DD" w14:textId="77777777" w:rsidTr="005433FF">
        <w:trPr>
          <w:trHeight w:val="1394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52D4C" w14:textId="77777777" w:rsidR="00C51C7B" w:rsidRPr="0023305E" w:rsidRDefault="00C51C7B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5D9" w14:textId="77777777" w:rsidR="00C51C7B" w:rsidRPr="0023305E" w:rsidRDefault="00C51C7B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24D" w14:textId="77777777" w:rsidR="00C51C7B" w:rsidRPr="0023305E" w:rsidRDefault="00C51C7B" w:rsidP="005A4B80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B304A">
              <w:rPr>
                <w:rFonts w:cstheme="minorHAnsi"/>
                <w:b/>
                <w:bCs/>
              </w:rPr>
              <w:t>Planning for the Audit</w:t>
            </w:r>
          </w:p>
          <w:p w14:paraId="7FC4AC29" w14:textId="77777777" w:rsidR="00C51C7B" w:rsidRPr="0023305E" w:rsidRDefault="00C51C7B" w:rsidP="005A4B8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Defining Audit Scope</w:t>
            </w:r>
          </w:p>
          <w:p w14:paraId="34667298" w14:textId="258BD059" w:rsidR="00C51C7B" w:rsidRPr="0023305E" w:rsidRDefault="00C51C7B" w:rsidP="005A4B8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3305E">
              <w:rPr>
                <w:rFonts w:cstheme="minorHAnsi"/>
                <w:sz w:val="20"/>
                <w:szCs w:val="20"/>
              </w:rPr>
              <w:t xml:space="preserve">Defining Audit methodology - </w:t>
            </w:r>
            <w:r w:rsidRPr="0023305E">
              <w:rPr>
                <w:rFonts w:ascii="Arial" w:hAnsi="Arial" w:cs="Arial"/>
                <w:sz w:val="20"/>
                <w:szCs w:val="20"/>
              </w:rPr>
              <w:t>data driven risk assessment and risk Profiling from user database to establish risk criteria, sample size and sample selection for analysis and substantive audit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58A9" w14:textId="19E3CB3D" w:rsidR="00C51C7B" w:rsidRPr="0023305E" w:rsidRDefault="00C51C7B" w:rsidP="005A4B80">
            <w:pPr>
              <w:spacing w:line="240" w:lineRule="auto"/>
              <w:rPr>
                <w:rFonts w:ascii="Arial" w:eastAsia="Arial" w:hAnsi="Arial"/>
                <w:b/>
                <w:bCs/>
                <w:sz w:val="20"/>
                <w:szCs w:val="20"/>
                <w:cs/>
                <w:lang w:bidi="hi-IN"/>
              </w:rPr>
            </w:pPr>
          </w:p>
        </w:tc>
      </w:tr>
      <w:tr w:rsidR="0023305E" w:rsidRPr="0023305E" w14:paraId="7392D0F0" w14:textId="77777777" w:rsidTr="005433FF">
        <w:trPr>
          <w:trHeight w:val="1331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47D84" w14:textId="77777777" w:rsidR="00A73938" w:rsidRPr="0023305E" w:rsidRDefault="00A73938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5CE" w14:textId="77777777" w:rsidR="00A73938" w:rsidRPr="0023305E" w:rsidRDefault="00A73938" w:rsidP="005A4B8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F50" w14:textId="12BA7E28" w:rsidR="00A73938" w:rsidRPr="00FB304A" w:rsidRDefault="004108FF" w:rsidP="005A4B8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Introduction to OIOS</w:t>
            </w:r>
          </w:p>
          <w:p w14:paraId="28BE7AA9" w14:textId="53A5EE25" w:rsidR="004108FF" w:rsidRPr="0023305E" w:rsidRDefault="004108FF" w:rsidP="005A4B80">
            <w:pPr>
              <w:pStyle w:val="TableParagraph"/>
              <w:numPr>
                <w:ilvl w:val="0"/>
                <w:numId w:val="3"/>
              </w:numPr>
              <w:jc w:val="both"/>
              <w:rPr>
                <w:rFonts w:cstheme="minorBidi"/>
                <w:sz w:val="20"/>
                <w:szCs w:val="20"/>
                <w:lang w:bidi="hi-IN"/>
              </w:rPr>
            </w:pPr>
            <w:r w:rsidRPr="0023305E">
              <w:rPr>
                <w:sz w:val="20"/>
                <w:szCs w:val="20"/>
              </w:rPr>
              <w:t>For doing Audit Planning and conducting all phases of individual audit assignments</w:t>
            </w:r>
          </w:p>
          <w:p w14:paraId="70BD964B" w14:textId="2956A347" w:rsidR="00A73938" w:rsidRPr="0023305E" w:rsidRDefault="00A72D1C" w:rsidP="005A4B8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Shift from physical to electronic environment through Examples of IA&amp;AD's IT projects viz. OIOS, e-OFFICE, e-HRMS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5728" w14:textId="7BFF217B" w:rsidR="00A72D1C" w:rsidRPr="0023305E" w:rsidRDefault="00A72D1C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Shri </w:t>
            </w:r>
            <w:r w:rsidR="00651C7A">
              <w:rPr>
                <w:b/>
                <w:bCs/>
                <w:sz w:val="20"/>
                <w:szCs w:val="20"/>
              </w:rPr>
              <w:t>Deepak Saini</w:t>
            </w:r>
          </w:p>
          <w:p w14:paraId="343BC21E" w14:textId="740A28A5" w:rsidR="00A73938" w:rsidRPr="0023305E" w:rsidRDefault="00A72D1C" w:rsidP="006256B6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Core Faculty</w:t>
            </w:r>
            <w:r w:rsidRPr="006256B6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6256B6">
              <w:rPr>
                <w:b/>
                <w:bCs/>
                <w:sz w:val="18"/>
                <w:szCs w:val="18"/>
              </w:rPr>
              <w:t xml:space="preserve">OIOS) </w:t>
            </w:r>
            <w:r w:rsidR="005E457D" w:rsidRPr="006256B6">
              <w:rPr>
                <w:b/>
                <w:bCs/>
                <w:sz w:val="18"/>
                <w:szCs w:val="18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RCBKI</w:t>
            </w:r>
            <w:proofErr w:type="gramEnd"/>
            <w:r w:rsidRPr="006256B6">
              <w:rPr>
                <w:b/>
                <w:bCs/>
                <w:sz w:val="18"/>
                <w:szCs w:val="18"/>
              </w:rPr>
              <w:t xml:space="preserve"> Jaipur</w:t>
            </w:r>
          </w:p>
        </w:tc>
      </w:tr>
      <w:tr w:rsidR="0023305E" w:rsidRPr="0023305E" w14:paraId="258434A1" w14:textId="77777777" w:rsidTr="005433FF">
        <w:trPr>
          <w:trHeight w:val="1052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716F" w14:textId="77777777" w:rsidR="00A73938" w:rsidRPr="0023305E" w:rsidRDefault="00A73938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F0C" w14:textId="77777777" w:rsidR="00A73938" w:rsidRPr="0023305E" w:rsidRDefault="00A73938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IV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5C1" w14:textId="5CE83593" w:rsidR="00A73938" w:rsidRPr="00FB304A" w:rsidRDefault="00A73938" w:rsidP="005A4B80">
            <w:pPr>
              <w:spacing w:line="240" w:lineRule="auto"/>
              <w:jc w:val="both"/>
              <w:rPr>
                <w:rFonts w:cstheme="minorHAnsi"/>
              </w:rPr>
            </w:pPr>
            <w:r w:rsidRPr="00FB304A">
              <w:rPr>
                <w:rFonts w:cstheme="minorHAnsi"/>
                <w:b/>
                <w:bCs/>
              </w:rPr>
              <w:t>Planning for the Audit</w:t>
            </w:r>
          </w:p>
          <w:p w14:paraId="6B4D8BA4" w14:textId="77777777" w:rsidR="004108FF" w:rsidRPr="0023305E" w:rsidRDefault="004108FF" w:rsidP="005A4B8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Formulation of Audit checks</w:t>
            </w:r>
          </w:p>
          <w:p w14:paraId="71E180A8" w14:textId="77777777" w:rsidR="004108FF" w:rsidRPr="0023305E" w:rsidRDefault="004108FF" w:rsidP="005A4B8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Writing queries in English, taking the help of Auditee to convert English queries into data executable query and Data Extraction</w:t>
            </w:r>
            <w:r w:rsidRPr="0023305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543C2C" w14:textId="18C8FEBE" w:rsidR="00A73938" w:rsidRPr="0023305E" w:rsidRDefault="00A73938" w:rsidP="005A4B8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Ensuring authentication and correctness of data, data analysis, and conduct of substantive audit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E6E4" w14:textId="6B879A7D" w:rsidR="00A72D1C" w:rsidRPr="0023305E" w:rsidRDefault="00DD24A7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Shri Puneet Sharma</w:t>
            </w:r>
            <w:r w:rsidR="00A72D1C" w:rsidRPr="0023305E">
              <w:rPr>
                <w:b/>
                <w:bCs/>
                <w:sz w:val="20"/>
                <w:szCs w:val="20"/>
              </w:rPr>
              <w:t>,</w:t>
            </w:r>
          </w:p>
          <w:p w14:paraId="399508ED" w14:textId="501A9DC2" w:rsidR="00A73938" w:rsidRPr="0023305E" w:rsidRDefault="00A72D1C" w:rsidP="006256B6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Core Faculty</w:t>
            </w:r>
            <w:r w:rsidRPr="006256B6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(EDP) RCBKI Jaipur</w:t>
            </w:r>
          </w:p>
        </w:tc>
      </w:tr>
      <w:tr w:rsidR="0023305E" w:rsidRPr="0023305E" w14:paraId="54913D54" w14:textId="77777777" w:rsidTr="005433FF">
        <w:trPr>
          <w:trHeight w:val="1007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13B4" w14:textId="064F0A26" w:rsidR="00A73938" w:rsidRPr="0023305E" w:rsidRDefault="00A73938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DAY 3</w:t>
            </w:r>
          </w:p>
          <w:p w14:paraId="0384A9C0" w14:textId="21ABFCC9" w:rsidR="00A73938" w:rsidRPr="0023305E" w:rsidRDefault="00A73938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Wednesday</w:t>
            </w:r>
          </w:p>
          <w:p w14:paraId="4E784D43" w14:textId="13A272D4" w:rsidR="00666CA3" w:rsidRPr="0023305E" w:rsidRDefault="00666CA3" w:rsidP="005A4B80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02.07.2025 </w:t>
            </w:r>
          </w:p>
          <w:p w14:paraId="67A31CC0" w14:textId="77777777" w:rsidR="00A73938" w:rsidRPr="0023305E" w:rsidRDefault="00A73938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F07" w14:textId="6C3F21A8" w:rsidR="00A73938" w:rsidRPr="0023305E" w:rsidRDefault="00A73938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232" w14:textId="77777777" w:rsidR="00A73938" w:rsidRPr="00FB304A" w:rsidRDefault="00A73938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Access to Database and data analysis/analytics</w:t>
            </w:r>
          </w:p>
          <w:p w14:paraId="4B3C0CFC" w14:textId="77777777" w:rsidR="00A73938" w:rsidRPr="0023305E" w:rsidRDefault="00A73938" w:rsidP="005A4B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Access to IT systems/data/ information/electronic/ records/documents Analysis of data</w:t>
            </w:r>
          </w:p>
          <w:p w14:paraId="5AE8D45B" w14:textId="59CAEAB3" w:rsidR="00A73938" w:rsidRPr="0023305E" w:rsidRDefault="00A73938" w:rsidP="005A4B80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3305E">
              <w:rPr>
                <w:rFonts w:ascii="Arial" w:hAnsi="Arial" w:cs="Arial"/>
                <w:sz w:val="20"/>
                <w:szCs w:val="20"/>
              </w:rPr>
              <w:t>Frame English/SQL queries–in accordance with Audit checks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5777" w14:textId="77777777" w:rsidR="00E503FF" w:rsidRPr="0023305E" w:rsidRDefault="00E503FF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Shri Vinod Sencha,</w:t>
            </w:r>
          </w:p>
          <w:p w14:paraId="312787CB" w14:textId="7F9B633E" w:rsidR="00A73938" w:rsidRPr="0023305E" w:rsidRDefault="00E503FF" w:rsidP="006256B6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Core Faculty</w:t>
            </w:r>
            <w:r w:rsidRPr="006256B6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(EDP) RCBKI Jaipur</w:t>
            </w:r>
          </w:p>
        </w:tc>
      </w:tr>
      <w:tr w:rsidR="0023305E" w:rsidRPr="0023305E" w14:paraId="0E3577BE" w14:textId="77777777" w:rsidTr="005433FF">
        <w:trPr>
          <w:trHeight w:val="1781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8CEC" w14:textId="77777777" w:rsidR="0056652E" w:rsidRPr="0023305E" w:rsidRDefault="0056652E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F33" w14:textId="5731B857" w:rsidR="0056652E" w:rsidRPr="0023305E" w:rsidRDefault="0056652E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5FC" w14:textId="77777777" w:rsidR="0056652E" w:rsidRPr="00FB304A" w:rsidRDefault="0056652E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FB304A">
              <w:rPr>
                <w:rFonts w:cstheme="minorHAnsi"/>
                <w:b/>
                <w:bCs/>
              </w:rPr>
              <w:t>Auditing in IT environment -Financial attest Audit &amp; Appropriation/Finance Accounts Audit</w:t>
            </w:r>
          </w:p>
          <w:p w14:paraId="42446009" w14:textId="77777777" w:rsidR="0056652E" w:rsidRPr="0023305E" w:rsidRDefault="0056652E" w:rsidP="005A4B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Data mining to get the financial statements and its subsidiary ledgers</w:t>
            </w:r>
          </w:p>
          <w:p w14:paraId="54250ACA" w14:textId="77777777" w:rsidR="0056652E" w:rsidRPr="0023305E" w:rsidRDefault="0056652E" w:rsidP="005A4B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Use of VLC/PFMS etc. database for audit checks/generating queries</w:t>
            </w:r>
          </w:p>
          <w:p w14:paraId="2C1BD933" w14:textId="77777777" w:rsidR="0056652E" w:rsidRPr="0023305E" w:rsidRDefault="0056652E" w:rsidP="005A4B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Cross verification of journal entries in ERP/Tally environment</w:t>
            </w:r>
          </w:p>
          <w:p w14:paraId="17FD7A7A" w14:textId="3FB35B4F" w:rsidR="0056652E" w:rsidRPr="0023305E" w:rsidRDefault="0056652E" w:rsidP="005A4B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Analysis of data/Audit checks</w:t>
            </w:r>
          </w:p>
        </w:tc>
        <w:tc>
          <w:tcPr>
            <w:tcW w:w="9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4E86" w14:textId="777F8FA7" w:rsidR="0056652E" w:rsidRPr="0023305E" w:rsidRDefault="0056652E" w:rsidP="0023305E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>Shri</w:t>
            </w:r>
            <w:r w:rsidR="00537F98">
              <w:rPr>
                <w:b/>
                <w:bCs/>
                <w:sz w:val="20"/>
                <w:szCs w:val="20"/>
              </w:rPr>
              <w:t xml:space="preserve"> </w:t>
            </w:r>
            <w:r w:rsidRPr="0023305E">
              <w:rPr>
                <w:b/>
                <w:bCs/>
                <w:sz w:val="20"/>
                <w:szCs w:val="20"/>
              </w:rPr>
              <w:t>Mahesh Kumawat</w:t>
            </w:r>
          </w:p>
          <w:p w14:paraId="725050B7" w14:textId="387D0C5D" w:rsidR="0056652E" w:rsidRPr="0023305E" w:rsidRDefault="0056652E" w:rsidP="006256B6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AAO, O/o PAG(A&amp;E) Rajasthan</w:t>
            </w:r>
          </w:p>
        </w:tc>
      </w:tr>
      <w:tr w:rsidR="0023305E" w:rsidRPr="0023305E" w14:paraId="5EC266D2" w14:textId="77777777" w:rsidTr="005433FF">
        <w:trPr>
          <w:trHeight w:val="26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5E81" w14:textId="77777777" w:rsidR="0056652E" w:rsidRPr="0023305E" w:rsidRDefault="0056652E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7CF" w14:textId="5232DB26" w:rsidR="0056652E" w:rsidRPr="0023305E" w:rsidRDefault="0056652E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III &amp; IV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4A5" w14:textId="77777777" w:rsidR="0056652E" w:rsidRPr="00C479C5" w:rsidRDefault="0056652E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C479C5">
              <w:rPr>
                <w:rFonts w:cstheme="minorHAnsi"/>
                <w:b/>
                <w:bCs/>
              </w:rPr>
              <w:t>Auditing in IT environment -Financial attest Audit &amp; Appropriation/Finance Accounts Audit</w:t>
            </w:r>
          </w:p>
          <w:p w14:paraId="6F0BCA99" w14:textId="77777777" w:rsidR="0056652E" w:rsidRPr="0023305E" w:rsidRDefault="0056652E" w:rsidP="005A4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Preparation of Audit queries/annotated statements with replies</w:t>
            </w:r>
          </w:p>
          <w:p w14:paraId="32683350" w14:textId="77777777" w:rsidR="0056652E" w:rsidRPr="0023305E" w:rsidRDefault="0056652E" w:rsidP="005A4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Preparation of audit reports</w:t>
            </w:r>
          </w:p>
          <w:p w14:paraId="628554E9" w14:textId="77777777" w:rsidR="0056652E" w:rsidRPr="0023305E" w:rsidRDefault="0056652E" w:rsidP="005A4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Understanding Appropriation Accounts/Finance Accounts Audit</w:t>
            </w:r>
          </w:p>
          <w:p w14:paraId="76EA4E15" w14:textId="5EC2CD79" w:rsidR="0056652E" w:rsidRPr="0023305E" w:rsidRDefault="0056652E" w:rsidP="005A4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Case studies for using VLC/PFMS data or using IT platform of a PSU/Autonomous Body may be taken for certification audit. 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6C53" w14:textId="77777777" w:rsidR="0056652E" w:rsidRPr="0023305E" w:rsidRDefault="0056652E" w:rsidP="005A4B80">
            <w:pPr>
              <w:spacing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23305E" w:rsidRPr="0023305E" w14:paraId="044A85C6" w14:textId="77777777" w:rsidTr="005433FF">
        <w:trPr>
          <w:trHeight w:val="260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B9E7" w14:textId="157E38FF" w:rsidR="006D1126" w:rsidRPr="0023305E" w:rsidRDefault="006D1126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DAY 4</w:t>
            </w:r>
          </w:p>
          <w:p w14:paraId="7ECAC987" w14:textId="6CC6E338" w:rsidR="006D1126" w:rsidRPr="0023305E" w:rsidRDefault="006D1126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Thursday</w:t>
            </w:r>
          </w:p>
          <w:p w14:paraId="7838E232" w14:textId="65C25399" w:rsidR="00666CA3" w:rsidRPr="0023305E" w:rsidRDefault="00666CA3" w:rsidP="005A4B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03.07.2025 </w:t>
            </w:r>
          </w:p>
          <w:p w14:paraId="799A1F76" w14:textId="77777777" w:rsidR="006D1126" w:rsidRPr="0023305E" w:rsidRDefault="006D1126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B72" w14:textId="20AE3A65" w:rsidR="006D1126" w:rsidRPr="0023305E" w:rsidRDefault="006D112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rFonts w:ascii="Times New Roman" w:eastAsia="Times New Roman" w:hAnsi="Times New Roman" w:cs="Times New Roman"/>
                <w:sz w:val="20"/>
                <w:szCs w:val="20"/>
              </w:rPr>
              <w:t>I &amp; 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8BA" w14:textId="77777777" w:rsidR="006D1126" w:rsidRPr="00C479C5" w:rsidRDefault="006D1126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C479C5">
              <w:rPr>
                <w:rFonts w:cstheme="minorHAnsi"/>
                <w:b/>
                <w:bCs/>
              </w:rPr>
              <w:t>Computer Assisted Audit Tools required for data analysis</w:t>
            </w:r>
          </w:p>
          <w:p w14:paraId="280CCEB7" w14:textId="77777777" w:rsidR="006D1126" w:rsidRPr="0023305E" w:rsidRDefault="006D1126" w:rsidP="00D7780A">
            <w:pPr>
              <w:pStyle w:val="ListParagraph"/>
              <w:numPr>
                <w:ilvl w:val="1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Data analysis options in MS Excel (Overview) </w:t>
            </w:r>
          </w:p>
          <w:p w14:paraId="0E62FF7A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Importing CSV files, xlsx files</w:t>
            </w:r>
          </w:p>
          <w:p w14:paraId="06EF9941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Data cleansing and preparation</w:t>
            </w:r>
          </w:p>
          <w:p w14:paraId="30D7135A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Sorting &amp; filtering</w:t>
            </w:r>
          </w:p>
          <w:p w14:paraId="460E3B23" w14:textId="37B46268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Data Validations </w:t>
            </w:r>
            <w:r w:rsidR="0053016E"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Checks</w:t>
            </w:r>
          </w:p>
          <w:p w14:paraId="63B060E1" w14:textId="12B93DB9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Functions (VLOOKUP etc.)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</w:tcPr>
          <w:p w14:paraId="12F14C1F" w14:textId="064B4619" w:rsidR="006D1126" w:rsidRPr="0023305E" w:rsidRDefault="006D1126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Shri </w:t>
            </w:r>
            <w:r w:rsidR="00871EDF" w:rsidRPr="0023305E">
              <w:rPr>
                <w:b/>
                <w:bCs/>
                <w:sz w:val="20"/>
                <w:szCs w:val="20"/>
              </w:rPr>
              <w:t>Naresh Kriplani</w:t>
            </w:r>
          </w:p>
          <w:p w14:paraId="008187FC" w14:textId="561B2B1F" w:rsidR="006D1126" w:rsidRPr="0023305E" w:rsidRDefault="00871EDF" w:rsidP="005A4B80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330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AAO,</w:t>
            </w:r>
            <w:r w:rsidR="001D5FB6" w:rsidRPr="002330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30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O/o PAG(A&amp;E), Rajasthan</w:t>
            </w:r>
            <w:r w:rsidR="006D1126" w:rsidRPr="002330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Jaipur </w:t>
            </w:r>
          </w:p>
        </w:tc>
      </w:tr>
      <w:tr w:rsidR="0023305E" w:rsidRPr="0023305E" w14:paraId="410F0250" w14:textId="77777777" w:rsidTr="005433FF">
        <w:trPr>
          <w:trHeight w:val="2042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2116" w14:textId="77777777" w:rsidR="006D1126" w:rsidRPr="0023305E" w:rsidRDefault="006D1126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14C" w14:textId="0EE870CA" w:rsidR="006D1126" w:rsidRPr="0023305E" w:rsidRDefault="006D1126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&amp; IV 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EBE" w14:textId="77777777" w:rsidR="006D1126" w:rsidRPr="00C479C5" w:rsidRDefault="006D1126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C479C5">
              <w:rPr>
                <w:rFonts w:cstheme="minorHAnsi"/>
                <w:b/>
                <w:bCs/>
              </w:rPr>
              <w:t>Computer Assisted Audit Tools required for data analysis</w:t>
            </w:r>
          </w:p>
          <w:p w14:paraId="3D112BD5" w14:textId="77777777" w:rsidR="006D1126" w:rsidRPr="0023305E" w:rsidRDefault="006D1126" w:rsidP="00D7780A">
            <w:pPr>
              <w:pStyle w:val="ListParagraph"/>
              <w:numPr>
                <w:ilvl w:val="1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Data analysis options in IDEA (Overview)</w:t>
            </w:r>
          </w:p>
          <w:p w14:paraId="56CB55AE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Importing various files to IDEA</w:t>
            </w:r>
          </w:p>
          <w:p w14:paraId="51A2E31B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Simple Extraction</w:t>
            </w:r>
          </w:p>
          <w:p w14:paraId="70EF560D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Summarization</w:t>
            </w:r>
          </w:p>
          <w:p w14:paraId="28C5295C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Stratification</w:t>
            </w:r>
          </w:p>
          <w:p w14:paraId="2ED072FC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Duplicate key, Exclusion</w:t>
            </w:r>
          </w:p>
          <w:p w14:paraId="0DD7E8BE" w14:textId="77777777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Sampling (Monetary Unit Sampling being used in Vouchers audit)</w:t>
            </w:r>
          </w:p>
          <w:p w14:paraId="5B197550" w14:textId="1663FD03" w:rsidR="006D1126" w:rsidRPr="0023305E" w:rsidRDefault="006D1126" w:rsidP="00D7780A">
            <w:pPr>
              <w:pStyle w:val="ListParagraph"/>
              <w:numPr>
                <w:ilvl w:val="0"/>
                <w:numId w:val="8"/>
              </w:numPr>
              <w:ind w:left="7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3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Gap Detection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9354" w14:textId="77777777" w:rsidR="006D1126" w:rsidRPr="0023305E" w:rsidRDefault="006D1126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Shri Puneet Sharma, </w:t>
            </w:r>
          </w:p>
          <w:p w14:paraId="7AB65CB2" w14:textId="20A8C67F" w:rsidR="006D1126" w:rsidRPr="0023305E" w:rsidRDefault="006D1126" w:rsidP="006256B6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Core Faculty</w:t>
            </w:r>
            <w:r w:rsidRPr="006256B6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256B6">
              <w:rPr>
                <w:b/>
                <w:bCs/>
                <w:sz w:val="18"/>
                <w:szCs w:val="18"/>
              </w:rPr>
              <w:t>(EDP) RCBKI Jaipur</w:t>
            </w:r>
          </w:p>
        </w:tc>
      </w:tr>
      <w:tr w:rsidR="0023305E" w:rsidRPr="0023305E" w14:paraId="0CC209C1" w14:textId="77777777" w:rsidTr="005433FF">
        <w:trPr>
          <w:trHeight w:val="260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FAA9" w14:textId="7C12DA34" w:rsidR="003846A7" w:rsidRPr="0023305E" w:rsidRDefault="003846A7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DAY 5</w:t>
            </w:r>
          </w:p>
          <w:p w14:paraId="0B4B0023" w14:textId="45219461" w:rsidR="003846A7" w:rsidRPr="0023305E" w:rsidRDefault="003846A7" w:rsidP="005A4B8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3305E">
              <w:rPr>
                <w:sz w:val="20"/>
                <w:szCs w:val="20"/>
              </w:rPr>
              <w:t>Friday</w:t>
            </w:r>
          </w:p>
          <w:p w14:paraId="394A96B8" w14:textId="6DFB5AF4" w:rsidR="003846A7" w:rsidRPr="0023305E" w:rsidRDefault="003846A7" w:rsidP="005A4B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23305E">
              <w:rPr>
                <w:b/>
                <w:bCs/>
                <w:sz w:val="20"/>
                <w:szCs w:val="20"/>
              </w:rPr>
              <w:t xml:space="preserve">04.07.2025 </w:t>
            </w:r>
          </w:p>
          <w:p w14:paraId="3D0EDA36" w14:textId="77777777" w:rsidR="003846A7" w:rsidRPr="0023305E" w:rsidRDefault="003846A7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A6" w14:textId="43B84A6B" w:rsidR="003846A7" w:rsidRPr="0023305E" w:rsidRDefault="003846A7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020" w14:textId="77777777" w:rsidR="003846A7" w:rsidRPr="00295E6A" w:rsidRDefault="003846A7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295E6A">
              <w:rPr>
                <w:rFonts w:cstheme="minorHAnsi"/>
                <w:b/>
                <w:bCs/>
              </w:rPr>
              <w:t>Case study/ Demonstration of Audit conducted in IT environment of IFMS</w:t>
            </w:r>
          </w:p>
          <w:p w14:paraId="17D696D0" w14:textId="23C7E7A5" w:rsidR="003846A7" w:rsidRPr="0023305E" w:rsidRDefault="003846A7" w:rsidP="005A4B80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3305E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6B60" w14:textId="77777777" w:rsidR="003846A7" w:rsidRPr="0009650E" w:rsidRDefault="003846A7" w:rsidP="0023305E">
            <w:pPr>
              <w:pStyle w:val="TableParagraph"/>
              <w:ind w:left="14"/>
              <w:jc w:val="both"/>
              <w:rPr>
                <w:b/>
                <w:bCs/>
              </w:rPr>
            </w:pPr>
            <w:r w:rsidRPr="0009650E">
              <w:rPr>
                <w:b/>
                <w:bCs/>
              </w:rPr>
              <w:t>Shri Upendra Singh Rathore</w:t>
            </w:r>
          </w:p>
          <w:p w14:paraId="1E6466A2" w14:textId="4679D94C" w:rsidR="003846A7" w:rsidRPr="0023305E" w:rsidRDefault="003846A7" w:rsidP="006256B6">
            <w:pPr>
              <w:pStyle w:val="TableParagraph"/>
              <w:ind w:left="14"/>
              <w:jc w:val="both"/>
              <w:rPr>
                <w:b/>
                <w:bCs/>
                <w:sz w:val="16"/>
                <w:szCs w:val="16"/>
              </w:rPr>
            </w:pPr>
            <w:r w:rsidRPr="006256B6">
              <w:rPr>
                <w:b/>
                <w:bCs/>
                <w:sz w:val="18"/>
                <w:szCs w:val="18"/>
              </w:rPr>
              <w:t>SAO</w:t>
            </w:r>
            <w:proofErr w:type="gramStart"/>
            <w:r w:rsidRPr="006256B6">
              <w:rPr>
                <w:b/>
                <w:bCs/>
                <w:sz w:val="18"/>
                <w:szCs w:val="18"/>
              </w:rPr>
              <w:t>/</w:t>
            </w:r>
            <w:r w:rsidR="00D7780A" w:rsidRPr="006256B6">
              <w:rPr>
                <w:b/>
                <w:bCs/>
                <w:sz w:val="18"/>
                <w:szCs w:val="18"/>
              </w:rPr>
              <w:t>,</w:t>
            </w:r>
            <w:r w:rsidRPr="006256B6">
              <w:rPr>
                <w:b/>
                <w:bCs/>
                <w:sz w:val="18"/>
                <w:szCs w:val="18"/>
              </w:rPr>
              <w:t>O</w:t>
            </w:r>
            <w:proofErr w:type="gramEnd"/>
            <w:r w:rsidRPr="006256B6">
              <w:rPr>
                <w:b/>
                <w:bCs/>
                <w:sz w:val="18"/>
                <w:szCs w:val="18"/>
              </w:rPr>
              <w:t>/o PAG(Audit-I), Rajasthan</w:t>
            </w:r>
          </w:p>
        </w:tc>
      </w:tr>
      <w:tr w:rsidR="0023305E" w:rsidRPr="0023305E" w14:paraId="54BADC88" w14:textId="77777777" w:rsidTr="005433FF">
        <w:trPr>
          <w:trHeight w:val="26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64D5" w14:textId="77777777" w:rsidR="003846A7" w:rsidRPr="0023305E" w:rsidRDefault="003846A7" w:rsidP="005A4B8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A45" w14:textId="6410A7E2" w:rsidR="003846A7" w:rsidRPr="0023305E" w:rsidRDefault="003846A7" w:rsidP="005A4B8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5E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 w:rsidR="00651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III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3E4" w14:textId="77777777" w:rsidR="003846A7" w:rsidRPr="00295E6A" w:rsidRDefault="003846A7" w:rsidP="005A4B80">
            <w:pPr>
              <w:spacing w:line="240" w:lineRule="auto"/>
              <w:rPr>
                <w:rFonts w:cstheme="minorHAnsi"/>
                <w:b/>
                <w:bCs/>
              </w:rPr>
            </w:pPr>
            <w:r w:rsidRPr="00295E6A">
              <w:rPr>
                <w:rFonts w:cstheme="minorHAnsi"/>
                <w:b/>
                <w:bCs/>
              </w:rPr>
              <w:t>Case studies on Data-driven Audit - Implementation of Innovative Techniques</w:t>
            </w:r>
          </w:p>
          <w:p w14:paraId="34D98935" w14:textId="308F9535" w:rsidR="003846A7" w:rsidRPr="0023305E" w:rsidRDefault="003846A7" w:rsidP="005A4B80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3305E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9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4BDC" w14:textId="77777777" w:rsidR="003846A7" w:rsidRPr="00580960" w:rsidRDefault="003846A7" w:rsidP="005A4B80">
            <w:pPr>
              <w:pStyle w:val="TableParagraph"/>
              <w:ind w:left="14"/>
              <w:jc w:val="both"/>
              <w:rPr>
                <w:b/>
                <w:bCs/>
              </w:rPr>
            </w:pPr>
            <w:r w:rsidRPr="00580960">
              <w:rPr>
                <w:b/>
                <w:bCs/>
              </w:rPr>
              <w:t>Shri Vinod Sencha,</w:t>
            </w:r>
          </w:p>
          <w:p w14:paraId="18717C51" w14:textId="7912078B" w:rsidR="003846A7" w:rsidRPr="0023305E" w:rsidRDefault="003846A7" w:rsidP="005A4B80">
            <w:pPr>
              <w:pStyle w:val="TableParagraph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23305E">
              <w:rPr>
                <w:b/>
                <w:bCs/>
                <w:sz w:val="18"/>
                <w:szCs w:val="18"/>
              </w:rPr>
              <w:t>Core Faculty</w:t>
            </w:r>
            <w:r w:rsidRPr="0023305E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23305E">
              <w:rPr>
                <w:b/>
                <w:bCs/>
                <w:sz w:val="18"/>
                <w:szCs w:val="18"/>
              </w:rPr>
              <w:t>(EDP) RCBKI Jaipur</w:t>
            </w:r>
          </w:p>
        </w:tc>
      </w:tr>
      <w:tr w:rsidR="0023305E" w:rsidRPr="0023305E" w14:paraId="35C0B2DE" w14:textId="77777777" w:rsidTr="005433FF">
        <w:trPr>
          <w:trHeight w:val="809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05A8" w14:textId="77777777" w:rsidR="003846A7" w:rsidRPr="0023305E" w:rsidRDefault="003846A7" w:rsidP="005A4B8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FA1" w14:textId="0239058B" w:rsidR="003846A7" w:rsidRPr="0023305E" w:rsidRDefault="003846A7" w:rsidP="005A4B8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3305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A23" w14:textId="5E54ACA1" w:rsidR="003846A7" w:rsidRPr="00C479C5" w:rsidRDefault="003846A7" w:rsidP="005A4B80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479C5">
              <w:rPr>
                <w:rFonts w:cstheme="minorHAnsi"/>
                <w:b/>
              </w:rPr>
              <w:t>End Course Assessment</w:t>
            </w:r>
            <w:r w:rsidR="00C479C5">
              <w:rPr>
                <w:rFonts w:cstheme="minorHAnsi"/>
                <w:b/>
              </w:rPr>
              <w:t xml:space="preserve">, </w:t>
            </w:r>
            <w:r w:rsidR="00DF4578" w:rsidRPr="00C479C5">
              <w:rPr>
                <w:b/>
              </w:rPr>
              <w:t>Feedback &amp; Valediction</w:t>
            </w:r>
          </w:p>
        </w:tc>
      </w:tr>
    </w:tbl>
    <w:p w14:paraId="5BE3D7BB" w14:textId="77777777" w:rsidR="00EE02B5" w:rsidRPr="005625AD" w:rsidRDefault="00EE02B5" w:rsidP="00A60D77">
      <w:pPr>
        <w:rPr>
          <w:sz w:val="20"/>
          <w:szCs w:val="20"/>
        </w:rPr>
      </w:pPr>
    </w:p>
    <w:sectPr w:rsidR="00EE02B5" w:rsidRPr="005625AD" w:rsidSect="00F943E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4E4"/>
    <w:multiLevelType w:val="hybridMultilevel"/>
    <w:tmpl w:val="B518E314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4D148E3"/>
    <w:multiLevelType w:val="hybridMultilevel"/>
    <w:tmpl w:val="DE5C0F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46544"/>
    <w:multiLevelType w:val="hybridMultilevel"/>
    <w:tmpl w:val="9A1EDD74"/>
    <w:lvl w:ilvl="0" w:tplc="40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2A216135"/>
    <w:multiLevelType w:val="hybridMultilevel"/>
    <w:tmpl w:val="E962E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E2479"/>
    <w:multiLevelType w:val="hybridMultilevel"/>
    <w:tmpl w:val="FBDE2FF8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4CC44BA6"/>
    <w:multiLevelType w:val="hybridMultilevel"/>
    <w:tmpl w:val="B96E24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30217"/>
    <w:multiLevelType w:val="hybridMultilevel"/>
    <w:tmpl w:val="980C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52E62"/>
    <w:multiLevelType w:val="hybridMultilevel"/>
    <w:tmpl w:val="5AE0A3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E50B42"/>
    <w:multiLevelType w:val="hybridMultilevel"/>
    <w:tmpl w:val="52E480E2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79EF0BE8"/>
    <w:multiLevelType w:val="hybridMultilevel"/>
    <w:tmpl w:val="4EC098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441305">
    <w:abstractNumId w:val="1"/>
  </w:num>
  <w:num w:numId="2" w16cid:durableId="27687537">
    <w:abstractNumId w:val="3"/>
  </w:num>
  <w:num w:numId="3" w16cid:durableId="1722943642">
    <w:abstractNumId w:val="5"/>
  </w:num>
  <w:num w:numId="4" w16cid:durableId="1070931241">
    <w:abstractNumId w:val="6"/>
  </w:num>
  <w:num w:numId="5" w16cid:durableId="891580751">
    <w:abstractNumId w:val="9"/>
  </w:num>
  <w:num w:numId="6" w16cid:durableId="1503819413">
    <w:abstractNumId w:val="7"/>
  </w:num>
  <w:num w:numId="7" w16cid:durableId="677315822">
    <w:abstractNumId w:val="8"/>
  </w:num>
  <w:num w:numId="8" w16cid:durableId="413747028">
    <w:abstractNumId w:val="2"/>
  </w:num>
  <w:num w:numId="9" w16cid:durableId="2019774606">
    <w:abstractNumId w:val="0"/>
  </w:num>
  <w:num w:numId="10" w16cid:durableId="89315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D"/>
    <w:rsid w:val="00064114"/>
    <w:rsid w:val="0009650E"/>
    <w:rsid w:val="000A2625"/>
    <w:rsid w:val="000B4526"/>
    <w:rsid w:val="000C4454"/>
    <w:rsid w:val="00136F9C"/>
    <w:rsid w:val="0015200C"/>
    <w:rsid w:val="001816B5"/>
    <w:rsid w:val="001B7128"/>
    <w:rsid w:val="001D5FB6"/>
    <w:rsid w:val="001F3827"/>
    <w:rsid w:val="0022069E"/>
    <w:rsid w:val="00225A6B"/>
    <w:rsid w:val="00225E6A"/>
    <w:rsid w:val="0023305E"/>
    <w:rsid w:val="002457E8"/>
    <w:rsid w:val="0027477D"/>
    <w:rsid w:val="00295E6A"/>
    <w:rsid w:val="002F0215"/>
    <w:rsid w:val="003011FA"/>
    <w:rsid w:val="003054C8"/>
    <w:rsid w:val="0032694A"/>
    <w:rsid w:val="00366F4D"/>
    <w:rsid w:val="00377CAA"/>
    <w:rsid w:val="0038089C"/>
    <w:rsid w:val="003846A7"/>
    <w:rsid w:val="00392912"/>
    <w:rsid w:val="003A34C6"/>
    <w:rsid w:val="003B6489"/>
    <w:rsid w:val="003B784A"/>
    <w:rsid w:val="003C3C12"/>
    <w:rsid w:val="003E34E3"/>
    <w:rsid w:val="004108FF"/>
    <w:rsid w:val="004673E0"/>
    <w:rsid w:val="00474194"/>
    <w:rsid w:val="004A4AA2"/>
    <w:rsid w:val="004B152B"/>
    <w:rsid w:val="004E2639"/>
    <w:rsid w:val="00523AB9"/>
    <w:rsid w:val="0053016E"/>
    <w:rsid w:val="00532685"/>
    <w:rsid w:val="00537F98"/>
    <w:rsid w:val="005433FF"/>
    <w:rsid w:val="005625AD"/>
    <w:rsid w:val="0056652E"/>
    <w:rsid w:val="00580960"/>
    <w:rsid w:val="005A0027"/>
    <w:rsid w:val="005A17A4"/>
    <w:rsid w:val="005A4B80"/>
    <w:rsid w:val="005B3513"/>
    <w:rsid w:val="005B525B"/>
    <w:rsid w:val="005E457D"/>
    <w:rsid w:val="006129E1"/>
    <w:rsid w:val="006177A6"/>
    <w:rsid w:val="006256B6"/>
    <w:rsid w:val="00651C7A"/>
    <w:rsid w:val="00666CA3"/>
    <w:rsid w:val="0066723E"/>
    <w:rsid w:val="00667F45"/>
    <w:rsid w:val="006824D9"/>
    <w:rsid w:val="00695027"/>
    <w:rsid w:val="006A2163"/>
    <w:rsid w:val="006D1126"/>
    <w:rsid w:val="006D28C6"/>
    <w:rsid w:val="006E3C45"/>
    <w:rsid w:val="0071182C"/>
    <w:rsid w:val="00711C1F"/>
    <w:rsid w:val="0072013C"/>
    <w:rsid w:val="007257E0"/>
    <w:rsid w:val="00786DCC"/>
    <w:rsid w:val="007B3D81"/>
    <w:rsid w:val="007D3104"/>
    <w:rsid w:val="007E08EB"/>
    <w:rsid w:val="007E777B"/>
    <w:rsid w:val="008154A5"/>
    <w:rsid w:val="008718FC"/>
    <w:rsid w:val="00871EDF"/>
    <w:rsid w:val="00881274"/>
    <w:rsid w:val="008909D2"/>
    <w:rsid w:val="0089178F"/>
    <w:rsid w:val="008A6221"/>
    <w:rsid w:val="008C0CA1"/>
    <w:rsid w:val="008C2C0F"/>
    <w:rsid w:val="008C5766"/>
    <w:rsid w:val="008E68D0"/>
    <w:rsid w:val="009062CC"/>
    <w:rsid w:val="00941162"/>
    <w:rsid w:val="009470D2"/>
    <w:rsid w:val="00952CC5"/>
    <w:rsid w:val="00967BB0"/>
    <w:rsid w:val="009807D5"/>
    <w:rsid w:val="00995784"/>
    <w:rsid w:val="009B3D93"/>
    <w:rsid w:val="009D4373"/>
    <w:rsid w:val="00A05100"/>
    <w:rsid w:val="00A13D78"/>
    <w:rsid w:val="00A2323F"/>
    <w:rsid w:val="00A25D8D"/>
    <w:rsid w:val="00A27B3D"/>
    <w:rsid w:val="00A30159"/>
    <w:rsid w:val="00A45C88"/>
    <w:rsid w:val="00A52584"/>
    <w:rsid w:val="00A60D77"/>
    <w:rsid w:val="00A72D1C"/>
    <w:rsid w:val="00A73938"/>
    <w:rsid w:val="00A812D5"/>
    <w:rsid w:val="00AC6DF7"/>
    <w:rsid w:val="00AD2F60"/>
    <w:rsid w:val="00AF6E63"/>
    <w:rsid w:val="00B00824"/>
    <w:rsid w:val="00B16721"/>
    <w:rsid w:val="00B25B20"/>
    <w:rsid w:val="00B4010B"/>
    <w:rsid w:val="00B42E42"/>
    <w:rsid w:val="00B55F69"/>
    <w:rsid w:val="00B56BBC"/>
    <w:rsid w:val="00B6358E"/>
    <w:rsid w:val="00B86D6D"/>
    <w:rsid w:val="00BA592F"/>
    <w:rsid w:val="00BE3BC2"/>
    <w:rsid w:val="00C05831"/>
    <w:rsid w:val="00C101EA"/>
    <w:rsid w:val="00C32C3E"/>
    <w:rsid w:val="00C4121D"/>
    <w:rsid w:val="00C47114"/>
    <w:rsid w:val="00C479C5"/>
    <w:rsid w:val="00C51C7B"/>
    <w:rsid w:val="00C8501A"/>
    <w:rsid w:val="00C85A76"/>
    <w:rsid w:val="00CA287D"/>
    <w:rsid w:val="00CF6C38"/>
    <w:rsid w:val="00D611E2"/>
    <w:rsid w:val="00D63D05"/>
    <w:rsid w:val="00D74CAE"/>
    <w:rsid w:val="00D7780A"/>
    <w:rsid w:val="00DA11CD"/>
    <w:rsid w:val="00DC0234"/>
    <w:rsid w:val="00DC1116"/>
    <w:rsid w:val="00DD0336"/>
    <w:rsid w:val="00DD24A7"/>
    <w:rsid w:val="00DE404D"/>
    <w:rsid w:val="00DF4578"/>
    <w:rsid w:val="00DF6306"/>
    <w:rsid w:val="00E16DBF"/>
    <w:rsid w:val="00E46ABF"/>
    <w:rsid w:val="00E503FF"/>
    <w:rsid w:val="00E70AAC"/>
    <w:rsid w:val="00E90AB9"/>
    <w:rsid w:val="00EE02B5"/>
    <w:rsid w:val="00F05BD4"/>
    <w:rsid w:val="00F108AE"/>
    <w:rsid w:val="00F3168D"/>
    <w:rsid w:val="00F320F2"/>
    <w:rsid w:val="00F57270"/>
    <w:rsid w:val="00F60262"/>
    <w:rsid w:val="00F74329"/>
    <w:rsid w:val="00F92EAE"/>
    <w:rsid w:val="00F93044"/>
    <w:rsid w:val="00F943E1"/>
    <w:rsid w:val="00F94C13"/>
    <w:rsid w:val="00F95EEC"/>
    <w:rsid w:val="00FB304A"/>
    <w:rsid w:val="00FC7EE3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A166"/>
  <w15:chartTrackingRefBased/>
  <w15:docId w15:val="{692B4BA9-B771-4A39-BAEB-F762AA89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4D"/>
    <w:pPr>
      <w:spacing w:line="25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4C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404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404D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0C"/>
    <w:rPr>
      <w:rFonts w:ascii="Segoe UI" w:hAnsi="Segoe UI" w:cs="Segoe UI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54C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3054C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</dc:creator>
  <cp:keywords/>
  <dc:description/>
  <cp:lastModifiedBy>Training Institute RTI Jaipur ID1</cp:lastModifiedBy>
  <cp:revision>39</cp:revision>
  <cp:lastPrinted>2025-06-27T11:34:00Z</cp:lastPrinted>
  <dcterms:created xsi:type="dcterms:W3CDTF">2022-04-28T08:57:00Z</dcterms:created>
  <dcterms:modified xsi:type="dcterms:W3CDTF">2025-06-27T11:41:00Z</dcterms:modified>
</cp:coreProperties>
</file>