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21"/>
        <w:gridCol w:w="8184"/>
      </w:tblGrid>
      <w:tr w:rsidR="00425E51" w14:paraId="6D3964BB" w14:textId="77777777" w:rsidTr="00425E51">
        <w:trPr>
          <w:trHeight w:val="1520"/>
          <w:jc w:val="center"/>
        </w:trPr>
        <w:tc>
          <w:tcPr>
            <w:tcW w:w="2721" w:type="dxa"/>
            <w:vAlign w:val="center"/>
          </w:tcPr>
          <w:p w14:paraId="02BE15AE" w14:textId="77777777" w:rsidR="00425E51" w:rsidRDefault="00425E51" w:rsidP="00846D2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DDA399E" wp14:editId="47E13A97">
                  <wp:extent cx="1275715" cy="1061035"/>
                  <wp:effectExtent l="0" t="0" r="635" b="6350"/>
                  <wp:docPr id="1726190841" name="Picture 1726190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49" cy="1080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4" w:type="dxa"/>
            <w:vAlign w:val="center"/>
          </w:tcPr>
          <w:p w14:paraId="5152688C" w14:textId="77777777" w:rsidR="00425E51" w:rsidRPr="00425E51" w:rsidRDefault="00425E51" w:rsidP="00846D2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25E51">
              <w:rPr>
                <w:rStyle w:val="Strong"/>
                <w:rFonts w:ascii="Mangal" w:eastAsia="Nirmala UI" w:hAnsi="Mangal" w:cs="Mangal"/>
                <w:sz w:val="26"/>
                <w:szCs w:val="26"/>
                <w:cs/>
              </w:rPr>
              <w:t>क्षेत्रीय क्षमता निर्माण एंव ज्ञान संस्थान</w:t>
            </w:r>
            <w:r w:rsidRPr="00425E51">
              <w:rPr>
                <w:rStyle w:val="Strong"/>
                <w:rFonts w:ascii="Mangal" w:eastAsia="Nirmala UI" w:hAnsi="Mangal" w:cs="Mangal"/>
                <w:sz w:val="26"/>
                <w:szCs w:val="26"/>
              </w:rPr>
              <w:t xml:space="preserve">, </w:t>
            </w:r>
            <w:r w:rsidRPr="00425E51">
              <w:rPr>
                <w:rStyle w:val="Strong"/>
                <w:rFonts w:ascii="Mangal" w:eastAsia="Nirmala UI" w:hAnsi="Mangal" w:cs="Mangal"/>
                <w:sz w:val="26"/>
                <w:szCs w:val="26"/>
                <w:cs/>
              </w:rPr>
              <w:t>जयपुर</w:t>
            </w:r>
          </w:p>
          <w:p w14:paraId="6181AB1F" w14:textId="77777777" w:rsidR="00425E51" w:rsidRPr="00425E51" w:rsidRDefault="00425E51" w:rsidP="00846D2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Mangal" w:eastAsia="Nirmala UI" w:hAnsi="Mangal" w:cs="Mangal"/>
                <w:sz w:val="26"/>
                <w:szCs w:val="26"/>
              </w:rPr>
            </w:pPr>
            <w:r w:rsidRPr="00425E51">
              <w:rPr>
                <w:rStyle w:val="Strong"/>
                <w:rFonts w:ascii="Mangal" w:eastAsia="Nirmala UI" w:hAnsi="Mangal" w:cs="Mangal"/>
                <w:sz w:val="26"/>
                <w:szCs w:val="26"/>
              </w:rPr>
              <w:t>Regional Capacity Building and Knowledge Institute, Jaipur</w:t>
            </w:r>
          </w:p>
          <w:p w14:paraId="468EBEC5" w14:textId="77777777" w:rsidR="00425E51" w:rsidRDefault="00425E51" w:rsidP="00846D2D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F5AFA7A" w14:textId="77777777" w:rsidR="00565B7A" w:rsidRDefault="00565B7A" w:rsidP="00413613">
      <w:pPr>
        <w:pStyle w:val="TableParagraph"/>
        <w:spacing w:before="60" w:after="60"/>
        <w:ind w:left="102"/>
        <w:jc w:val="center"/>
        <w:rPr>
          <w:b/>
          <w:sz w:val="24"/>
          <w:szCs w:val="24"/>
        </w:rPr>
      </w:pPr>
    </w:p>
    <w:p w14:paraId="0E398288" w14:textId="6140789A" w:rsidR="007A6E5B" w:rsidRPr="008205FE" w:rsidRDefault="00413613" w:rsidP="00413613">
      <w:pPr>
        <w:pStyle w:val="TableParagraph"/>
        <w:spacing w:before="60" w:after="60"/>
        <w:ind w:left="102"/>
        <w:jc w:val="center"/>
        <w:rPr>
          <w:b/>
          <w:sz w:val="26"/>
          <w:szCs w:val="26"/>
        </w:rPr>
      </w:pPr>
      <w:r w:rsidRPr="008205FE">
        <w:rPr>
          <w:b/>
          <w:sz w:val="26"/>
          <w:szCs w:val="26"/>
        </w:rPr>
        <w:t xml:space="preserve">MCTP </w:t>
      </w:r>
      <w:r w:rsidR="00306569" w:rsidRPr="008205FE">
        <w:rPr>
          <w:b/>
          <w:sz w:val="26"/>
          <w:szCs w:val="26"/>
        </w:rPr>
        <w:t xml:space="preserve">Level </w:t>
      </w:r>
      <w:r w:rsidR="007A6E5B" w:rsidRPr="008205FE">
        <w:rPr>
          <w:b/>
          <w:sz w:val="26"/>
          <w:szCs w:val="26"/>
        </w:rPr>
        <w:t xml:space="preserve">- </w:t>
      </w:r>
      <w:r w:rsidR="00306569" w:rsidRPr="008205FE">
        <w:rPr>
          <w:b/>
          <w:sz w:val="26"/>
          <w:szCs w:val="26"/>
        </w:rPr>
        <w:t>3</w:t>
      </w:r>
    </w:p>
    <w:p w14:paraId="74E40052" w14:textId="11AE2EBC" w:rsidR="00306569" w:rsidRPr="008205FE" w:rsidRDefault="007A6E5B" w:rsidP="00413613">
      <w:pPr>
        <w:pStyle w:val="TableParagraph"/>
        <w:spacing w:before="60" w:after="60"/>
        <w:ind w:left="102"/>
        <w:jc w:val="center"/>
        <w:rPr>
          <w:b/>
          <w:sz w:val="26"/>
          <w:szCs w:val="26"/>
        </w:rPr>
      </w:pPr>
      <w:r w:rsidRPr="008205FE">
        <w:rPr>
          <w:b/>
          <w:sz w:val="26"/>
          <w:szCs w:val="26"/>
        </w:rPr>
        <w:t>(</w:t>
      </w:r>
      <w:r w:rsidR="00413613" w:rsidRPr="008205FE">
        <w:rPr>
          <w:b/>
          <w:sz w:val="26"/>
          <w:szCs w:val="26"/>
        </w:rPr>
        <w:t>SAOs/AAOs</w:t>
      </w:r>
      <w:r w:rsidR="00F87C35" w:rsidRPr="008205FE">
        <w:rPr>
          <w:b/>
          <w:sz w:val="26"/>
          <w:szCs w:val="26"/>
        </w:rPr>
        <w:t xml:space="preserve"> having </w:t>
      </w:r>
      <w:r w:rsidR="00306569" w:rsidRPr="008205FE">
        <w:rPr>
          <w:b/>
          <w:sz w:val="26"/>
          <w:szCs w:val="26"/>
        </w:rPr>
        <w:t xml:space="preserve">combined </w:t>
      </w:r>
      <w:r w:rsidR="00F87C35" w:rsidRPr="008205FE">
        <w:rPr>
          <w:b/>
          <w:sz w:val="26"/>
          <w:szCs w:val="26"/>
        </w:rPr>
        <w:t>experience of more than 12 years</w:t>
      </w:r>
      <w:r w:rsidRPr="008205FE">
        <w:rPr>
          <w:b/>
          <w:sz w:val="26"/>
          <w:szCs w:val="26"/>
        </w:rPr>
        <w:t>)</w:t>
      </w:r>
    </w:p>
    <w:p w14:paraId="6DE368BD" w14:textId="2D8D2D0A" w:rsidR="00565B7A" w:rsidRPr="008205FE" w:rsidRDefault="008205FE" w:rsidP="007A6E5B">
      <w:pPr>
        <w:pStyle w:val="TableParagraph"/>
        <w:spacing w:before="60" w:after="60"/>
        <w:ind w:left="10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</w:t>
      </w:r>
      <w:r w:rsidR="00425E51" w:rsidRPr="008205FE">
        <w:rPr>
          <w:b/>
          <w:sz w:val="26"/>
          <w:szCs w:val="26"/>
        </w:rPr>
        <w:t>2</w:t>
      </w:r>
      <w:r w:rsidR="00370EFE" w:rsidRPr="008205FE">
        <w:rPr>
          <w:b/>
          <w:sz w:val="26"/>
          <w:szCs w:val="26"/>
        </w:rPr>
        <w:t>1</w:t>
      </w:r>
      <w:r w:rsidR="00413613" w:rsidRPr="008205FE">
        <w:rPr>
          <w:b/>
          <w:sz w:val="26"/>
          <w:szCs w:val="26"/>
        </w:rPr>
        <w:t>.0</w:t>
      </w:r>
      <w:r w:rsidR="00370EFE" w:rsidRPr="008205FE">
        <w:rPr>
          <w:b/>
          <w:sz w:val="26"/>
          <w:szCs w:val="26"/>
        </w:rPr>
        <w:t>4</w:t>
      </w:r>
      <w:r w:rsidR="00413613" w:rsidRPr="008205FE">
        <w:rPr>
          <w:b/>
          <w:sz w:val="26"/>
          <w:szCs w:val="26"/>
        </w:rPr>
        <w:t>.202</w:t>
      </w:r>
      <w:r w:rsidR="00370EFE" w:rsidRPr="008205FE">
        <w:rPr>
          <w:b/>
          <w:sz w:val="26"/>
          <w:szCs w:val="26"/>
        </w:rPr>
        <w:t>5</w:t>
      </w:r>
      <w:r w:rsidR="00413613" w:rsidRPr="008205FE">
        <w:rPr>
          <w:b/>
          <w:sz w:val="26"/>
          <w:szCs w:val="26"/>
        </w:rPr>
        <w:t xml:space="preserve"> </w:t>
      </w:r>
      <w:r w:rsidR="00013CF6" w:rsidRPr="008205FE">
        <w:rPr>
          <w:b/>
          <w:sz w:val="26"/>
          <w:szCs w:val="26"/>
        </w:rPr>
        <w:t>to 25.04.202</w:t>
      </w:r>
      <w:r>
        <w:rPr>
          <w:b/>
          <w:sz w:val="26"/>
          <w:szCs w:val="26"/>
        </w:rPr>
        <w:t>5)</w:t>
      </w:r>
    </w:p>
    <w:p w14:paraId="2382B9AA" w14:textId="77777777" w:rsidR="00565B7A" w:rsidRPr="00413613" w:rsidRDefault="00565B7A" w:rsidP="00413613">
      <w:pPr>
        <w:pStyle w:val="TableParagraph"/>
        <w:spacing w:before="60" w:after="60"/>
        <w:ind w:left="102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19"/>
        <w:gridCol w:w="3106"/>
        <w:gridCol w:w="2520"/>
        <w:gridCol w:w="3656"/>
      </w:tblGrid>
      <w:tr w:rsidR="00425E51" w:rsidRPr="00A04736" w14:paraId="14192295" w14:textId="77777777" w:rsidTr="00846D2D">
        <w:trPr>
          <w:jc w:val="center"/>
        </w:trPr>
        <w:tc>
          <w:tcPr>
            <w:tcW w:w="1119" w:type="dxa"/>
            <w:shd w:val="clear" w:color="auto" w:fill="F2F2F2" w:themeFill="background1" w:themeFillShade="F2"/>
          </w:tcPr>
          <w:p w14:paraId="199820BB" w14:textId="77777777" w:rsidR="00425E51" w:rsidRPr="00B929E5" w:rsidRDefault="00425E51" w:rsidP="00846D2D">
            <w:pPr>
              <w:spacing w:before="120" w:after="120"/>
              <w:ind w:right="58"/>
              <w:jc w:val="center"/>
              <w:rPr>
                <w:b/>
                <w:bCs/>
                <w:sz w:val="18"/>
                <w:szCs w:val="18"/>
              </w:rPr>
            </w:pPr>
            <w:r w:rsidRPr="00B929E5">
              <w:rPr>
                <w:b/>
                <w:bCs/>
                <w:color w:val="000000" w:themeColor="text1"/>
                <w:sz w:val="18"/>
                <w:szCs w:val="18"/>
              </w:rPr>
              <w:t>SESSION</w:t>
            </w:r>
          </w:p>
        </w:tc>
        <w:tc>
          <w:tcPr>
            <w:tcW w:w="3106" w:type="dxa"/>
            <w:shd w:val="clear" w:color="auto" w:fill="F2F2F2" w:themeFill="background1" w:themeFillShade="F2"/>
          </w:tcPr>
          <w:p w14:paraId="7C2C6B2A" w14:textId="77777777" w:rsidR="00425E51" w:rsidRPr="00B929E5" w:rsidRDefault="00425E51" w:rsidP="00846D2D">
            <w:pPr>
              <w:spacing w:before="120" w:after="120"/>
              <w:ind w:right="58"/>
              <w:jc w:val="center"/>
              <w:rPr>
                <w:b/>
                <w:bCs/>
                <w:sz w:val="18"/>
                <w:szCs w:val="18"/>
              </w:rPr>
            </w:pPr>
            <w:r w:rsidRPr="00B929E5">
              <w:rPr>
                <w:b/>
                <w:bCs/>
                <w:color w:val="000000" w:themeColor="text1"/>
                <w:sz w:val="18"/>
                <w:szCs w:val="18"/>
              </w:rPr>
              <w:t>SESSION TIMINGS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14:paraId="4F18242A" w14:textId="77777777" w:rsidR="00425E51" w:rsidRPr="00B929E5" w:rsidRDefault="00425E51" w:rsidP="00846D2D">
            <w:pPr>
              <w:spacing w:before="120" w:after="120"/>
              <w:ind w:right="58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929E5">
              <w:rPr>
                <w:b/>
                <w:bCs/>
                <w:color w:val="000000" w:themeColor="text1"/>
                <w:sz w:val="18"/>
                <w:szCs w:val="18"/>
              </w:rPr>
              <w:t>Tea Break/Lunch</w:t>
            </w:r>
          </w:p>
        </w:tc>
        <w:tc>
          <w:tcPr>
            <w:tcW w:w="3656" w:type="dxa"/>
            <w:shd w:val="clear" w:color="auto" w:fill="F2F2F2" w:themeFill="background1" w:themeFillShade="F2"/>
          </w:tcPr>
          <w:p w14:paraId="6C304D7A" w14:textId="77777777" w:rsidR="00425E51" w:rsidRPr="00B929E5" w:rsidRDefault="00425E51" w:rsidP="00846D2D">
            <w:pPr>
              <w:spacing w:before="120" w:after="120"/>
              <w:ind w:right="58"/>
              <w:jc w:val="center"/>
              <w:rPr>
                <w:b/>
                <w:bCs/>
                <w:sz w:val="18"/>
                <w:szCs w:val="18"/>
              </w:rPr>
            </w:pPr>
            <w:r w:rsidRPr="00B929E5">
              <w:rPr>
                <w:b/>
                <w:bCs/>
                <w:color w:val="000000" w:themeColor="text1"/>
                <w:sz w:val="18"/>
                <w:szCs w:val="18"/>
              </w:rPr>
              <w:t>NON-SESSION TIMINGS</w:t>
            </w:r>
          </w:p>
        </w:tc>
      </w:tr>
      <w:tr w:rsidR="00425E51" w:rsidRPr="00A04736" w14:paraId="5437C470" w14:textId="77777777" w:rsidTr="007A6E5B">
        <w:trPr>
          <w:trHeight w:val="243"/>
          <w:jc w:val="center"/>
        </w:trPr>
        <w:tc>
          <w:tcPr>
            <w:tcW w:w="1119" w:type="dxa"/>
          </w:tcPr>
          <w:p w14:paraId="235058EA" w14:textId="77777777" w:rsidR="00425E51" w:rsidRPr="00B929E5" w:rsidRDefault="00425E51" w:rsidP="00846D2D">
            <w:pPr>
              <w:spacing w:before="120" w:after="120"/>
              <w:ind w:right="58"/>
              <w:jc w:val="center"/>
              <w:rPr>
                <w:b/>
                <w:bCs/>
                <w:sz w:val="18"/>
                <w:szCs w:val="18"/>
              </w:rPr>
            </w:pPr>
            <w:r w:rsidRPr="00B929E5"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3106" w:type="dxa"/>
          </w:tcPr>
          <w:p w14:paraId="5C6FD7FB" w14:textId="3C4AA20F" w:rsidR="00425E51" w:rsidRPr="00B929E5" w:rsidRDefault="00425E51" w:rsidP="00846D2D">
            <w:pPr>
              <w:rPr>
                <w:b/>
                <w:bCs/>
                <w:sz w:val="18"/>
                <w:szCs w:val="18"/>
              </w:rPr>
            </w:pPr>
            <w:r w:rsidRPr="00B929E5">
              <w:rPr>
                <w:b/>
                <w:bCs/>
                <w:color w:val="000000" w:themeColor="text1"/>
                <w:sz w:val="18"/>
                <w:szCs w:val="18"/>
              </w:rPr>
              <w:t>10:</w:t>
            </w:r>
            <w:r w:rsidR="00370EFE" w:rsidRPr="00B929E5">
              <w:rPr>
                <w:b/>
                <w:bCs/>
                <w:color w:val="000000" w:themeColor="text1"/>
                <w:sz w:val="18"/>
                <w:szCs w:val="18"/>
              </w:rPr>
              <w:t>00</w:t>
            </w:r>
            <w:r w:rsidRPr="00B929E5">
              <w:rPr>
                <w:b/>
                <w:bCs/>
                <w:color w:val="000000" w:themeColor="text1"/>
                <w:sz w:val="18"/>
                <w:szCs w:val="18"/>
              </w:rPr>
              <w:t xml:space="preserve"> AM to 11.</w:t>
            </w:r>
            <w:r w:rsidR="00370EFE" w:rsidRPr="00B929E5">
              <w:rPr>
                <w:b/>
                <w:bCs/>
                <w:color w:val="000000" w:themeColor="text1"/>
                <w:sz w:val="18"/>
                <w:szCs w:val="18"/>
              </w:rPr>
              <w:t>15</w:t>
            </w:r>
            <w:r w:rsidRPr="00B929E5">
              <w:rPr>
                <w:b/>
                <w:bCs/>
                <w:color w:val="000000" w:themeColor="text1"/>
                <w:sz w:val="18"/>
                <w:szCs w:val="18"/>
              </w:rPr>
              <w:t xml:space="preserve"> AM</w:t>
            </w:r>
          </w:p>
        </w:tc>
        <w:tc>
          <w:tcPr>
            <w:tcW w:w="2520" w:type="dxa"/>
          </w:tcPr>
          <w:p w14:paraId="49BDA341" w14:textId="77777777" w:rsidR="00425E51" w:rsidRPr="00B929E5" w:rsidRDefault="00425E51" w:rsidP="00846D2D">
            <w:pPr>
              <w:spacing w:before="120" w:after="120"/>
              <w:ind w:right="58"/>
              <w:jc w:val="center"/>
              <w:rPr>
                <w:b/>
                <w:bCs/>
                <w:sz w:val="18"/>
                <w:szCs w:val="18"/>
              </w:rPr>
            </w:pPr>
            <w:r w:rsidRPr="00B929E5">
              <w:rPr>
                <w:b/>
                <w:bCs/>
                <w:sz w:val="18"/>
                <w:szCs w:val="18"/>
              </w:rPr>
              <w:t>Tea Break</w:t>
            </w:r>
          </w:p>
        </w:tc>
        <w:tc>
          <w:tcPr>
            <w:tcW w:w="3656" w:type="dxa"/>
          </w:tcPr>
          <w:p w14:paraId="0B2CE41C" w14:textId="7E137AEE" w:rsidR="00425E51" w:rsidRPr="00B929E5" w:rsidRDefault="00425E51" w:rsidP="00846D2D">
            <w:pPr>
              <w:spacing w:before="120" w:after="120"/>
              <w:ind w:right="58"/>
              <w:jc w:val="center"/>
              <w:rPr>
                <w:b/>
                <w:bCs/>
                <w:sz w:val="18"/>
                <w:szCs w:val="18"/>
              </w:rPr>
            </w:pPr>
            <w:r w:rsidRPr="00B929E5">
              <w:rPr>
                <w:b/>
                <w:bCs/>
                <w:sz w:val="18"/>
                <w:szCs w:val="18"/>
              </w:rPr>
              <w:t>11.</w:t>
            </w:r>
            <w:r w:rsidR="00370EFE" w:rsidRPr="00B929E5">
              <w:rPr>
                <w:b/>
                <w:bCs/>
                <w:sz w:val="18"/>
                <w:szCs w:val="18"/>
              </w:rPr>
              <w:t>15</w:t>
            </w:r>
            <w:r w:rsidRPr="00B929E5">
              <w:rPr>
                <w:b/>
                <w:bCs/>
                <w:sz w:val="18"/>
                <w:szCs w:val="18"/>
              </w:rPr>
              <w:t xml:space="preserve"> AM to </w:t>
            </w:r>
            <w:r w:rsidR="00370EFE" w:rsidRPr="00B929E5">
              <w:rPr>
                <w:b/>
                <w:bCs/>
                <w:sz w:val="18"/>
                <w:szCs w:val="18"/>
              </w:rPr>
              <w:t>11.45</w:t>
            </w:r>
            <w:r w:rsidRPr="00B929E5">
              <w:rPr>
                <w:b/>
                <w:bCs/>
                <w:sz w:val="18"/>
                <w:szCs w:val="18"/>
              </w:rPr>
              <w:t xml:space="preserve"> </w:t>
            </w:r>
            <w:r w:rsidR="00370EFE" w:rsidRPr="00B929E5">
              <w:rPr>
                <w:b/>
                <w:bCs/>
                <w:sz w:val="18"/>
                <w:szCs w:val="18"/>
              </w:rPr>
              <w:t>AM</w:t>
            </w:r>
          </w:p>
        </w:tc>
      </w:tr>
      <w:tr w:rsidR="00425E51" w:rsidRPr="00A04736" w14:paraId="3DE8C81A" w14:textId="77777777" w:rsidTr="00846D2D">
        <w:trPr>
          <w:trHeight w:val="330"/>
          <w:jc w:val="center"/>
        </w:trPr>
        <w:tc>
          <w:tcPr>
            <w:tcW w:w="1119" w:type="dxa"/>
          </w:tcPr>
          <w:p w14:paraId="7A77D45A" w14:textId="77777777" w:rsidR="00425E51" w:rsidRPr="00B929E5" w:rsidRDefault="00425E51" w:rsidP="00846D2D">
            <w:pPr>
              <w:spacing w:before="120" w:after="120"/>
              <w:ind w:right="58"/>
              <w:jc w:val="center"/>
              <w:rPr>
                <w:b/>
                <w:bCs/>
                <w:sz w:val="18"/>
                <w:szCs w:val="18"/>
              </w:rPr>
            </w:pPr>
            <w:r w:rsidRPr="00B929E5">
              <w:rPr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3106" w:type="dxa"/>
          </w:tcPr>
          <w:p w14:paraId="621A6E77" w14:textId="77777777" w:rsidR="00425E51" w:rsidRPr="00B929E5" w:rsidRDefault="00425E51" w:rsidP="00846D2D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929E5">
              <w:rPr>
                <w:b/>
                <w:bCs/>
                <w:color w:val="000000" w:themeColor="text1"/>
                <w:sz w:val="18"/>
                <w:szCs w:val="18"/>
              </w:rPr>
              <w:t>11:45AM to 1:00 PM</w:t>
            </w:r>
          </w:p>
        </w:tc>
        <w:tc>
          <w:tcPr>
            <w:tcW w:w="2520" w:type="dxa"/>
          </w:tcPr>
          <w:p w14:paraId="2B0CA91E" w14:textId="77777777" w:rsidR="00425E51" w:rsidRPr="00B929E5" w:rsidRDefault="00425E51" w:rsidP="00846D2D">
            <w:pPr>
              <w:spacing w:before="120" w:after="120"/>
              <w:ind w:right="58"/>
              <w:jc w:val="center"/>
              <w:rPr>
                <w:b/>
                <w:bCs/>
                <w:sz w:val="18"/>
                <w:szCs w:val="18"/>
              </w:rPr>
            </w:pPr>
            <w:r w:rsidRPr="00B929E5">
              <w:rPr>
                <w:b/>
                <w:bCs/>
                <w:sz w:val="18"/>
                <w:szCs w:val="18"/>
              </w:rPr>
              <w:t>Lunch</w:t>
            </w:r>
          </w:p>
        </w:tc>
        <w:tc>
          <w:tcPr>
            <w:tcW w:w="3656" w:type="dxa"/>
          </w:tcPr>
          <w:p w14:paraId="1FC0AE3B" w14:textId="77777777" w:rsidR="00425E51" w:rsidRPr="00B929E5" w:rsidRDefault="00425E51" w:rsidP="00846D2D">
            <w:pPr>
              <w:spacing w:before="120" w:after="120"/>
              <w:ind w:right="58"/>
              <w:jc w:val="center"/>
              <w:rPr>
                <w:b/>
                <w:bCs/>
                <w:sz w:val="18"/>
                <w:szCs w:val="18"/>
              </w:rPr>
            </w:pPr>
            <w:r w:rsidRPr="00B929E5">
              <w:rPr>
                <w:b/>
                <w:bCs/>
                <w:sz w:val="18"/>
                <w:szCs w:val="18"/>
                <w:lang w:val="en-IN"/>
              </w:rPr>
              <w:t>1.00 PM to 2.00 PM</w:t>
            </w:r>
          </w:p>
        </w:tc>
      </w:tr>
      <w:tr w:rsidR="00425E51" w:rsidRPr="00A04736" w14:paraId="0938BFBC" w14:textId="77777777" w:rsidTr="00846D2D">
        <w:trPr>
          <w:trHeight w:val="330"/>
          <w:jc w:val="center"/>
        </w:trPr>
        <w:tc>
          <w:tcPr>
            <w:tcW w:w="1119" w:type="dxa"/>
          </w:tcPr>
          <w:p w14:paraId="26516FE7" w14:textId="77777777" w:rsidR="00425E51" w:rsidRPr="00B929E5" w:rsidRDefault="00425E51" w:rsidP="00846D2D">
            <w:pPr>
              <w:spacing w:before="120" w:after="120"/>
              <w:ind w:right="58"/>
              <w:jc w:val="center"/>
              <w:rPr>
                <w:b/>
                <w:bCs/>
                <w:sz w:val="18"/>
                <w:szCs w:val="18"/>
              </w:rPr>
            </w:pPr>
            <w:r w:rsidRPr="00B929E5">
              <w:rPr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3106" w:type="dxa"/>
          </w:tcPr>
          <w:p w14:paraId="1D3EBE52" w14:textId="77777777" w:rsidR="00425E51" w:rsidRPr="00B929E5" w:rsidRDefault="00425E51" w:rsidP="00846D2D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929E5">
              <w:rPr>
                <w:b/>
                <w:bCs/>
                <w:color w:val="000000" w:themeColor="text1"/>
                <w:sz w:val="18"/>
                <w:szCs w:val="18"/>
              </w:rPr>
              <w:t>02:00 PM to 03.15 PM</w:t>
            </w:r>
          </w:p>
        </w:tc>
        <w:tc>
          <w:tcPr>
            <w:tcW w:w="2520" w:type="dxa"/>
          </w:tcPr>
          <w:p w14:paraId="0B181B9F" w14:textId="77777777" w:rsidR="00425E51" w:rsidRPr="00B929E5" w:rsidRDefault="00425E51" w:rsidP="00846D2D">
            <w:pPr>
              <w:spacing w:before="120" w:after="120"/>
              <w:ind w:right="58"/>
              <w:jc w:val="center"/>
              <w:rPr>
                <w:b/>
                <w:bCs/>
                <w:sz w:val="18"/>
                <w:szCs w:val="18"/>
              </w:rPr>
            </w:pPr>
            <w:r w:rsidRPr="00B929E5">
              <w:rPr>
                <w:b/>
                <w:bCs/>
                <w:sz w:val="18"/>
                <w:szCs w:val="18"/>
              </w:rPr>
              <w:t>Tea Break</w:t>
            </w:r>
          </w:p>
        </w:tc>
        <w:tc>
          <w:tcPr>
            <w:tcW w:w="3656" w:type="dxa"/>
          </w:tcPr>
          <w:p w14:paraId="36E84F58" w14:textId="7E07E39B" w:rsidR="00425E51" w:rsidRPr="00B929E5" w:rsidRDefault="00425E51" w:rsidP="00846D2D">
            <w:pPr>
              <w:spacing w:before="120" w:after="120"/>
              <w:ind w:right="58"/>
              <w:jc w:val="center"/>
              <w:rPr>
                <w:b/>
                <w:bCs/>
                <w:sz w:val="18"/>
                <w:szCs w:val="18"/>
              </w:rPr>
            </w:pPr>
            <w:r w:rsidRPr="00B929E5">
              <w:rPr>
                <w:b/>
                <w:bCs/>
                <w:sz w:val="18"/>
                <w:szCs w:val="18"/>
                <w:lang w:val="en-IN"/>
              </w:rPr>
              <w:t>03.15 PM to 03.</w:t>
            </w:r>
            <w:r w:rsidR="00370EFE" w:rsidRPr="00B929E5">
              <w:rPr>
                <w:b/>
                <w:bCs/>
                <w:sz w:val="18"/>
                <w:szCs w:val="18"/>
                <w:lang w:val="en-IN"/>
              </w:rPr>
              <w:t>45</w:t>
            </w:r>
            <w:r w:rsidRPr="00B929E5">
              <w:rPr>
                <w:b/>
                <w:bCs/>
                <w:sz w:val="18"/>
                <w:szCs w:val="18"/>
                <w:lang w:val="en-IN"/>
              </w:rPr>
              <w:t xml:space="preserve"> PM</w:t>
            </w:r>
          </w:p>
        </w:tc>
      </w:tr>
      <w:tr w:rsidR="00425E51" w:rsidRPr="00A04736" w14:paraId="7CD0F5FD" w14:textId="77777777" w:rsidTr="00846D2D">
        <w:trPr>
          <w:trHeight w:val="330"/>
          <w:jc w:val="center"/>
        </w:trPr>
        <w:tc>
          <w:tcPr>
            <w:tcW w:w="1119" w:type="dxa"/>
          </w:tcPr>
          <w:p w14:paraId="61203DD3" w14:textId="77777777" w:rsidR="00425E51" w:rsidRPr="00B929E5" w:rsidRDefault="00425E51" w:rsidP="00846D2D">
            <w:pPr>
              <w:spacing w:before="120" w:after="120"/>
              <w:ind w:right="58"/>
              <w:jc w:val="center"/>
              <w:rPr>
                <w:b/>
                <w:bCs/>
                <w:sz w:val="18"/>
                <w:szCs w:val="18"/>
              </w:rPr>
            </w:pPr>
            <w:r w:rsidRPr="00B929E5">
              <w:rPr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3106" w:type="dxa"/>
          </w:tcPr>
          <w:p w14:paraId="2CF0C023" w14:textId="7386BA4C" w:rsidR="00425E51" w:rsidRPr="00B929E5" w:rsidRDefault="00425E51" w:rsidP="00846D2D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929E5">
              <w:rPr>
                <w:b/>
                <w:bCs/>
                <w:color w:val="000000" w:themeColor="text1"/>
                <w:sz w:val="18"/>
                <w:szCs w:val="18"/>
              </w:rPr>
              <w:t>03:</w:t>
            </w:r>
            <w:r w:rsidR="00370EFE" w:rsidRPr="00B929E5">
              <w:rPr>
                <w:b/>
                <w:bCs/>
                <w:color w:val="000000" w:themeColor="text1"/>
                <w:sz w:val="18"/>
                <w:szCs w:val="18"/>
              </w:rPr>
              <w:t>45</w:t>
            </w:r>
            <w:r w:rsidRPr="00B929E5">
              <w:rPr>
                <w:b/>
                <w:bCs/>
                <w:color w:val="000000" w:themeColor="text1"/>
                <w:sz w:val="18"/>
                <w:szCs w:val="18"/>
              </w:rPr>
              <w:t xml:space="preserve"> PM to </w:t>
            </w:r>
            <w:r w:rsidR="00370EFE" w:rsidRPr="00B929E5">
              <w:rPr>
                <w:b/>
                <w:bCs/>
                <w:color w:val="000000" w:themeColor="text1"/>
                <w:sz w:val="18"/>
                <w:szCs w:val="18"/>
              </w:rPr>
              <w:t>5.00</w:t>
            </w:r>
            <w:r w:rsidRPr="00B929E5">
              <w:rPr>
                <w:b/>
                <w:bCs/>
                <w:color w:val="000000" w:themeColor="text1"/>
                <w:sz w:val="18"/>
                <w:szCs w:val="18"/>
              </w:rPr>
              <w:t xml:space="preserve"> PM</w:t>
            </w:r>
          </w:p>
        </w:tc>
        <w:tc>
          <w:tcPr>
            <w:tcW w:w="2520" w:type="dxa"/>
          </w:tcPr>
          <w:p w14:paraId="2B07DB8D" w14:textId="7CB312C6" w:rsidR="00425E51" w:rsidRPr="00B929E5" w:rsidRDefault="00F87C35" w:rsidP="00F87C35">
            <w:pPr>
              <w:rPr>
                <w:b/>
                <w:bCs/>
                <w:sz w:val="18"/>
                <w:szCs w:val="18"/>
              </w:rPr>
            </w:pPr>
            <w:r w:rsidRPr="00B929E5">
              <w:rPr>
                <w:b/>
                <w:bCs/>
                <w:color w:val="000000" w:themeColor="text1"/>
                <w:sz w:val="18"/>
                <w:szCs w:val="18"/>
              </w:rPr>
              <w:t>Games, Library and other activities.</w:t>
            </w:r>
          </w:p>
        </w:tc>
        <w:tc>
          <w:tcPr>
            <w:tcW w:w="3656" w:type="dxa"/>
          </w:tcPr>
          <w:p w14:paraId="677E8C15" w14:textId="1AF52C1E" w:rsidR="00425E51" w:rsidRPr="00B929E5" w:rsidRDefault="00F87C35" w:rsidP="00846D2D">
            <w:pPr>
              <w:spacing w:before="120" w:after="120"/>
              <w:ind w:right="58"/>
              <w:jc w:val="center"/>
              <w:rPr>
                <w:b/>
                <w:bCs/>
                <w:sz w:val="18"/>
                <w:szCs w:val="18"/>
              </w:rPr>
            </w:pPr>
            <w:r w:rsidRPr="00B929E5">
              <w:rPr>
                <w:b/>
                <w:bCs/>
                <w:sz w:val="18"/>
                <w:szCs w:val="18"/>
              </w:rPr>
              <w:t>5.00 PM onwards</w:t>
            </w:r>
          </w:p>
        </w:tc>
      </w:tr>
    </w:tbl>
    <w:p w14:paraId="18C4E5F9" w14:textId="77777777" w:rsidR="0024688B" w:rsidRDefault="0024688B">
      <w:pPr>
        <w:spacing w:before="5" w:after="1"/>
        <w:rPr>
          <w:b/>
          <w:sz w:val="10"/>
        </w:rPr>
      </w:pPr>
    </w:p>
    <w:tbl>
      <w:tblPr>
        <w:tblW w:w="11070" w:type="dxa"/>
        <w:tblInd w:w="2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895"/>
        <w:gridCol w:w="5945"/>
        <w:gridCol w:w="2970"/>
      </w:tblGrid>
      <w:tr w:rsidR="009B0692" w:rsidRPr="00E03AEE" w14:paraId="73E6DBB2" w14:textId="77777777" w:rsidTr="0071277D">
        <w:trPr>
          <w:trHeight w:val="422"/>
        </w:trPr>
        <w:tc>
          <w:tcPr>
            <w:tcW w:w="1260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B18B9B7" w14:textId="7426123A" w:rsidR="0024688B" w:rsidRPr="00E10AFC" w:rsidRDefault="00000000" w:rsidP="00AB163E">
            <w:pPr>
              <w:pStyle w:val="TableParagraph"/>
              <w:spacing w:before="60" w:after="60"/>
              <w:ind w:left="419" w:hanging="414"/>
              <w:jc w:val="center"/>
              <w:rPr>
                <w:b/>
                <w:sz w:val="23"/>
                <w:szCs w:val="23"/>
              </w:rPr>
            </w:pPr>
            <w:r w:rsidRPr="00E10AFC">
              <w:rPr>
                <w:b/>
                <w:sz w:val="23"/>
                <w:szCs w:val="23"/>
              </w:rPr>
              <w:t>Date</w:t>
            </w:r>
            <w:r w:rsidR="00425E51" w:rsidRPr="00E10AFC">
              <w:rPr>
                <w:b/>
                <w:sz w:val="23"/>
                <w:szCs w:val="23"/>
              </w:rPr>
              <w:t>/Day</w:t>
            </w: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E998643" w14:textId="1F1CC70F" w:rsidR="0024688B" w:rsidRPr="00E10AFC" w:rsidRDefault="00425E51" w:rsidP="00707E96">
            <w:pPr>
              <w:pStyle w:val="TableParagraph"/>
              <w:spacing w:before="60" w:after="60"/>
              <w:ind w:left="81" w:right="62"/>
              <w:jc w:val="center"/>
              <w:rPr>
                <w:b/>
                <w:sz w:val="23"/>
                <w:szCs w:val="23"/>
              </w:rPr>
            </w:pPr>
            <w:r w:rsidRPr="00E10AFC">
              <w:rPr>
                <w:b/>
                <w:sz w:val="23"/>
                <w:szCs w:val="23"/>
              </w:rPr>
              <w:t>Session</w:t>
            </w:r>
          </w:p>
        </w:tc>
        <w:tc>
          <w:tcPr>
            <w:tcW w:w="594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2C077A7" w14:textId="50A91577" w:rsidR="0024688B" w:rsidRPr="00E10AFC" w:rsidRDefault="00425E51" w:rsidP="00707E96">
            <w:pPr>
              <w:pStyle w:val="TableParagraph"/>
              <w:spacing w:before="60" w:after="60"/>
              <w:ind w:right="2599"/>
              <w:jc w:val="center"/>
              <w:rPr>
                <w:b/>
                <w:sz w:val="23"/>
                <w:szCs w:val="23"/>
              </w:rPr>
            </w:pPr>
            <w:r w:rsidRPr="00E10AFC">
              <w:rPr>
                <w:b/>
                <w:sz w:val="23"/>
                <w:szCs w:val="23"/>
              </w:rPr>
              <w:t>Content/Topic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BB2E2A" w14:textId="77777777" w:rsidR="0024688B" w:rsidRPr="00E10AFC" w:rsidRDefault="00000000" w:rsidP="00707E96">
            <w:pPr>
              <w:pStyle w:val="TableParagraph"/>
              <w:spacing w:before="60" w:after="60"/>
              <w:ind w:left="507"/>
              <w:rPr>
                <w:b/>
                <w:sz w:val="23"/>
                <w:szCs w:val="23"/>
              </w:rPr>
            </w:pPr>
            <w:r w:rsidRPr="00E10AFC">
              <w:rPr>
                <w:b/>
                <w:sz w:val="23"/>
                <w:szCs w:val="23"/>
              </w:rPr>
              <w:t>Name</w:t>
            </w:r>
            <w:r w:rsidRPr="00E10AFC">
              <w:rPr>
                <w:b/>
                <w:spacing w:val="-1"/>
                <w:sz w:val="23"/>
                <w:szCs w:val="23"/>
              </w:rPr>
              <w:t xml:space="preserve"> </w:t>
            </w:r>
            <w:r w:rsidRPr="00E10AFC">
              <w:rPr>
                <w:b/>
                <w:sz w:val="23"/>
                <w:szCs w:val="23"/>
              </w:rPr>
              <w:t>of</w:t>
            </w:r>
            <w:r w:rsidRPr="00E10AFC">
              <w:rPr>
                <w:b/>
                <w:spacing w:val="-2"/>
                <w:sz w:val="23"/>
                <w:szCs w:val="23"/>
              </w:rPr>
              <w:t xml:space="preserve"> </w:t>
            </w:r>
            <w:r w:rsidRPr="00E10AFC">
              <w:rPr>
                <w:b/>
                <w:sz w:val="23"/>
                <w:szCs w:val="23"/>
              </w:rPr>
              <w:t>Faculty</w:t>
            </w:r>
          </w:p>
        </w:tc>
      </w:tr>
      <w:tr w:rsidR="005B0F9C" w:rsidRPr="00E03AEE" w14:paraId="3893BDF0" w14:textId="77777777" w:rsidTr="0071277D">
        <w:trPr>
          <w:trHeight w:val="419"/>
        </w:trPr>
        <w:tc>
          <w:tcPr>
            <w:tcW w:w="1260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14:paraId="7A871EB7" w14:textId="0AD27C82" w:rsidR="005B0F9C" w:rsidRPr="00E10AFC" w:rsidRDefault="005B0F9C" w:rsidP="00AB163E">
            <w:pPr>
              <w:pStyle w:val="TableParagraph"/>
              <w:spacing w:before="60" w:after="60"/>
              <w:ind w:left="254" w:hanging="249"/>
              <w:jc w:val="center"/>
              <w:rPr>
                <w:b/>
                <w:sz w:val="23"/>
                <w:szCs w:val="23"/>
              </w:rPr>
            </w:pPr>
            <w:r w:rsidRPr="00E10AFC">
              <w:rPr>
                <w:b/>
                <w:sz w:val="23"/>
                <w:szCs w:val="23"/>
              </w:rPr>
              <w:t>21.04.25</w:t>
            </w:r>
          </w:p>
          <w:p w14:paraId="2CB257C8" w14:textId="77777777" w:rsidR="005B0F9C" w:rsidRPr="00E10AFC" w:rsidRDefault="005B0F9C" w:rsidP="00AB163E">
            <w:pPr>
              <w:pStyle w:val="TableParagraph"/>
              <w:spacing w:before="60" w:after="60"/>
              <w:ind w:left="242"/>
              <w:rPr>
                <w:b/>
                <w:sz w:val="23"/>
                <w:szCs w:val="23"/>
              </w:rPr>
            </w:pPr>
            <w:r w:rsidRPr="00E10AFC">
              <w:rPr>
                <w:b/>
                <w:sz w:val="23"/>
                <w:szCs w:val="23"/>
              </w:rPr>
              <w:t>Monday</w:t>
            </w:r>
          </w:p>
        </w:tc>
        <w:tc>
          <w:tcPr>
            <w:tcW w:w="684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B2AABB5" w14:textId="7C006777" w:rsidR="005B0F9C" w:rsidRPr="00E10AFC" w:rsidRDefault="00A70D62" w:rsidP="005B0F9C">
            <w:pPr>
              <w:pStyle w:val="TableParagraph"/>
              <w:spacing w:before="60" w:after="60"/>
              <w:ind w:left="102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09</w:t>
            </w:r>
            <w:r w:rsidR="00965EC2">
              <w:rPr>
                <w:b/>
                <w:sz w:val="23"/>
                <w:szCs w:val="23"/>
              </w:rPr>
              <w:t>:</w:t>
            </w:r>
            <w:r>
              <w:rPr>
                <w:b/>
                <w:sz w:val="23"/>
                <w:szCs w:val="23"/>
              </w:rPr>
              <w:t>5</w:t>
            </w:r>
            <w:r w:rsidR="005B0F9C" w:rsidRPr="00E10AFC">
              <w:rPr>
                <w:b/>
                <w:sz w:val="23"/>
                <w:szCs w:val="23"/>
              </w:rPr>
              <w:t>0</w:t>
            </w:r>
            <w:r w:rsidR="005B0F9C" w:rsidRPr="00E10AFC">
              <w:rPr>
                <w:b/>
                <w:spacing w:val="-13"/>
                <w:sz w:val="23"/>
                <w:szCs w:val="23"/>
              </w:rPr>
              <w:t xml:space="preserve"> </w:t>
            </w:r>
            <w:r w:rsidR="005B0F9C" w:rsidRPr="00E10AFC">
              <w:rPr>
                <w:b/>
                <w:sz w:val="23"/>
                <w:szCs w:val="23"/>
              </w:rPr>
              <w:t>AM:</w:t>
            </w:r>
            <w:r w:rsidR="005B0F9C" w:rsidRPr="00E10AFC">
              <w:rPr>
                <w:sz w:val="23"/>
                <w:szCs w:val="23"/>
              </w:rPr>
              <w:t xml:space="preserve"> </w:t>
            </w:r>
            <w:r w:rsidR="005B0F9C" w:rsidRPr="00E10AFC">
              <w:rPr>
                <w:b/>
                <w:bCs/>
                <w:sz w:val="23"/>
                <w:szCs w:val="23"/>
              </w:rPr>
              <w:t>Inauguration</w:t>
            </w:r>
            <w:r w:rsidR="005B0F9C" w:rsidRPr="00E10AFC">
              <w:rPr>
                <w:b/>
                <w:bCs/>
                <w:spacing w:val="-4"/>
                <w:sz w:val="23"/>
                <w:szCs w:val="23"/>
              </w:rPr>
              <w:t xml:space="preserve"> </w:t>
            </w:r>
            <w:r w:rsidR="005B0F9C" w:rsidRPr="00E10AFC">
              <w:rPr>
                <w:b/>
                <w:bCs/>
                <w:sz w:val="23"/>
                <w:szCs w:val="23"/>
              </w:rPr>
              <w:t>of</w:t>
            </w:r>
            <w:r w:rsidR="005B0F9C" w:rsidRPr="00E10AFC">
              <w:rPr>
                <w:b/>
                <w:bCs/>
                <w:spacing w:val="-9"/>
                <w:sz w:val="23"/>
                <w:szCs w:val="23"/>
              </w:rPr>
              <w:t xml:space="preserve"> </w:t>
            </w:r>
            <w:r w:rsidR="005B0F9C" w:rsidRPr="00E10AFC">
              <w:rPr>
                <w:b/>
                <w:bCs/>
                <w:sz w:val="23"/>
                <w:szCs w:val="23"/>
              </w:rPr>
              <w:t>Training</w:t>
            </w:r>
            <w:r w:rsidR="005B0F9C" w:rsidRPr="00E10AFC">
              <w:rPr>
                <w:b/>
                <w:bCs/>
                <w:spacing w:val="-6"/>
                <w:sz w:val="23"/>
                <w:szCs w:val="23"/>
              </w:rPr>
              <w:t xml:space="preserve"> </w:t>
            </w:r>
            <w:r w:rsidR="005B0F9C" w:rsidRPr="00E10AFC">
              <w:rPr>
                <w:b/>
                <w:bCs/>
                <w:sz w:val="23"/>
                <w:szCs w:val="23"/>
              </w:rPr>
              <w:t>Course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4" w:space="0" w:color="000000"/>
            </w:tcBorders>
          </w:tcPr>
          <w:p w14:paraId="2F0A48B3" w14:textId="399608E7" w:rsidR="005B0F9C" w:rsidRPr="00E10AFC" w:rsidRDefault="005B0F9C" w:rsidP="00707E96">
            <w:pPr>
              <w:pStyle w:val="TableParagraph"/>
              <w:spacing w:before="60" w:after="60"/>
              <w:ind w:left="104" w:right="793"/>
              <w:rPr>
                <w:sz w:val="23"/>
                <w:szCs w:val="23"/>
              </w:rPr>
            </w:pPr>
            <w:r w:rsidRPr="00E10AFC">
              <w:rPr>
                <w:sz w:val="23"/>
                <w:szCs w:val="23"/>
              </w:rPr>
              <w:t>PD,</w:t>
            </w:r>
            <w:r w:rsidRPr="00E10AFC">
              <w:rPr>
                <w:spacing w:val="-52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RCB&amp;KI,</w:t>
            </w:r>
            <w:r w:rsidRPr="00E10AFC">
              <w:rPr>
                <w:spacing w:val="-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Jaipur</w:t>
            </w:r>
          </w:p>
        </w:tc>
      </w:tr>
      <w:tr w:rsidR="00912ED0" w:rsidRPr="00E03AEE" w14:paraId="108FF46D" w14:textId="77777777" w:rsidTr="0071277D">
        <w:trPr>
          <w:trHeight w:val="752"/>
        </w:trPr>
        <w:tc>
          <w:tcPr>
            <w:tcW w:w="1260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55DC0857" w14:textId="77777777" w:rsidR="00912ED0" w:rsidRPr="00E10AFC" w:rsidRDefault="00912ED0" w:rsidP="00912ED0">
            <w:pPr>
              <w:pStyle w:val="TableParagraph"/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14:paraId="7538DD20" w14:textId="5E0A8CDC" w:rsidR="00912ED0" w:rsidRPr="005B0F9C" w:rsidRDefault="00912ED0" w:rsidP="00912ED0">
            <w:pPr>
              <w:pStyle w:val="TableParagraph"/>
              <w:spacing w:before="60" w:after="60"/>
              <w:ind w:left="81" w:right="62"/>
              <w:jc w:val="center"/>
              <w:rPr>
                <w:bCs/>
                <w:sz w:val="23"/>
                <w:szCs w:val="23"/>
              </w:rPr>
            </w:pPr>
            <w:r w:rsidRPr="005B0F9C">
              <w:rPr>
                <w:bCs/>
                <w:sz w:val="23"/>
                <w:szCs w:val="23"/>
              </w:rPr>
              <w:t>I</w:t>
            </w:r>
          </w:p>
        </w:tc>
        <w:tc>
          <w:tcPr>
            <w:tcW w:w="5945" w:type="dxa"/>
            <w:tcBorders>
              <w:left w:val="single" w:sz="6" w:space="0" w:color="000000"/>
              <w:right w:val="single" w:sz="6" w:space="0" w:color="000000"/>
            </w:tcBorders>
          </w:tcPr>
          <w:p w14:paraId="21880791" w14:textId="59DB04BE" w:rsidR="00912ED0" w:rsidRPr="00E10AFC" w:rsidRDefault="00912ED0" w:rsidP="00912ED0">
            <w:pPr>
              <w:pStyle w:val="TableParagraph"/>
              <w:spacing w:before="60" w:after="60"/>
              <w:ind w:left="102" w:right="82"/>
              <w:jc w:val="both"/>
              <w:rPr>
                <w:color w:val="000000" w:themeColor="text1"/>
                <w:sz w:val="23"/>
                <w:szCs w:val="23"/>
              </w:rPr>
            </w:pPr>
            <w:r w:rsidRPr="00E10AFC">
              <w:rPr>
                <w:color w:val="000000" w:themeColor="text1"/>
                <w:sz w:val="23"/>
                <w:szCs w:val="23"/>
              </w:rPr>
              <w:t>Effective</w:t>
            </w:r>
            <w:r w:rsidRPr="00E10AFC">
              <w:rPr>
                <w:color w:val="000000" w:themeColor="text1"/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color w:val="000000" w:themeColor="text1"/>
                <w:sz w:val="23"/>
                <w:szCs w:val="23"/>
              </w:rPr>
              <w:t>communication</w:t>
            </w:r>
            <w:r w:rsidRPr="00E10AFC">
              <w:rPr>
                <w:color w:val="000000" w:themeColor="text1"/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color w:val="000000" w:themeColor="text1"/>
                <w:sz w:val="23"/>
                <w:szCs w:val="23"/>
              </w:rPr>
              <w:t>with</w:t>
            </w:r>
            <w:r w:rsidRPr="00E10AFC">
              <w:rPr>
                <w:color w:val="000000" w:themeColor="text1"/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color w:val="000000" w:themeColor="text1"/>
                <w:sz w:val="23"/>
                <w:szCs w:val="23"/>
              </w:rPr>
              <w:t>internal</w:t>
            </w:r>
            <w:r w:rsidRPr="00E10AFC">
              <w:rPr>
                <w:color w:val="000000" w:themeColor="text1"/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color w:val="000000" w:themeColor="text1"/>
                <w:sz w:val="23"/>
                <w:szCs w:val="23"/>
              </w:rPr>
              <w:t>and</w:t>
            </w:r>
            <w:r w:rsidRPr="00E10AFC">
              <w:rPr>
                <w:color w:val="000000" w:themeColor="text1"/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color w:val="000000" w:themeColor="text1"/>
                <w:sz w:val="23"/>
                <w:szCs w:val="23"/>
              </w:rPr>
              <w:t>external</w:t>
            </w:r>
            <w:r w:rsidRPr="00E10AFC">
              <w:rPr>
                <w:color w:val="000000" w:themeColor="text1"/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color w:val="000000" w:themeColor="text1"/>
                <w:sz w:val="23"/>
                <w:szCs w:val="23"/>
              </w:rPr>
              <w:t>stakeholders,</w:t>
            </w:r>
            <w:r w:rsidRPr="00E10AFC">
              <w:rPr>
                <w:color w:val="000000" w:themeColor="text1"/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color w:val="000000" w:themeColor="text1"/>
                <w:sz w:val="23"/>
                <w:szCs w:val="23"/>
              </w:rPr>
              <w:t>Advanced and job specific written communication skills, presentation</w:t>
            </w:r>
            <w:r w:rsidRPr="00E10AFC">
              <w:rPr>
                <w:color w:val="000000" w:themeColor="text1"/>
                <w:sz w:val="23"/>
                <w:szCs w:val="23"/>
                <w:cs/>
                <w:lang w:bidi="hi-IN"/>
              </w:rPr>
              <w:t xml:space="preserve"> </w:t>
            </w:r>
            <w:r w:rsidRPr="00E10AFC">
              <w:rPr>
                <w:color w:val="000000" w:themeColor="text1"/>
                <w:sz w:val="23"/>
                <w:szCs w:val="23"/>
                <w:lang w:bidi="hi-IN"/>
              </w:rPr>
              <w:t xml:space="preserve">skills 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4" w:space="0" w:color="000000"/>
            </w:tcBorders>
          </w:tcPr>
          <w:p w14:paraId="7A9711BA" w14:textId="6309D927" w:rsidR="00912ED0" w:rsidRPr="00E10AFC" w:rsidRDefault="00F87C35" w:rsidP="00F87C35">
            <w:pPr>
              <w:pStyle w:val="TableParagraph"/>
              <w:spacing w:before="60" w:after="60"/>
              <w:ind w:left="104" w:right="229"/>
              <w:rPr>
                <w:color w:val="000000" w:themeColor="text1"/>
                <w:sz w:val="23"/>
                <w:szCs w:val="23"/>
              </w:rPr>
            </w:pPr>
            <w:r w:rsidRPr="00E10AFC">
              <w:rPr>
                <w:color w:val="000000" w:themeColor="text1"/>
                <w:sz w:val="23"/>
                <w:szCs w:val="23"/>
              </w:rPr>
              <w:t xml:space="preserve">Shri </w:t>
            </w:r>
            <w:proofErr w:type="spellStart"/>
            <w:r w:rsidRPr="00E10AFC">
              <w:rPr>
                <w:color w:val="000000" w:themeColor="text1"/>
                <w:sz w:val="23"/>
                <w:szCs w:val="23"/>
              </w:rPr>
              <w:t>Ramawatar</w:t>
            </w:r>
            <w:proofErr w:type="spellEnd"/>
            <w:r w:rsidRPr="00E10AFC">
              <w:rPr>
                <w:color w:val="000000" w:themeColor="text1"/>
                <w:sz w:val="23"/>
                <w:szCs w:val="23"/>
              </w:rPr>
              <w:t xml:space="preserve"> Sharma, </w:t>
            </w:r>
            <w:r w:rsidRPr="00E10AFC">
              <w:rPr>
                <w:color w:val="000000" w:themeColor="text1"/>
                <w:spacing w:val="-6"/>
                <w:sz w:val="23"/>
                <w:szCs w:val="23"/>
              </w:rPr>
              <w:t>AG</w:t>
            </w:r>
            <w:r w:rsidRPr="00E10AFC">
              <w:rPr>
                <w:color w:val="000000" w:themeColor="text1"/>
                <w:sz w:val="23"/>
                <w:szCs w:val="23"/>
              </w:rPr>
              <w:t xml:space="preserve"> (Audit-II) </w:t>
            </w:r>
            <w:r w:rsidRPr="00E10AFC">
              <w:rPr>
                <w:color w:val="000000" w:themeColor="text1"/>
                <w:spacing w:val="-2"/>
                <w:sz w:val="23"/>
                <w:szCs w:val="23"/>
              </w:rPr>
              <w:t>Rajasthan</w:t>
            </w:r>
            <w:r w:rsidRPr="00E10AFC">
              <w:rPr>
                <w:color w:val="000000" w:themeColor="text1"/>
                <w:sz w:val="23"/>
                <w:szCs w:val="23"/>
              </w:rPr>
              <w:t xml:space="preserve"> and PD, RCB&amp;KI,</w:t>
            </w:r>
            <w:r w:rsidRPr="00E10AFC">
              <w:rPr>
                <w:color w:val="000000" w:themeColor="text1"/>
                <w:spacing w:val="-2"/>
                <w:sz w:val="23"/>
                <w:szCs w:val="23"/>
              </w:rPr>
              <w:t xml:space="preserve"> </w:t>
            </w:r>
            <w:r w:rsidRPr="00E10AFC">
              <w:rPr>
                <w:color w:val="000000" w:themeColor="text1"/>
                <w:sz w:val="23"/>
                <w:szCs w:val="23"/>
              </w:rPr>
              <w:t>Jaipur.</w:t>
            </w:r>
          </w:p>
        </w:tc>
      </w:tr>
      <w:tr w:rsidR="00912ED0" w:rsidRPr="00F87C35" w14:paraId="3F216940" w14:textId="77777777" w:rsidTr="0071277D">
        <w:trPr>
          <w:trHeight w:val="752"/>
        </w:trPr>
        <w:tc>
          <w:tcPr>
            <w:tcW w:w="1260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095B4654" w14:textId="77777777" w:rsidR="00912ED0" w:rsidRPr="00E10AFC" w:rsidRDefault="00912ED0" w:rsidP="00912ED0">
            <w:pPr>
              <w:pStyle w:val="TableParagraph"/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14:paraId="0DA5BD0D" w14:textId="52AC29A1" w:rsidR="00912ED0" w:rsidRPr="005B0F9C" w:rsidRDefault="00912ED0" w:rsidP="00912ED0">
            <w:pPr>
              <w:pStyle w:val="TableParagraph"/>
              <w:spacing w:before="60" w:after="60"/>
              <w:ind w:left="81" w:right="62"/>
              <w:jc w:val="center"/>
              <w:rPr>
                <w:bCs/>
                <w:sz w:val="23"/>
                <w:szCs w:val="23"/>
              </w:rPr>
            </w:pPr>
            <w:r w:rsidRPr="005B0F9C">
              <w:rPr>
                <w:bCs/>
                <w:sz w:val="23"/>
                <w:szCs w:val="23"/>
              </w:rPr>
              <w:t>II &amp; III</w:t>
            </w:r>
          </w:p>
        </w:tc>
        <w:tc>
          <w:tcPr>
            <w:tcW w:w="5945" w:type="dxa"/>
            <w:tcBorders>
              <w:left w:val="single" w:sz="6" w:space="0" w:color="000000"/>
              <w:right w:val="single" w:sz="6" w:space="0" w:color="000000"/>
            </w:tcBorders>
          </w:tcPr>
          <w:p w14:paraId="2A526438" w14:textId="42C1735B" w:rsidR="00912ED0" w:rsidRPr="00E10AFC" w:rsidRDefault="00912ED0" w:rsidP="00912ED0">
            <w:pPr>
              <w:pStyle w:val="TableParagraph"/>
              <w:spacing w:before="60" w:after="60"/>
              <w:ind w:left="102" w:right="82"/>
              <w:jc w:val="both"/>
              <w:rPr>
                <w:sz w:val="23"/>
                <w:szCs w:val="23"/>
              </w:rPr>
            </w:pPr>
            <w:r w:rsidRPr="00E10AFC">
              <w:rPr>
                <w:sz w:val="23"/>
                <w:szCs w:val="23"/>
              </w:rPr>
              <w:t>Analytical</w:t>
            </w:r>
            <w:r w:rsidRPr="00E10AFC">
              <w:rPr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thinking,</w:t>
            </w:r>
            <w:r w:rsidRPr="00E10AFC">
              <w:rPr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methodical</w:t>
            </w:r>
            <w:r w:rsidRPr="00E10AFC">
              <w:rPr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step-by-step</w:t>
            </w:r>
            <w:r w:rsidRPr="00E10AFC">
              <w:rPr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approach</w:t>
            </w:r>
            <w:r w:rsidRPr="00E10AFC">
              <w:rPr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to</w:t>
            </w:r>
            <w:r w:rsidRPr="00E10AFC">
              <w:rPr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problem</w:t>
            </w:r>
            <w:r w:rsidRPr="00E10AFC">
              <w:rPr>
                <w:spacing w:val="-52"/>
                <w:sz w:val="23"/>
                <w:szCs w:val="23"/>
              </w:rPr>
              <w:t xml:space="preserve">         </w:t>
            </w:r>
            <w:r w:rsidRPr="00E10AFC">
              <w:rPr>
                <w:sz w:val="23"/>
                <w:szCs w:val="23"/>
              </w:rPr>
              <w:t xml:space="preserve"> solving, systematic and logical approach to resolve problems, identify  </w:t>
            </w:r>
            <w:r w:rsidRPr="00E10AFC">
              <w:rPr>
                <w:spacing w:val="-52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causation</w:t>
            </w:r>
            <w:r w:rsidRPr="00E10AFC">
              <w:rPr>
                <w:spacing w:val="-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and anticipate</w:t>
            </w:r>
            <w:r w:rsidRPr="00E10AFC">
              <w:rPr>
                <w:spacing w:val="-2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unexpected</w:t>
            </w:r>
            <w:r w:rsidRPr="00E10AFC">
              <w:rPr>
                <w:spacing w:val="-2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results.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4" w:space="0" w:color="000000"/>
            </w:tcBorders>
          </w:tcPr>
          <w:p w14:paraId="443C7512" w14:textId="77777777" w:rsidR="00912ED0" w:rsidRPr="00E10AFC" w:rsidRDefault="00B21F14" w:rsidP="00B21F14">
            <w:pPr>
              <w:pStyle w:val="TableParagraph"/>
              <w:spacing w:before="60" w:after="60"/>
              <w:ind w:right="229"/>
              <w:rPr>
                <w:sz w:val="23"/>
                <w:szCs w:val="23"/>
              </w:rPr>
            </w:pPr>
            <w:r w:rsidRPr="00E10AFC">
              <w:rPr>
                <w:spacing w:val="-1"/>
                <w:sz w:val="23"/>
                <w:szCs w:val="23"/>
              </w:rPr>
              <w:t xml:space="preserve"> </w:t>
            </w:r>
            <w:r w:rsidR="00912ED0" w:rsidRPr="00E10AFC">
              <w:rPr>
                <w:spacing w:val="-1"/>
                <w:sz w:val="23"/>
                <w:szCs w:val="23"/>
              </w:rPr>
              <w:t>Dr.</w:t>
            </w:r>
            <w:r w:rsidR="00912ED0" w:rsidRPr="00E10AFC">
              <w:rPr>
                <w:spacing w:val="-13"/>
                <w:sz w:val="23"/>
                <w:szCs w:val="23"/>
              </w:rPr>
              <w:t xml:space="preserve"> </w:t>
            </w:r>
            <w:r w:rsidR="00912ED0" w:rsidRPr="00E10AFC">
              <w:rPr>
                <w:sz w:val="23"/>
                <w:szCs w:val="23"/>
              </w:rPr>
              <w:t>Akash Deep Arora, RAS</w:t>
            </w:r>
          </w:p>
          <w:p w14:paraId="35DB74ED" w14:textId="31F4C0A0" w:rsidR="00F87C35" w:rsidRPr="00E10AFC" w:rsidRDefault="00F87C35" w:rsidP="00F87C35">
            <w:pPr>
              <w:pStyle w:val="TableParagraph"/>
              <w:spacing w:before="60" w:after="60"/>
              <w:ind w:left="87" w:right="229" w:hanging="87"/>
              <w:rPr>
                <w:spacing w:val="-1"/>
                <w:sz w:val="23"/>
                <w:szCs w:val="23"/>
              </w:rPr>
            </w:pPr>
            <w:r w:rsidRPr="00E10AFC">
              <w:rPr>
                <w:sz w:val="23"/>
                <w:szCs w:val="23"/>
              </w:rPr>
              <w:t xml:space="preserve"> Indira Gandhi Panchayati raj &amp; Gramin   Vikas </w:t>
            </w:r>
            <w:proofErr w:type="spellStart"/>
            <w:r w:rsidRPr="00E10AFC">
              <w:rPr>
                <w:sz w:val="23"/>
                <w:szCs w:val="23"/>
              </w:rPr>
              <w:t>Sansthan</w:t>
            </w:r>
            <w:proofErr w:type="spellEnd"/>
          </w:p>
        </w:tc>
      </w:tr>
      <w:tr w:rsidR="00912ED0" w:rsidRPr="00E03AEE" w14:paraId="6F8CFC06" w14:textId="77777777" w:rsidTr="0071277D">
        <w:trPr>
          <w:trHeight w:val="806"/>
        </w:trPr>
        <w:tc>
          <w:tcPr>
            <w:tcW w:w="1260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6B5DEFCB" w14:textId="77777777" w:rsidR="00912ED0" w:rsidRPr="00E10AFC" w:rsidRDefault="00912ED0" w:rsidP="00912ED0">
            <w:pPr>
              <w:pStyle w:val="TableParagraph"/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14:paraId="0DC536C9" w14:textId="671263FF" w:rsidR="00912ED0" w:rsidRPr="005B0F9C" w:rsidRDefault="00912ED0" w:rsidP="00912ED0">
            <w:pPr>
              <w:pStyle w:val="TableParagraph"/>
              <w:spacing w:before="60" w:after="60"/>
              <w:ind w:left="81" w:right="62"/>
              <w:jc w:val="center"/>
              <w:rPr>
                <w:bCs/>
                <w:sz w:val="23"/>
                <w:szCs w:val="23"/>
              </w:rPr>
            </w:pPr>
            <w:r w:rsidRPr="005B0F9C">
              <w:rPr>
                <w:bCs/>
                <w:sz w:val="23"/>
                <w:szCs w:val="23"/>
              </w:rPr>
              <w:t>IV</w:t>
            </w:r>
          </w:p>
        </w:tc>
        <w:tc>
          <w:tcPr>
            <w:tcW w:w="5945" w:type="dxa"/>
            <w:tcBorders>
              <w:left w:val="single" w:sz="6" w:space="0" w:color="000000"/>
              <w:right w:val="single" w:sz="6" w:space="0" w:color="000000"/>
            </w:tcBorders>
          </w:tcPr>
          <w:p w14:paraId="61D37032" w14:textId="543869EC" w:rsidR="007A1342" w:rsidRPr="00E10AFC" w:rsidRDefault="00912ED0" w:rsidP="00E03AEE">
            <w:pPr>
              <w:pStyle w:val="TableParagraph"/>
              <w:tabs>
                <w:tab w:val="left" w:pos="4590"/>
              </w:tabs>
              <w:spacing w:before="60" w:after="60"/>
              <w:ind w:left="102" w:right="82"/>
              <w:jc w:val="both"/>
              <w:rPr>
                <w:sz w:val="23"/>
                <w:szCs w:val="23"/>
              </w:rPr>
            </w:pPr>
            <w:r w:rsidRPr="00E10AFC">
              <w:rPr>
                <w:sz w:val="23"/>
                <w:szCs w:val="23"/>
              </w:rPr>
              <w:t>Auditing</w:t>
            </w:r>
            <w:r w:rsidRPr="00E10AFC">
              <w:rPr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in</w:t>
            </w:r>
            <w:r w:rsidRPr="00E10AFC">
              <w:rPr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IT</w:t>
            </w:r>
            <w:r w:rsidRPr="00E10AFC">
              <w:rPr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Environment,</w:t>
            </w:r>
            <w:r w:rsidRPr="00E10AFC">
              <w:rPr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Data Analytics</w:t>
            </w:r>
            <w:r w:rsidRPr="00E10AFC">
              <w:rPr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in</w:t>
            </w:r>
            <w:r w:rsidRPr="00E10AFC">
              <w:rPr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audit,</w:t>
            </w:r>
            <w:r w:rsidR="007A1342" w:rsidRPr="00E10AFC">
              <w:rPr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Concept</w:t>
            </w:r>
            <w:r w:rsidRPr="00E10AFC">
              <w:rPr>
                <w:spacing w:val="1"/>
                <w:sz w:val="23"/>
                <w:szCs w:val="23"/>
              </w:rPr>
              <w:t xml:space="preserve"> </w:t>
            </w:r>
            <w:r w:rsidR="007A1342" w:rsidRPr="00E10AFC">
              <w:rPr>
                <w:sz w:val="23"/>
                <w:szCs w:val="23"/>
              </w:rPr>
              <w:t>of</w:t>
            </w:r>
            <w:r w:rsidR="007A1342" w:rsidRPr="00E10AFC">
              <w:rPr>
                <w:spacing w:val="-52"/>
                <w:sz w:val="23"/>
                <w:szCs w:val="23"/>
              </w:rPr>
              <w:t xml:space="preserve">     </w:t>
            </w:r>
            <w:r w:rsidR="00E03AEE" w:rsidRPr="00E10AFC">
              <w:rPr>
                <w:sz w:val="23"/>
                <w:szCs w:val="23"/>
              </w:rPr>
              <w:t>remote audit.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4" w:space="0" w:color="000000"/>
            </w:tcBorders>
          </w:tcPr>
          <w:p w14:paraId="07840A54" w14:textId="49EEB8BD" w:rsidR="00912ED0" w:rsidRPr="00E10AFC" w:rsidRDefault="007A1342" w:rsidP="00B05DE3">
            <w:pPr>
              <w:pStyle w:val="TableParagraph"/>
              <w:spacing w:before="60" w:after="60"/>
              <w:ind w:left="103" w:right="213"/>
              <w:rPr>
                <w:spacing w:val="-1"/>
                <w:sz w:val="23"/>
                <w:szCs w:val="23"/>
              </w:rPr>
            </w:pPr>
            <w:r w:rsidRPr="00E10AFC">
              <w:rPr>
                <w:sz w:val="23"/>
                <w:szCs w:val="23"/>
              </w:rPr>
              <w:t>Banwari Lal Gahlot, AAO commercial</w:t>
            </w:r>
            <w:r w:rsidR="00B05DE3">
              <w:rPr>
                <w:sz w:val="23"/>
                <w:szCs w:val="23"/>
              </w:rPr>
              <w:t xml:space="preserve"> </w:t>
            </w:r>
            <w:r w:rsidR="00912ED0" w:rsidRPr="00E10AFC">
              <w:rPr>
                <w:sz w:val="23"/>
                <w:szCs w:val="23"/>
              </w:rPr>
              <w:t>O/o</w:t>
            </w:r>
            <w:r w:rsidR="00912ED0" w:rsidRPr="00E10AFC">
              <w:rPr>
                <w:spacing w:val="-6"/>
                <w:sz w:val="23"/>
                <w:szCs w:val="23"/>
              </w:rPr>
              <w:t xml:space="preserve"> </w:t>
            </w:r>
            <w:r w:rsidR="00912ED0" w:rsidRPr="00E10AFC">
              <w:rPr>
                <w:sz w:val="23"/>
                <w:szCs w:val="23"/>
              </w:rPr>
              <w:t>the</w:t>
            </w:r>
            <w:r w:rsidR="00912ED0" w:rsidRPr="00E10AFC">
              <w:rPr>
                <w:spacing w:val="-3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AG</w:t>
            </w:r>
            <w:r w:rsidR="00912ED0" w:rsidRPr="00E10AFC">
              <w:rPr>
                <w:sz w:val="23"/>
                <w:szCs w:val="23"/>
              </w:rPr>
              <w:t xml:space="preserve"> (</w:t>
            </w:r>
            <w:r w:rsidRPr="00E10AFC">
              <w:rPr>
                <w:sz w:val="23"/>
                <w:szCs w:val="23"/>
              </w:rPr>
              <w:t>Audit-II</w:t>
            </w:r>
            <w:r w:rsidR="00912ED0" w:rsidRPr="00E10AFC">
              <w:rPr>
                <w:sz w:val="23"/>
                <w:szCs w:val="23"/>
              </w:rPr>
              <w:t>),</w:t>
            </w:r>
            <w:r w:rsidR="00912ED0" w:rsidRPr="00E10AFC">
              <w:rPr>
                <w:spacing w:val="-2"/>
                <w:sz w:val="23"/>
                <w:szCs w:val="23"/>
              </w:rPr>
              <w:t xml:space="preserve"> </w:t>
            </w:r>
            <w:r w:rsidRPr="00E10AFC">
              <w:rPr>
                <w:spacing w:val="-2"/>
                <w:sz w:val="23"/>
                <w:szCs w:val="23"/>
              </w:rPr>
              <w:t>Rajasthan</w:t>
            </w:r>
            <w:r w:rsidR="00B05DE3">
              <w:rPr>
                <w:spacing w:val="-2"/>
                <w:sz w:val="23"/>
                <w:szCs w:val="23"/>
              </w:rPr>
              <w:t xml:space="preserve">, </w:t>
            </w:r>
            <w:r w:rsidRPr="00E10AFC">
              <w:rPr>
                <w:sz w:val="23"/>
                <w:szCs w:val="23"/>
              </w:rPr>
              <w:t>Jaipur</w:t>
            </w:r>
            <w:r w:rsidR="00912ED0" w:rsidRPr="00E10AFC">
              <w:rPr>
                <w:sz w:val="23"/>
                <w:szCs w:val="23"/>
              </w:rPr>
              <w:t>.</w:t>
            </w:r>
          </w:p>
        </w:tc>
      </w:tr>
      <w:tr w:rsidR="00FA2B0D" w:rsidRPr="00E03AEE" w14:paraId="70D41879" w14:textId="77777777" w:rsidTr="0071277D">
        <w:trPr>
          <w:trHeight w:val="1061"/>
        </w:trPr>
        <w:tc>
          <w:tcPr>
            <w:tcW w:w="1260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B381DDF" w14:textId="384A8357" w:rsidR="00AB163E" w:rsidRPr="00E10AFC" w:rsidRDefault="00AB163E" w:rsidP="00AB163E">
            <w:pPr>
              <w:pStyle w:val="TableParagraph"/>
              <w:spacing w:before="60" w:after="60"/>
              <w:ind w:left="254" w:hanging="249"/>
              <w:jc w:val="center"/>
              <w:rPr>
                <w:b/>
                <w:sz w:val="23"/>
                <w:szCs w:val="23"/>
              </w:rPr>
            </w:pPr>
            <w:r w:rsidRPr="00E10AFC">
              <w:rPr>
                <w:b/>
                <w:sz w:val="23"/>
                <w:szCs w:val="23"/>
              </w:rPr>
              <w:t>22.04.25</w:t>
            </w:r>
          </w:p>
          <w:p w14:paraId="7868BE59" w14:textId="77777777" w:rsidR="00FA2B0D" w:rsidRPr="00E10AFC" w:rsidRDefault="00FA2B0D" w:rsidP="00FA2B0D">
            <w:pPr>
              <w:pStyle w:val="TableParagraph"/>
              <w:spacing w:before="60" w:after="60"/>
              <w:ind w:left="251"/>
              <w:rPr>
                <w:b/>
                <w:sz w:val="23"/>
                <w:szCs w:val="23"/>
              </w:rPr>
            </w:pPr>
            <w:r w:rsidRPr="00E10AFC">
              <w:rPr>
                <w:b/>
                <w:sz w:val="23"/>
                <w:szCs w:val="23"/>
              </w:rPr>
              <w:t>Tuesday</w:t>
            </w: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55B514B" w14:textId="7BC76DC7" w:rsidR="00FA2B0D" w:rsidRPr="005B0F9C" w:rsidRDefault="00FA2B0D" w:rsidP="005B0F9C">
            <w:pPr>
              <w:pStyle w:val="TableParagraph"/>
              <w:spacing w:before="60" w:after="60"/>
              <w:ind w:left="78" w:right="62"/>
              <w:jc w:val="center"/>
              <w:rPr>
                <w:bCs/>
                <w:sz w:val="23"/>
                <w:szCs w:val="23"/>
              </w:rPr>
            </w:pPr>
            <w:r w:rsidRPr="005B0F9C">
              <w:rPr>
                <w:bCs/>
                <w:sz w:val="23"/>
                <w:szCs w:val="23"/>
              </w:rPr>
              <w:t>I</w:t>
            </w:r>
            <w:r w:rsidRPr="005B0F9C">
              <w:rPr>
                <w:bCs/>
                <w:spacing w:val="-1"/>
                <w:sz w:val="23"/>
                <w:szCs w:val="23"/>
              </w:rPr>
              <w:t xml:space="preserve"> </w:t>
            </w:r>
            <w:r w:rsidRPr="005B0F9C">
              <w:rPr>
                <w:bCs/>
                <w:sz w:val="23"/>
                <w:szCs w:val="23"/>
              </w:rPr>
              <w:t>&amp; II</w:t>
            </w:r>
          </w:p>
        </w:tc>
        <w:tc>
          <w:tcPr>
            <w:tcW w:w="594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B4A98E9" w14:textId="2047177F" w:rsidR="00FA2B0D" w:rsidRPr="00E10AFC" w:rsidRDefault="00FA2B0D" w:rsidP="00FA2B0D">
            <w:pPr>
              <w:pStyle w:val="TableParagraph"/>
              <w:spacing w:before="60" w:after="60"/>
              <w:ind w:left="102" w:right="82"/>
              <w:jc w:val="both"/>
              <w:rPr>
                <w:sz w:val="23"/>
                <w:szCs w:val="23"/>
              </w:rPr>
            </w:pPr>
            <w:r w:rsidRPr="00E10AFC">
              <w:rPr>
                <w:sz w:val="23"/>
                <w:szCs w:val="23"/>
              </w:rPr>
              <w:t>Stakeholder</w:t>
            </w:r>
            <w:r w:rsidRPr="00E10AFC">
              <w:rPr>
                <w:spacing w:val="-6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Engagement–Principles, framework and focus areas of stakeholder engagement;</w:t>
            </w:r>
            <w:r w:rsidRPr="00E10AFC">
              <w:rPr>
                <w:spacing w:val="-8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Major</w:t>
            </w:r>
            <w:r w:rsidRPr="00E10AFC">
              <w:rPr>
                <w:spacing w:val="-5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Stakeholder</w:t>
            </w:r>
            <w:r w:rsidRPr="00E10AFC">
              <w:rPr>
                <w:spacing w:val="-7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management challenges and techniques to manage them;</w:t>
            </w:r>
            <w:r w:rsidRPr="00E10AFC">
              <w:rPr>
                <w:spacing w:val="-6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 xml:space="preserve">Leveraging </w:t>
            </w:r>
            <w:r w:rsidRPr="00E10AFC">
              <w:rPr>
                <w:spacing w:val="-52"/>
                <w:sz w:val="23"/>
                <w:szCs w:val="23"/>
              </w:rPr>
              <w:t xml:space="preserve">  </w:t>
            </w:r>
            <w:r w:rsidRPr="00E10AFC">
              <w:rPr>
                <w:sz w:val="23"/>
                <w:szCs w:val="23"/>
              </w:rPr>
              <w:t>stakeholder relationship to improve work performances.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1BB7DC0" w14:textId="328682C0" w:rsidR="00FA2B0D" w:rsidRPr="00E10AFC" w:rsidRDefault="00FA2B0D" w:rsidP="00FA2B0D">
            <w:pPr>
              <w:pStyle w:val="TableParagraph"/>
              <w:spacing w:before="60" w:after="60"/>
              <w:ind w:left="104"/>
              <w:rPr>
                <w:sz w:val="23"/>
                <w:szCs w:val="23"/>
                <w:cs/>
                <w:lang w:bidi="hi-IN"/>
              </w:rPr>
            </w:pPr>
            <w:r w:rsidRPr="00E10AFC">
              <w:rPr>
                <w:spacing w:val="-1"/>
                <w:sz w:val="23"/>
                <w:szCs w:val="23"/>
                <w:lang w:val="nb-NO"/>
              </w:rPr>
              <w:t>Ms. Meena Bisht, Sr. DAG (Admn.)</w:t>
            </w:r>
            <w:r w:rsidR="00B05DE3">
              <w:rPr>
                <w:spacing w:val="-1"/>
                <w:sz w:val="23"/>
                <w:szCs w:val="23"/>
                <w:lang w:val="nb-NO"/>
              </w:rPr>
              <w:t xml:space="preserve">, </w:t>
            </w:r>
            <w:r w:rsidRPr="00E10AFC">
              <w:rPr>
                <w:spacing w:val="-1"/>
                <w:sz w:val="23"/>
                <w:szCs w:val="23"/>
              </w:rPr>
              <w:t>O/o the PAG (A&amp;E) Rajasthan, Jaipur</w:t>
            </w:r>
          </w:p>
        </w:tc>
      </w:tr>
      <w:tr w:rsidR="00FA2B0D" w:rsidRPr="00E03AEE" w14:paraId="3C665E7A" w14:textId="77777777" w:rsidTr="00B05DE3">
        <w:trPr>
          <w:trHeight w:val="1175"/>
        </w:trPr>
        <w:tc>
          <w:tcPr>
            <w:tcW w:w="1260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13BBBF1D" w14:textId="77777777" w:rsidR="00FA2B0D" w:rsidRPr="00E10AFC" w:rsidRDefault="00FA2B0D" w:rsidP="00FA2B0D">
            <w:pPr>
              <w:pStyle w:val="TableParagraph"/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49F7768" w14:textId="77777777" w:rsidR="00FA2B0D" w:rsidRPr="005B0F9C" w:rsidRDefault="00FA2B0D" w:rsidP="00FA2B0D">
            <w:pPr>
              <w:pStyle w:val="TableParagraph"/>
              <w:spacing w:before="60" w:after="60"/>
              <w:ind w:left="80" w:right="62"/>
              <w:jc w:val="center"/>
              <w:rPr>
                <w:bCs/>
                <w:sz w:val="23"/>
                <w:szCs w:val="23"/>
              </w:rPr>
            </w:pPr>
            <w:r w:rsidRPr="005B0F9C">
              <w:rPr>
                <w:bCs/>
                <w:sz w:val="23"/>
                <w:szCs w:val="23"/>
              </w:rPr>
              <w:t>III</w:t>
            </w:r>
          </w:p>
        </w:tc>
        <w:tc>
          <w:tcPr>
            <w:tcW w:w="594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14B48948" w14:textId="41119D35" w:rsidR="00FA2B0D" w:rsidRPr="00E10AFC" w:rsidRDefault="00FA2B0D" w:rsidP="00FA2B0D">
            <w:pPr>
              <w:pStyle w:val="TableParagraph"/>
              <w:spacing w:before="60" w:after="60"/>
              <w:ind w:left="102"/>
              <w:rPr>
                <w:sz w:val="23"/>
                <w:szCs w:val="23"/>
              </w:rPr>
            </w:pPr>
            <w:r w:rsidRPr="00E10AFC">
              <w:rPr>
                <w:sz w:val="23"/>
                <w:szCs w:val="23"/>
              </w:rPr>
              <w:t>Management</w:t>
            </w:r>
            <w:r w:rsidRPr="00E10AFC">
              <w:rPr>
                <w:spacing w:val="23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of</w:t>
            </w:r>
            <w:r w:rsidRPr="00E10AFC">
              <w:rPr>
                <w:spacing w:val="23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Government</w:t>
            </w:r>
            <w:r w:rsidRPr="00E10AFC">
              <w:rPr>
                <w:spacing w:val="23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Finances–</w:t>
            </w:r>
            <w:r w:rsidRPr="00E10AFC">
              <w:rPr>
                <w:spacing w:val="23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Fiscal</w:t>
            </w:r>
            <w:r w:rsidRPr="00E10AFC">
              <w:rPr>
                <w:spacing w:val="23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health</w:t>
            </w:r>
            <w:r w:rsidRPr="00E10AFC">
              <w:rPr>
                <w:spacing w:val="20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of</w:t>
            </w:r>
            <w:r w:rsidRPr="00E10AFC">
              <w:rPr>
                <w:spacing w:val="23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Union</w:t>
            </w:r>
            <w:r w:rsidRPr="00E10AFC">
              <w:rPr>
                <w:spacing w:val="23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and States. Public</w:t>
            </w:r>
            <w:r w:rsidRPr="00E10AFC">
              <w:rPr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expenditure</w:t>
            </w:r>
            <w:r w:rsidR="003D62B4" w:rsidRPr="00E10AFC">
              <w:rPr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–</w:t>
            </w:r>
            <w:r w:rsidRPr="00E10AFC">
              <w:rPr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Principles,</w:t>
            </w:r>
            <w:r w:rsidRPr="00E10AFC">
              <w:rPr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Types</w:t>
            </w:r>
            <w:r w:rsidRPr="00E10AFC">
              <w:rPr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and</w:t>
            </w:r>
            <w:r w:rsidRPr="00E10AFC">
              <w:rPr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Effects</w:t>
            </w:r>
            <w:r w:rsidRPr="00E10AFC">
              <w:rPr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of</w:t>
            </w:r>
            <w:r w:rsidRPr="00E10AFC">
              <w:rPr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Public</w:t>
            </w:r>
            <w:r w:rsidRPr="00E10AFC">
              <w:rPr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Expenditure, Fiscal Responsibility and Budget Management (FRBM) Act.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0E0D55F" w14:textId="08204C96" w:rsidR="00FA2B0D" w:rsidRPr="00E10AFC" w:rsidRDefault="00FA2B0D" w:rsidP="00FA2B0D">
            <w:pPr>
              <w:pStyle w:val="TableParagraph"/>
              <w:spacing w:before="60" w:after="60"/>
              <w:ind w:left="104" w:right="-6"/>
              <w:rPr>
                <w:sz w:val="23"/>
                <w:szCs w:val="23"/>
              </w:rPr>
            </w:pPr>
            <w:r w:rsidRPr="00E10AFC">
              <w:rPr>
                <w:sz w:val="23"/>
                <w:szCs w:val="23"/>
              </w:rPr>
              <w:t>Shri. Sumeet Agarwal, Dy Director (Cost) Central Excise Dept, Jaipur</w:t>
            </w:r>
          </w:p>
        </w:tc>
      </w:tr>
      <w:tr w:rsidR="00FA2B0D" w:rsidRPr="00E03AEE" w14:paraId="1C6BC664" w14:textId="77777777" w:rsidTr="0071277D">
        <w:trPr>
          <w:trHeight w:val="662"/>
        </w:trPr>
        <w:tc>
          <w:tcPr>
            <w:tcW w:w="1260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E43344E" w14:textId="77777777" w:rsidR="00FA2B0D" w:rsidRPr="00E10AFC" w:rsidRDefault="00FA2B0D" w:rsidP="00FA2B0D">
            <w:pPr>
              <w:pStyle w:val="TableParagraph"/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33A60D7" w14:textId="77777777" w:rsidR="00FA2B0D" w:rsidRPr="005B0F9C" w:rsidRDefault="00FA2B0D" w:rsidP="00FA2B0D">
            <w:pPr>
              <w:pStyle w:val="TableParagraph"/>
              <w:spacing w:before="60" w:after="60"/>
              <w:ind w:left="81" w:right="61"/>
              <w:jc w:val="center"/>
              <w:rPr>
                <w:bCs/>
                <w:sz w:val="23"/>
                <w:szCs w:val="23"/>
              </w:rPr>
            </w:pPr>
            <w:r w:rsidRPr="005B0F9C">
              <w:rPr>
                <w:bCs/>
                <w:sz w:val="23"/>
                <w:szCs w:val="23"/>
              </w:rPr>
              <w:t>IV</w:t>
            </w:r>
          </w:p>
        </w:tc>
        <w:tc>
          <w:tcPr>
            <w:tcW w:w="594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1A1DD0A" w14:textId="779F6A58" w:rsidR="00FA2B0D" w:rsidRPr="00E10AFC" w:rsidRDefault="00FA2B0D" w:rsidP="00FA2B0D">
            <w:pPr>
              <w:pStyle w:val="TableParagraph"/>
              <w:spacing w:before="60" w:after="60"/>
              <w:ind w:left="102" w:right="84"/>
              <w:jc w:val="both"/>
              <w:rPr>
                <w:sz w:val="23"/>
                <w:szCs w:val="23"/>
              </w:rPr>
            </w:pPr>
            <w:r w:rsidRPr="00E10AFC">
              <w:rPr>
                <w:sz w:val="23"/>
                <w:szCs w:val="23"/>
              </w:rPr>
              <w:t>Revenue–Sources of Revenue; Characteristics of a good tax system.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A9A6AC" w14:textId="5FBB83BF" w:rsidR="00FA2B0D" w:rsidRPr="00E10AFC" w:rsidRDefault="00FA2B0D" w:rsidP="00FA2B0D">
            <w:pPr>
              <w:pStyle w:val="TableParagraph"/>
              <w:spacing w:before="60" w:after="60"/>
              <w:ind w:left="104" w:right="-6"/>
              <w:rPr>
                <w:sz w:val="23"/>
                <w:szCs w:val="23"/>
              </w:rPr>
            </w:pPr>
            <w:r w:rsidRPr="00E10AFC">
              <w:rPr>
                <w:sz w:val="23"/>
                <w:szCs w:val="23"/>
              </w:rPr>
              <w:t>Shri. Sumeet Agarwal, Dy Director (Cost) Central Excise Dept, Jaipur</w:t>
            </w:r>
          </w:p>
        </w:tc>
      </w:tr>
      <w:tr w:rsidR="00FA2B0D" w:rsidRPr="00E03AEE" w14:paraId="2A334F34" w14:textId="77777777" w:rsidTr="0071277D">
        <w:trPr>
          <w:trHeight w:val="356"/>
        </w:trPr>
        <w:tc>
          <w:tcPr>
            <w:tcW w:w="1260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14:paraId="42DECA08" w14:textId="2E8CCB99" w:rsidR="00AB163E" w:rsidRPr="00E10AFC" w:rsidRDefault="00AB163E" w:rsidP="00AB163E">
            <w:pPr>
              <w:pStyle w:val="TableParagraph"/>
              <w:spacing w:before="60" w:after="60"/>
              <w:ind w:left="254" w:hanging="249"/>
              <w:jc w:val="center"/>
              <w:rPr>
                <w:b/>
                <w:sz w:val="23"/>
                <w:szCs w:val="23"/>
              </w:rPr>
            </w:pPr>
            <w:r w:rsidRPr="00E10AFC">
              <w:rPr>
                <w:b/>
                <w:sz w:val="23"/>
                <w:szCs w:val="23"/>
              </w:rPr>
              <w:lastRenderedPageBreak/>
              <w:t>23.04.25</w:t>
            </w:r>
          </w:p>
          <w:p w14:paraId="2BD87B52" w14:textId="77777777" w:rsidR="00FA2B0D" w:rsidRPr="0071277D" w:rsidRDefault="00FA2B0D" w:rsidP="00FA2B0D">
            <w:pPr>
              <w:pStyle w:val="TableParagraph"/>
              <w:spacing w:before="60" w:after="60"/>
              <w:ind w:left="77" w:right="65"/>
              <w:jc w:val="center"/>
              <w:rPr>
                <w:b/>
                <w:sz w:val="21"/>
                <w:szCs w:val="21"/>
              </w:rPr>
            </w:pPr>
            <w:r w:rsidRPr="0071277D">
              <w:rPr>
                <w:b/>
                <w:sz w:val="21"/>
                <w:szCs w:val="21"/>
              </w:rPr>
              <w:t>Wednesday</w:t>
            </w: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14:paraId="2AFFBF26" w14:textId="612A9F8B" w:rsidR="00FA2B0D" w:rsidRPr="005B0F9C" w:rsidRDefault="00FA2B0D" w:rsidP="00FA2B0D">
            <w:pPr>
              <w:pStyle w:val="TableParagraph"/>
              <w:spacing w:before="60" w:after="60"/>
              <w:ind w:left="78" w:right="62"/>
              <w:jc w:val="center"/>
              <w:rPr>
                <w:bCs/>
                <w:sz w:val="23"/>
                <w:szCs w:val="23"/>
              </w:rPr>
            </w:pPr>
            <w:r w:rsidRPr="005B0F9C">
              <w:rPr>
                <w:bCs/>
                <w:sz w:val="23"/>
                <w:szCs w:val="23"/>
              </w:rPr>
              <w:t>I &amp;</w:t>
            </w:r>
            <w:r w:rsidRPr="005B0F9C">
              <w:rPr>
                <w:bCs/>
                <w:spacing w:val="-1"/>
                <w:sz w:val="23"/>
                <w:szCs w:val="23"/>
              </w:rPr>
              <w:t xml:space="preserve"> </w:t>
            </w:r>
            <w:r w:rsidRPr="005B0F9C">
              <w:rPr>
                <w:bCs/>
                <w:sz w:val="23"/>
                <w:szCs w:val="23"/>
              </w:rPr>
              <w:t xml:space="preserve">II </w:t>
            </w:r>
          </w:p>
        </w:tc>
        <w:tc>
          <w:tcPr>
            <w:tcW w:w="5945" w:type="dxa"/>
            <w:tcBorders>
              <w:left w:val="single" w:sz="6" w:space="0" w:color="000000"/>
              <w:right w:val="single" w:sz="6" w:space="0" w:color="000000"/>
            </w:tcBorders>
          </w:tcPr>
          <w:p w14:paraId="42CD3EB6" w14:textId="19773A5F" w:rsidR="00FA2B0D" w:rsidRPr="00E10AFC" w:rsidRDefault="00FA2B0D" w:rsidP="00FA2B0D">
            <w:pPr>
              <w:pStyle w:val="TableParagraph"/>
              <w:spacing w:before="60" w:after="60"/>
              <w:ind w:left="90" w:right="90"/>
              <w:jc w:val="both"/>
              <w:rPr>
                <w:sz w:val="23"/>
                <w:szCs w:val="23"/>
              </w:rPr>
            </w:pPr>
            <w:r w:rsidRPr="00E10AFC">
              <w:rPr>
                <w:sz w:val="23"/>
                <w:szCs w:val="23"/>
              </w:rPr>
              <w:t>Understanding e-Governance, Overview of Central Mission Mode</w:t>
            </w:r>
            <w:r w:rsidRPr="00E10AFC">
              <w:rPr>
                <w:spacing w:val="-52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Projects,</w:t>
            </w:r>
            <w:r w:rsidRPr="00E10AFC">
              <w:rPr>
                <w:spacing w:val="-2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(MMPs),</w:t>
            </w:r>
            <w:r w:rsidRPr="00E10AFC">
              <w:rPr>
                <w:spacing w:val="-2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State</w:t>
            </w:r>
            <w:r w:rsidRPr="00E10AFC">
              <w:rPr>
                <w:spacing w:val="-4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MMPs</w:t>
            </w:r>
            <w:r w:rsidRPr="00E10AFC">
              <w:rPr>
                <w:spacing w:val="-3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and</w:t>
            </w:r>
            <w:r w:rsidRPr="00E10AFC">
              <w:rPr>
                <w:spacing w:val="-2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integrated</w:t>
            </w:r>
            <w:r w:rsidRPr="00E10AFC">
              <w:rPr>
                <w:spacing w:val="-4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MMPs,</w:t>
            </w:r>
            <w:r w:rsidRPr="00E10AFC">
              <w:rPr>
                <w:spacing w:val="-4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 xml:space="preserve">e-Office, </w:t>
            </w:r>
            <w:proofErr w:type="spellStart"/>
            <w:r w:rsidRPr="00E10AFC">
              <w:rPr>
                <w:sz w:val="23"/>
                <w:szCs w:val="23"/>
              </w:rPr>
              <w:t>eHRMS</w:t>
            </w:r>
            <w:proofErr w:type="spellEnd"/>
            <w:r w:rsidRPr="00E10AFC">
              <w:rPr>
                <w:sz w:val="23"/>
                <w:szCs w:val="23"/>
              </w:rPr>
              <w:t>-</w:t>
            </w:r>
            <w:r w:rsidRPr="00E10AFC">
              <w:rPr>
                <w:spacing w:val="-4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Manav</w:t>
            </w:r>
            <w:r w:rsidRPr="00E10AFC">
              <w:rPr>
                <w:spacing w:val="-3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Sampada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4" w:space="0" w:color="000000"/>
            </w:tcBorders>
          </w:tcPr>
          <w:p w14:paraId="56EBAC06" w14:textId="702344CC" w:rsidR="00FA2B0D" w:rsidRPr="00E10AFC" w:rsidRDefault="00013CF6" w:rsidP="00FA2B0D">
            <w:pPr>
              <w:pStyle w:val="TableParagraph"/>
              <w:spacing w:before="60" w:after="60"/>
              <w:ind w:left="102" w:right="84"/>
              <w:rPr>
                <w:sz w:val="23"/>
                <w:szCs w:val="23"/>
              </w:rPr>
            </w:pPr>
            <w:r w:rsidRPr="00E10AFC">
              <w:rPr>
                <w:sz w:val="23"/>
                <w:szCs w:val="23"/>
              </w:rPr>
              <w:t>Shri I</w:t>
            </w:r>
            <w:r w:rsidR="003D62B4" w:rsidRPr="00E10AFC">
              <w:rPr>
                <w:sz w:val="23"/>
                <w:szCs w:val="23"/>
              </w:rPr>
              <w:t>.</w:t>
            </w:r>
            <w:r w:rsidRPr="00E10AFC">
              <w:rPr>
                <w:sz w:val="23"/>
                <w:szCs w:val="23"/>
              </w:rPr>
              <w:t xml:space="preserve"> D</w:t>
            </w:r>
            <w:r w:rsidR="003D62B4" w:rsidRPr="00E10AFC">
              <w:rPr>
                <w:sz w:val="23"/>
                <w:szCs w:val="23"/>
              </w:rPr>
              <w:t>.</w:t>
            </w:r>
            <w:r w:rsidRPr="00E10AFC">
              <w:rPr>
                <w:sz w:val="23"/>
                <w:szCs w:val="23"/>
              </w:rPr>
              <w:t xml:space="preserve"> </w:t>
            </w:r>
            <w:proofErr w:type="spellStart"/>
            <w:r w:rsidRPr="00E10AFC">
              <w:rPr>
                <w:sz w:val="23"/>
                <w:szCs w:val="23"/>
              </w:rPr>
              <w:t>Variyani</w:t>
            </w:r>
            <w:proofErr w:type="spellEnd"/>
            <w:r w:rsidR="00FA2B0D" w:rsidRPr="00E10AFC">
              <w:rPr>
                <w:sz w:val="23"/>
                <w:szCs w:val="23"/>
              </w:rPr>
              <w:t xml:space="preserve">, </w:t>
            </w:r>
            <w:r w:rsidRPr="00E10AFC">
              <w:rPr>
                <w:sz w:val="23"/>
                <w:szCs w:val="23"/>
              </w:rPr>
              <w:t>Sr.</w:t>
            </w:r>
            <w:r w:rsidR="00FA2B0D" w:rsidRPr="00E10AFC">
              <w:rPr>
                <w:sz w:val="23"/>
                <w:szCs w:val="23"/>
              </w:rPr>
              <w:t xml:space="preserve"> Director</w:t>
            </w:r>
            <w:r w:rsidRPr="00E10AFC">
              <w:rPr>
                <w:sz w:val="23"/>
                <w:szCs w:val="23"/>
              </w:rPr>
              <w:t xml:space="preserve"> (Tech.)</w:t>
            </w:r>
            <w:r w:rsidR="00FA2B0D" w:rsidRPr="00E10AFC">
              <w:rPr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NIC</w:t>
            </w:r>
            <w:r w:rsidR="00FA2B0D" w:rsidRPr="00E10AFC">
              <w:rPr>
                <w:sz w:val="23"/>
                <w:szCs w:val="23"/>
              </w:rPr>
              <w:t>, Jaipur</w:t>
            </w:r>
          </w:p>
        </w:tc>
      </w:tr>
      <w:tr w:rsidR="00FA2B0D" w:rsidRPr="00E03AEE" w14:paraId="11213FC5" w14:textId="77777777" w:rsidTr="0071277D">
        <w:trPr>
          <w:trHeight w:val="1346"/>
        </w:trPr>
        <w:tc>
          <w:tcPr>
            <w:tcW w:w="1260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125677B3" w14:textId="77777777" w:rsidR="00FA2B0D" w:rsidRPr="00E10AFC" w:rsidRDefault="00FA2B0D" w:rsidP="00FA2B0D">
            <w:pPr>
              <w:pStyle w:val="TableParagraph"/>
              <w:spacing w:before="60" w:after="60"/>
              <w:ind w:left="74" w:right="65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14:paraId="1A3ABD4F" w14:textId="314CACE5" w:rsidR="00FA2B0D" w:rsidRPr="005B0F9C" w:rsidRDefault="00FA2B0D" w:rsidP="00FA2B0D">
            <w:pPr>
              <w:pStyle w:val="TableParagraph"/>
              <w:spacing w:before="60" w:after="60"/>
              <w:ind w:left="78" w:right="62"/>
              <w:rPr>
                <w:bCs/>
                <w:sz w:val="23"/>
                <w:szCs w:val="23"/>
              </w:rPr>
            </w:pPr>
            <w:r w:rsidRPr="005B0F9C">
              <w:rPr>
                <w:bCs/>
                <w:sz w:val="23"/>
                <w:szCs w:val="23"/>
              </w:rPr>
              <w:t xml:space="preserve"> III</w:t>
            </w:r>
            <w:r w:rsidR="00711E03" w:rsidRPr="005B0F9C">
              <w:rPr>
                <w:bCs/>
                <w:sz w:val="23"/>
                <w:szCs w:val="23"/>
              </w:rPr>
              <w:t>&amp;</w:t>
            </w:r>
            <w:r w:rsidR="0071277D">
              <w:rPr>
                <w:bCs/>
                <w:sz w:val="23"/>
                <w:szCs w:val="23"/>
              </w:rPr>
              <w:t>I</w:t>
            </w:r>
            <w:r w:rsidR="00711E03" w:rsidRPr="005B0F9C">
              <w:rPr>
                <w:bCs/>
                <w:sz w:val="23"/>
                <w:szCs w:val="23"/>
              </w:rPr>
              <w:t>V</w:t>
            </w:r>
          </w:p>
        </w:tc>
        <w:tc>
          <w:tcPr>
            <w:tcW w:w="5945" w:type="dxa"/>
            <w:tcBorders>
              <w:left w:val="single" w:sz="6" w:space="0" w:color="000000"/>
              <w:right w:val="single" w:sz="6" w:space="0" w:color="000000"/>
            </w:tcBorders>
          </w:tcPr>
          <w:p w14:paraId="5A7D4AC7" w14:textId="763423B2" w:rsidR="00FA2B0D" w:rsidRPr="00E10AFC" w:rsidRDefault="00FA2B0D" w:rsidP="00FA2B0D">
            <w:pPr>
              <w:pStyle w:val="TableParagraph"/>
              <w:spacing w:before="60" w:after="60"/>
              <w:ind w:left="90" w:right="90"/>
              <w:jc w:val="both"/>
              <w:rPr>
                <w:sz w:val="23"/>
                <w:szCs w:val="23"/>
              </w:rPr>
            </w:pPr>
            <w:r w:rsidRPr="00E10AFC">
              <w:rPr>
                <w:sz w:val="23"/>
                <w:szCs w:val="23"/>
              </w:rPr>
              <w:t>Working in a Team, Concept of team spirit, Team Building process,</w:t>
            </w:r>
            <w:r w:rsidRPr="00E10AFC">
              <w:rPr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techniques related to peer teams and executive teams, encouraging</w:t>
            </w:r>
            <w:r w:rsidRPr="00E10AFC">
              <w:rPr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brainstorming,</w:t>
            </w:r>
            <w:r w:rsidRPr="00E10AFC">
              <w:rPr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building</w:t>
            </w:r>
            <w:r w:rsidRPr="00E10AFC">
              <w:rPr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consensus,</w:t>
            </w:r>
            <w:r w:rsidRPr="00E10AFC">
              <w:rPr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team</w:t>
            </w:r>
            <w:r w:rsidRPr="00E10AFC">
              <w:rPr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conflicts</w:t>
            </w:r>
            <w:r w:rsidRPr="00E10AFC">
              <w:rPr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and</w:t>
            </w:r>
            <w:r w:rsidRPr="00E10AFC">
              <w:rPr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conflict resolution.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4" w:space="0" w:color="000000"/>
            </w:tcBorders>
          </w:tcPr>
          <w:p w14:paraId="13AA8E49" w14:textId="47DF6BCA" w:rsidR="00FA2B0D" w:rsidRPr="00E10AFC" w:rsidRDefault="00B21F14" w:rsidP="00FA2B0D">
            <w:pPr>
              <w:pStyle w:val="TableParagraph"/>
              <w:spacing w:before="60" w:after="60"/>
              <w:ind w:left="104" w:right="229"/>
              <w:rPr>
                <w:spacing w:val="-1"/>
                <w:sz w:val="23"/>
                <w:szCs w:val="23"/>
              </w:rPr>
            </w:pPr>
            <w:r w:rsidRPr="00E10AFC">
              <w:rPr>
                <w:color w:val="000000" w:themeColor="text1"/>
                <w:sz w:val="23"/>
                <w:szCs w:val="23"/>
              </w:rPr>
              <w:t xml:space="preserve">Dr. Anil Mehta, Professor of Management, </w:t>
            </w:r>
            <w:proofErr w:type="spellStart"/>
            <w:r w:rsidRPr="00E10AFC">
              <w:rPr>
                <w:color w:val="000000" w:themeColor="text1"/>
                <w:sz w:val="23"/>
                <w:szCs w:val="23"/>
              </w:rPr>
              <w:t>Deptt</w:t>
            </w:r>
            <w:proofErr w:type="spellEnd"/>
            <w:r w:rsidRPr="00E10AFC">
              <w:rPr>
                <w:color w:val="000000" w:themeColor="text1"/>
                <w:sz w:val="23"/>
                <w:szCs w:val="23"/>
              </w:rPr>
              <w:t xml:space="preserve">. of Legal Studies, </w:t>
            </w:r>
            <w:proofErr w:type="spellStart"/>
            <w:r w:rsidRPr="00E10AFC">
              <w:rPr>
                <w:color w:val="000000" w:themeColor="text1"/>
                <w:sz w:val="23"/>
                <w:szCs w:val="23"/>
              </w:rPr>
              <w:t>Vanasthali</w:t>
            </w:r>
            <w:proofErr w:type="spellEnd"/>
            <w:r w:rsidRPr="00E10AFC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E10AFC">
              <w:rPr>
                <w:color w:val="000000" w:themeColor="text1"/>
                <w:sz w:val="23"/>
                <w:szCs w:val="23"/>
              </w:rPr>
              <w:t>Vidhyapith</w:t>
            </w:r>
            <w:proofErr w:type="spellEnd"/>
            <w:r w:rsidRPr="00E10AFC">
              <w:rPr>
                <w:color w:val="000000" w:themeColor="text1"/>
                <w:sz w:val="23"/>
                <w:szCs w:val="23"/>
              </w:rPr>
              <w:t>, Jaipur</w:t>
            </w:r>
          </w:p>
        </w:tc>
      </w:tr>
      <w:tr w:rsidR="00FA2B0D" w:rsidRPr="00B21F14" w14:paraId="6572D1C7" w14:textId="77777777" w:rsidTr="0071277D">
        <w:trPr>
          <w:trHeight w:val="842"/>
        </w:trPr>
        <w:tc>
          <w:tcPr>
            <w:tcW w:w="1260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7F95C76" w14:textId="2D87890E" w:rsidR="00AB163E" w:rsidRPr="00E10AFC" w:rsidRDefault="00AB163E" w:rsidP="00AB163E">
            <w:pPr>
              <w:pStyle w:val="TableParagraph"/>
              <w:spacing w:before="60" w:after="60"/>
              <w:ind w:left="254" w:hanging="249"/>
              <w:jc w:val="center"/>
              <w:rPr>
                <w:b/>
                <w:sz w:val="23"/>
                <w:szCs w:val="23"/>
              </w:rPr>
            </w:pPr>
            <w:r w:rsidRPr="00E10AFC">
              <w:rPr>
                <w:b/>
                <w:sz w:val="23"/>
                <w:szCs w:val="23"/>
              </w:rPr>
              <w:t>24.04.25</w:t>
            </w:r>
          </w:p>
          <w:p w14:paraId="088A87D1" w14:textId="77777777" w:rsidR="00FA2B0D" w:rsidRPr="00E10AFC" w:rsidRDefault="00FA2B0D" w:rsidP="00FA2B0D">
            <w:pPr>
              <w:pStyle w:val="TableParagraph"/>
              <w:spacing w:before="60" w:after="60"/>
              <w:ind w:left="182"/>
              <w:rPr>
                <w:b/>
                <w:sz w:val="23"/>
                <w:szCs w:val="23"/>
              </w:rPr>
            </w:pPr>
            <w:r w:rsidRPr="00E10AFC">
              <w:rPr>
                <w:b/>
                <w:sz w:val="23"/>
                <w:szCs w:val="23"/>
              </w:rPr>
              <w:t>Thursday</w:t>
            </w: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58914E6" w14:textId="2D52D17C" w:rsidR="00FA2B0D" w:rsidRPr="005B0F9C" w:rsidRDefault="00FA2B0D" w:rsidP="00FA2B0D">
            <w:pPr>
              <w:pStyle w:val="TableParagraph"/>
              <w:spacing w:before="60" w:after="60"/>
              <w:ind w:left="18"/>
              <w:jc w:val="center"/>
              <w:rPr>
                <w:bCs/>
                <w:sz w:val="23"/>
                <w:szCs w:val="23"/>
              </w:rPr>
            </w:pPr>
            <w:r w:rsidRPr="005B0F9C">
              <w:rPr>
                <w:bCs/>
                <w:sz w:val="23"/>
                <w:szCs w:val="23"/>
              </w:rPr>
              <w:t xml:space="preserve">I </w:t>
            </w:r>
          </w:p>
        </w:tc>
        <w:tc>
          <w:tcPr>
            <w:tcW w:w="594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6F38955" w14:textId="77B20988" w:rsidR="00FA2B0D" w:rsidRPr="00E10AFC" w:rsidRDefault="00FA2B0D" w:rsidP="00FA2B0D">
            <w:pPr>
              <w:pStyle w:val="TableParagraph"/>
              <w:spacing w:before="60" w:after="60"/>
              <w:ind w:left="102" w:right="85"/>
              <w:jc w:val="both"/>
              <w:rPr>
                <w:color w:val="000000" w:themeColor="text1"/>
                <w:sz w:val="23"/>
                <w:szCs w:val="23"/>
              </w:rPr>
            </w:pPr>
            <w:r w:rsidRPr="00E10AFC">
              <w:rPr>
                <w:color w:val="000000" w:themeColor="text1"/>
                <w:sz w:val="23"/>
                <w:szCs w:val="23"/>
              </w:rPr>
              <w:t>Learning how to manage role change- expectations from SAO, Professional and Tactful conduct.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E84A2F" w14:textId="585F779E" w:rsidR="00B21F14" w:rsidRPr="00E10AFC" w:rsidRDefault="00F87C35" w:rsidP="00F87C35">
            <w:pPr>
              <w:pStyle w:val="TableParagraph"/>
              <w:spacing w:before="60" w:after="60"/>
              <w:ind w:left="103" w:right="89"/>
              <w:rPr>
                <w:color w:val="000000" w:themeColor="text1"/>
                <w:sz w:val="23"/>
                <w:szCs w:val="23"/>
              </w:rPr>
            </w:pPr>
            <w:r w:rsidRPr="00E10AFC">
              <w:rPr>
                <w:color w:val="000000" w:themeColor="text1"/>
                <w:sz w:val="23"/>
                <w:szCs w:val="23"/>
              </w:rPr>
              <w:t xml:space="preserve">Shri </w:t>
            </w:r>
            <w:proofErr w:type="spellStart"/>
            <w:r w:rsidRPr="00E10AFC">
              <w:rPr>
                <w:color w:val="000000" w:themeColor="text1"/>
                <w:sz w:val="23"/>
                <w:szCs w:val="23"/>
              </w:rPr>
              <w:t>Ramawatar</w:t>
            </w:r>
            <w:proofErr w:type="spellEnd"/>
            <w:r w:rsidRPr="00E10AFC">
              <w:rPr>
                <w:color w:val="000000" w:themeColor="text1"/>
                <w:sz w:val="23"/>
                <w:szCs w:val="23"/>
              </w:rPr>
              <w:t xml:space="preserve"> Sharma, </w:t>
            </w:r>
            <w:r w:rsidRPr="00E10AFC">
              <w:rPr>
                <w:color w:val="000000" w:themeColor="text1"/>
                <w:spacing w:val="-6"/>
                <w:sz w:val="23"/>
                <w:szCs w:val="23"/>
              </w:rPr>
              <w:t>AG</w:t>
            </w:r>
            <w:r w:rsidRPr="00E10AFC">
              <w:rPr>
                <w:color w:val="000000" w:themeColor="text1"/>
                <w:sz w:val="23"/>
                <w:szCs w:val="23"/>
              </w:rPr>
              <w:t xml:space="preserve"> (Audit-II) </w:t>
            </w:r>
            <w:r w:rsidRPr="00E10AFC">
              <w:rPr>
                <w:color w:val="000000" w:themeColor="text1"/>
                <w:spacing w:val="-2"/>
                <w:sz w:val="23"/>
                <w:szCs w:val="23"/>
              </w:rPr>
              <w:t>Rajasthan</w:t>
            </w:r>
            <w:r w:rsidRPr="00E10AFC">
              <w:rPr>
                <w:color w:val="000000" w:themeColor="text1"/>
                <w:sz w:val="23"/>
                <w:szCs w:val="23"/>
              </w:rPr>
              <w:t xml:space="preserve"> and PD, RCB&amp;KI,</w:t>
            </w:r>
            <w:r w:rsidRPr="00E10AFC">
              <w:rPr>
                <w:color w:val="000000" w:themeColor="text1"/>
                <w:spacing w:val="-2"/>
                <w:sz w:val="23"/>
                <w:szCs w:val="23"/>
              </w:rPr>
              <w:t xml:space="preserve"> </w:t>
            </w:r>
            <w:r w:rsidRPr="00E10AFC">
              <w:rPr>
                <w:color w:val="000000" w:themeColor="text1"/>
                <w:sz w:val="23"/>
                <w:szCs w:val="23"/>
              </w:rPr>
              <w:t>Jaipur.</w:t>
            </w:r>
          </w:p>
        </w:tc>
      </w:tr>
      <w:tr w:rsidR="00FA2B0D" w:rsidRPr="00E03AEE" w14:paraId="7F0B4303" w14:textId="77777777" w:rsidTr="00B05DE3">
        <w:trPr>
          <w:trHeight w:val="698"/>
        </w:trPr>
        <w:tc>
          <w:tcPr>
            <w:tcW w:w="1260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AFFC6DC" w14:textId="77777777" w:rsidR="00FA2B0D" w:rsidRPr="00E10AFC" w:rsidRDefault="00FA2B0D" w:rsidP="00FA2B0D">
            <w:pPr>
              <w:pStyle w:val="TableParagraph"/>
              <w:spacing w:before="60" w:after="60"/>
              <w:ind w:left="254"/>
              <w:rPr>
                <w:b/>
                <w:sz w:val="23"/>
                <w:szCs w:val="23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17CBFFD" w14:textId="4179D3F8" w:rsidR="00FA2B0D" w:rsidRPr="005B0F9C" w:rsidRDefault="00711E03" w:rsidP="00FA2B0D">
            <w:pPr>
              <w:pStyle w:val="TableParagraph"/>
              <w:spacing w:before="60" w:after="60"/>
              <w:ind w:left="18"/>
              <w:jc w:val="center"/>
              <w:rPr>
                <w:bCs/>
                <w:sz w:val="23"/>
                <w:szCs w:val="23"/>
              </w:rPr>
            </w:pPr>
            <w:r w:rsidRPr="005B0F9C">
              <w:rPr>
                <w:bCs/>
                <w:sz w:val="23"/>
                <w:szCs w:val="23"/>
              </w:rPr>
              <w:t>II</w:t>
            </w:r>
          </w:p>
        </w:tc>
        <w:tc>
          <w:tcPr>
            <w:tcW w:w="594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19DE0D20" w14:textId="3DCC6914" w:rsidR="00FA2B0D" w:rsidRPr="00E10AFC" w:rsidRDefault="00FA2B0D" w:rsidP="00FA2B0D">
            <w:pPr>
              <w:pStyle w:val="TableParagraph"/>
              <w:spacing w:before="60" w:after="60"/>
              <w:ind w:left="102" w:right="85"/>
              <w:jc w:val="both"/>
              <w:rPr>
                <w:color w:val="C00000"/>
                <w:sz w:val="23"/>
                <w:szCs w:val="23"/>
              </w:rPr>
            </w:pPr>
            <w:r w:rsidRPr="00E10AFC">
              <w:rPr>
                <w:sz w:val="23"/>
                <w:szCs w:val="23"/>
              </w:rPr>
              <w:t>Understanding</w:t>
            </w:r>
            <w:r w:rsidRPr="00E10AFC">
              <w:rPr>
                <w:spacing w:val="4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the</w:t>
            </w:r>
            <w:r w:rsidRPr="00E10AFC">
              <w:rPr>
                <w:spacing w:val="45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Global</w:t>
            </w:r>
            <w:r w:rsidRPr="00E10AFC">
              <w:rPr>
                <w:spacing w:val="43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environmental</w:t>
            </w:r>
            <w:r w:rsidRPr="00E10AFC">
              <w:rPr>
                <w:spacing w:val="42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crisis–Global</w:t>
            </w:r>
            <w:r w:rsidRPr="00E10AFC">
              <w:rPr>
                <w:spacing w:val="45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warming,</w:t>
            </w:r>
            <w:r w:rsidRPr="00E10AFC">
              <w:rPr>
                <w:spacing w:val="-52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Climate</w:t>
            </w:r>
            <w:r w:rsidRPr="00E10AFC">
              <w:rPr>
                <w:spacing w:val="-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change, Habitat</w:t>
            </w:r>
            <w:r w:rsidRPr="00E10AFC">
              <w:rPr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loss, etc.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5E7F928" w14:textId="77777777" w:rsidR="00FA2B0D" w:rsidRPr="00E10AFC" w:rsidRDefault="00FA2B0D" w:rsidP="00FA2B0D">
            <w:pPr>
              <w:pStyle w:val="TableParagraph"/>
              <w:spacing w:before="60" w:after="60"/>
              <w:ind w:left="103" w:right="213"/>
              <w:rPr>
                <w:sz w:val="23"/>
                <w:szCs w:val="23"/>
              </w:rPr>
            </w:pPr>
            <w:r w:rsidRPr="00E10AFC">
              <w:rPr>
                <w:sz w:val="23"/>
                <w:szCs w:val="23"/>
              </w:rPr>
              <w:t>Dr. Dharmendra, Consultant</w:t>
            </w:r>
          </w:p>
          <w:p w14:paraId="76AA51A6" w14:textId="0F4E6C05" w:rsidR="00FA2B0D" w:rsidRPr="00E10AFC" w:rsidRDefault="00FA2B0D" w:rsidP="00FA2B0D">
            <w:pPr>
              <w:pStyle w:val="TableParagraph"/>
              <w:spacing w:before="60" w:after="60"/>
              <w:ind w:left="103" w:right="89"/>
              <w:rPr>
                <w:color w:val="C00000"/>
                <w:sz w:val="23"/>
                <w:szCs w:val="23"/>
              </w:rPr>
            </w:pPr>
            <w:r w:rsidRPr="00E10AFC">
              <w:rPr>
                <w:sz w:val="23"/>
                <w:szCs w:val="23"/>
              </w:rPr>
              <w:t>At UNICEF, Jaipur</w:t>
            </w:r>
          </w:p>
        </w:tc>
      </w:tr>
      <w:tr w:rsidR="00FA2B0D" w:rsidRPr="00E03AEE" w14:paraId="29F56FCC" w14:textId="77777777" w:rsidTr="00B05DE3">
        <w:trPr>
          <w:trHeight w:val="437"/>
        </w:trPr>
        <w:tc>
          <w:tcPr>
            <w:tcW w:w="1260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B3079C6" w14:textId="77777777" w:rsidR="00FA2B0D" w:rsidRPr="00E10AFC" w:rsidRDefault="00FA2B0D" w:rsidP="00FA2B0D">
            <w:pPr>
              <w:pStyle w:val="TableParagraph"/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0DBC88A2" w14:textId="6CFBD4D5" w:rsidR="00FA2B0D" w:rsidRPr="005B0F9C" w:rsidRDefault="00FA2B0D" w:rsidP="00FA2B0D">
            <w:pPr>
              <w:pStyle w:val="TableParagraph"/>
              <w:spacing w:before="60" w:after="60"/>
              <w:ind w:left="80" w:right="62"/>
              <w:jc w:val="center"/>
              <w:rPr>
                <w:bCs/>
                <w:sz w:val="23"/>
                <w:szCs w:val="23"/>
              </w:rPr>
            </w:pPr>
            <w:r w:rsidRPr="005B0F9C">
              <w:rPr>
                <w:bCs/>
                <w:sz w:val="23"/>
                <w:szCs w:val="23"/>
              </w:rPr>
              <w:t>III&amp;IV</w:t>
            </w:r>
          </w:p>
        </w:tc>
        <w:tc>
          <w:tcPr>
            <w:tcW w:w="594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14D27151" w14:textId="5AF35C4D" w:rsidR="00FA2B0D" w:rsidRPr="00E10AFC" w:rsidRDefault="00FA2B0D" w:rsidP="00FA2B0D">
            <w:pPr>
              <w:pStyle w:val="TableParagraph"/>
              <w:spacing w:before="60" w:after="60"/>
              <w:ind w:left="102"/>
              <w:jc w:val="center"/>
              <w:rPr>
                <w:color w:val="C00000"/>
                <w:sz w:val="23"/>
                <w:szCs w:val="23"/>
              </w:rPr>
            </w:pPr>
            <w:r w:rsidRPr="00E10AFC">
              <w:rPr>
                <w:b/>
                <w:sz w:val="23"/>
                <w:szCs w:val="23"/>
              </w:rPr>
              <w:t>Field</w:t>
            </w:r>
            <w:r w:rsidRPr="00E10AFC">
              <w:rPr>
                <w:b/>
                <w:spacing w:val="-12"/>
                <w:sz w:val="23"/>
                <w:szCs w:val="23"/>
              </w:rPr>
              <w:t xml:space="preserve"> T</w:t>
            </w:r>
            <w:r w:rsidRPr="00E10AFC">
              <w:rPr>
                <w:b/>
                <w:sz w:val="23"/>
                <w:szCs w:val="23"/>
              </w:rPr>
              <w:t>rip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94A7EF6" w14:textId="3AA1DFC4" w:rsidR="00FA2B0D" w:rsidRPr="00E10AFC" w:rsidRDefault="00FA2B0D" w:rsidP="00FA2B0D">
            <w:pPr>
              <w:pStyle w:val="TableParagraph"/>
              <w:spacing w:before="60" w:after="60"/>
              <w:ind w:left="103"/>
              <w:rPr>
                <w:color w:val="C00000"/>
                <w:sz w:val="23"/>
                <w:szCs w:val="23"/>
                <w:cs/>
                <w:lang w:bidi="hi-IN"/>
              </w:rPr>
            </w:pPr>
          </w:p>
        </w:tc>
      </w:tr>
      <w:tr w:rsidR="00FA2B0D" w:rsidRPr="00E03AEE" w14:paraId="090578A2" w14:textId="77777777" w:rsidTr="0071277D">
        <w:trPr>
          <w:trHeight w:val="752"/>
        </w:trPr>
        <w:tc>
          <w:tcPr>
            <w:tcW w:w="1260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 w14:paraId="345D069D" w14:textId="2347EB99" w:rsidR="00AB163E" w:rsidRPr="00E10AFC" w:rsidRDefault="00AB163E" w:rsidP="00AB163E">
            <w:pPr>
              <w:pStyle w:val="TableParagraph"/>
              <w:spacing w:before="60" w:after="60"/>
              <w:ind w:left="254" w:hanging="249"/>
              <w:jc w:val="center"/>
              <w:rPr>
                <w:b/>
                <w:sz w:val="23"/>
                <w:szCs w:val="23"/>
              </w:rPr>
            </w:pPr>
            <w:r w:rsidRPr="00E10AFC">
              <w:rPr>
                <w:b/>
                <w:sz w:val="23"/>
                <w:szCs w:val="23"/>
              </w:rPr>
              <w:t>25.04.25</w:t>
            </w:r>
          </w:p>
          <w:p w14:paraId="2840E4AB" w14:textId="76299914" w:rsidR="00FA2B0D" w:rsidRPr="00E10AFC" w:rsidRDefault="00FA2B0D" w:rsidP="00FA2B0D">
            <w:pPr>
              <w:pStyle w:val="TableParagraph"/>
              <w:spacing w:before="60" w:after="60"/>
              <w:ind w:left="321"/>
              <w:rPr>
                <w:b/>
                <w:sz w:val="23"/>
                <w:szCs w:val="23"/>
              </w:rPr>
            </w:pPr>
            <w:r w:rsidRPr="00E10AFC">
              <w:rPr>
                <w:b/>
                <w:sz w:val="23"/>
                <w:szCs w:val="23"/>
              </w:rPr>
              <w:t>Friday</w:t>
            </w: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14:paraId="5C914CC3" w14:textId="58D04B37" w:rsidR="00FA2B0D" w:rsidRPr="005B0F9C" w:rsidRDefault="00FA2B0D" w:rsidP="00FA2B0D">
            <w:pPr>
              <w:pStyle w:val="TableParagraph"/>
              <w:spacing w:before="60" w:after="60"/>
              <w:ind w:left="18"/>
              <w:jc w:val="center"/>
              <w:rPr>
                <w:bCs/>
                <w:sz w:val="23"/>
                <w:szCs w:val="23"/>
              </w:rPr>
            </w:pPr>
            <w:r w:rsidRPr="005B0F9C">
              <w:rPr>
                <w:bCs/>
                <w:sz w:val="23"/>
                <w:szCs w:val="23"/>
              </w:rPr>
              <w:t>I &amp; II</w:t>
            </w:r>
          </w:p>
        </w:tc>
        <w:tc>
          <w:tcPr>
            <w:tcW w:w="5945" w:type="dxa"/>
            <w:tcBorders>
              <w:left w:val="single" w:sz="6" w:space="0" w:color="000000"/>
              <w:right w:val="single" w:sz="6" w:space="0" w:color="000000"/>
            </w:tcBorders>
          </w:tcPr>
          <w:p w14:paraId="4D3AAA1C" w14:textId="44F94717" w:rsidR="00FA2B0D" w:rsidRPr="00E10AFC" w:rsidRDefault="00FA2B0D" w:rsidP="003D62B4">
            <w:pPr>
              <w:pStyle w:val="TableParagraph"/>
              <w:spacing w:before="60" w:after="60"/>
              <w:ind w:left="102"/>
              <w:jc w:val="both"/>
              <w:rPr>
                <w:sz w:val="23"/>
                <w:szCs w:val="23"/>
              </w:rPr>
            </w:pPr>
            <w:r w:rsidRPr="00E10AFC">
              <w:rPr>
                <w:color w:val="000000" w:themeColor="text1"/>
                <w:sz w:val="23"/>
                <w:szCs w:val="23"/>
              </w:rPr>
              <w:t>Understanding</w:t>
            </w:r>
            <w:r w:rsidRPr="00E10AFC">
              <w:rPr>
                <w:color w:val="000000" w:themeColor="text1"/>
                <w:spacing w:val="-10"/>
                <w:sz w:val="23"/>
                <w:szCs w:val="23"/>
              </w:rPr>
              <w:t xml:space="preserve"> </w:t>
            </w:r>
            <w:r w:rsidRPr="00E10AFC">
              <w:rPr>
                <w:color w:val="000000" w:themeColor="text1"/>
                <w:sz w:val="23"/>
                <w:szCs w:val="23"/>
              </w:rPr>
              <w:t>the</w:t>
            </w:r>
            <w:r w:rsidRPr="00E10AFC">
              <w:rPr>
                <w:color w:val="000000" w:themeColor="text1"/>
                <w:spacing w:val="-7"/>
                <w:sz w:val="23"/>
                <w:szCs w:val="23"/>
              </w:rPr>
              <w:t xml:space="preserve"> </w:t>
            </w:r>
            <w:r w:rsidRPr="00E10AFC">
              <w:rPr>
                <w:color w:val="000000" w:themeColor="text1"/>
                <w:sz w:val="23"/>
                <w:szCs w:val="23"/>
              </w:rPr>
              <w:t>Environmental</w:t>
            </w:r>
            <w:r w:rsidRPr="00E10AFC">
              <w:rPr>
                <w:color w:val="000000" w:themeColor="text1"/>
                <w:spacing w:val="-5"/>
                <w:sz w:val="23"/>
                <w:szCs w:val="23"/>
              </w:rPr>
              <w:t xml:space="preserve"> </w:t>
            </w:r>
            <w:r w:rsidRPr="00E10AFC">
              <w:rPr>
                <w:color w:val="000000" w:themeColor="text1"/>
                <w:sz w:val="23"/>
                <w:szCs w:val="23"/>
              </w:rPr>
              <w:t>Governance</w:t>
            </w:r>
            <w:r w:rsidRPr="00E10AFC">
              <w:rPr>
                <w:color w:val="000000" w:themeColor="text1"/>
                <w:spacing w:val="-7"/>
                <w:sz w:val="23"/>
                <w:szCs w:val="23"/>
              </w:rPr>
              <w:t xml:space="preserve"> </w:t>
            </w:r>
            <w:r w:rsidRPr="00E10AFC">
              <w:rPr>
                <w:color w:val="000000" w:themeColor="text1"/>
                <w:sz w:val="23"/>
                <w:szCs w:val="23"/>
              </w:rPr>
              <w:t>tools–Management</w:t>
            </w:r>
            <w:r w:rsidRPr="00E10AFC">
              <w:rPr>
                <w:color w:val="000000" w:themeColor="text1"/>
                <w:spacing w:val="-6"/>
                <w:sz w:val="23"/>
                <w:szCs w:val="23"/>
              </w:rPr>
              <w:t xml:space="preserve"> </w:t>
            </w:r>
            <w:r w:rsidRPr="00E10AFC">
              <w:rPr>
                <w:color w:val="000000" w:themeColor="text1"/>
                <w:sz w:val="23"/>
                <w:szCs w:val="23"/>
              </w:rPr>
              <w:t>of</w:t>
            </w:r>
            <w:r w:rsidRPr="00E10AFC">
              <w:rPr>
                <w:color w:val="000000" w:themeColor="text1"/>
                <w:spacing w:val="-52"/>
                <w:sz w:val="23"/>
                <w:szCs w:val="23"/>
              </w:rPr>
              <w:t xml:space="preserve"> </w:t>
            </w:r>
            <w:r w:rsidRPr="00E10AFC">
              <w:rPr>
                <w:color w:val="000000" w:themeColor="text1"/>
                <w:sz w:val="23"/>
                <w:szCs w:val="23"/>
              </w:rPr>
              <w:t>different kinds of pollution including air pollution, water pollution,</w:t>
            </w:r>
            <w:r w:rsidRPr="00E10AFC">
              <w:rPr>
                <w:color w:val="000000" w:themeColor="text1"/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color w:val="000000" w:themeColor="text1"/>
                <w:sz w:val="23"/>
                <w:szCs w:val="23"/>
              </w:rPr>
              <w:t>waste</w:t>
            </w:r>
            <w:r w:rsidRPr="00E10AFC">
              <w:rPr>
                <w:color w:val="000000" w:themeColor="text1"/>
                <w:spacing w:val="-1"/>
                <w:sz w:val="23"/>
                <w:szCs w:val="23"/>
              </w:rPr>
              <w:t xml:space="preserve"> </w:t>
            </w:r>
            <w:r w:rsidRPr="00E10AFC">
              <w:rPr>
                <w:color w:val="000000" w:themeColor="text1"/>
                <w:sz w:val="23"/>
                <w:szCs w:val="23"/>
              </w:rPr>
              <w:t>management, conservation of</w:t>
            </w:r>
            <w:r w:rsidRPr="00E10AFC">
              <w:rPr>
                <w:color w:val="000000" w:themeColor="text1"/>
                <w:spacing w:val="-1"/>
                <w:sz w:val="23"/>
                <w:szCs w:val="23"/>
              </w:rPr>
              <w:t xml:space="preserve"> </w:t>
            </w:r>
            <w:r w:rsidRPr="00E10AFC">
              <w:rPr>
                <w:color w:val="000000" w:themeColor="text1"/>
                <w:sz w:val="23"/>
                <w:szCs w:val="23"/>
              </w:rPr>
              <w:t>forests</w:t>
            </w:r>
            <w:r w:rsidRPr="00E10AFC">
              <w:rPr>
                <w:color w:val="000000" w:themeColor="text1"/>
                <w:spacing w:val="-2"/>
                <w:sz w:val="23"/>
                <w:szCs w:val="23"/>
              </w:rPr>
              <w:t xml:space="preserve"> </w:t>
            </w:r>
            <w:r w:rsidRPr="00E10AFC">
              <w:rPr>
                <w:color w:val="000000" w:themeColor="text1"/>
                <w:sz w:val="23"/>
                <w:szCs w:val="23"/>
              </w:rPr>
              <w:t>etc.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4" w:space="0" w:color="000000"/>
            </w:tcBorders>
          </w:tcPr>
          <w:p w14:paraId="2A2920F0" w14:textId="4D44C39F" w:rsidR="00FA2B0D" w:rsidRPr="00E10AFC" w:rsidRDefault="00FA2B0D" w:rsidP="00CF0918">
            <w:pPr>
              <w:spacing w:before="60" w:after="60"/>
              <w:ind w:left="90"/>
              <w:jc w:val="both"/>
              <w:rPr>
                <w:color w:val="000000" w:themeColor="text1"/>
                <w:sz w:val="23"/>
                <w:szCs w:val="23"/>
              </w:rPr>
            </w:pPr>
            <w:r w:rsidRPr="00E10AFC">
              <w:rPr>
                <w:color w:val="000000" w:themeColor="text1"/>
                <w:sz w:val="23"/>
                <w:szCs w:val="23"/>
              </w:rPr>
              <w:t xml:space="preserve">Ms. Soni Kulshreshtha, </w:t>
            </w:r>
          </w:p>
          <w:p w14:paraId="06E15A07" w14:textId="77777777" w:rsidR="00FA2B0D" w:rsidRPr="00E10AFC" w:rsidRDefault="00FA2B0D" w:rsidP="00CF0918">
            <w:pPr>
              <w:spacing w:before="60" w:after="60"/>
              <w:ind w:left="90"/>
              <w:rPr>
                <w:color w:val="000000" w:themeColor="text1"/>
                <w:sz w:val="23"/>
                <w:szCs w:val="23"/>
              </w:rPr>
            </w:pPr>
            <w:r w:rsidRPr="00E10AFC">
              <w:rPr>
                <w:color w:val="000000" w:themeColor="text1"/>
                <w:sz w:val="23"/>
                <w:szCs w:val="23"/>
              </w:rPr>
              <w:t xml:space="preserve">Associate Professor and </w:t>
            </w:r>
            <w:proofErr w:type="spellStart"/>
            <w:r w:rsidRPr="00E10AFC">
              <w:rPr>
                <w:color w:val="000000" w:themeColor="text1"/>
                <w:sz w:val="23"/>
                <w:szCs w:val="23"/>
              </w:rPr>
              <w:t>HoD</w:t>
            </w:r>
            <w:proofErr w:type="spellEnd"/>
            <w:r w:rsidRPr="00E10AFC">
              <w:rPr>
                <w:color w:val="000000" w:themeColor="text1"/>
                <w:sz w:val="23"/>
                <w:szCs w:val="23"/>
              </w:rPr>
              <w:t xml:space="preserve"> </w:t>
            </w:r>
          </w:p>
          <w:p w14:paraId="3EE8EE29" w14:textId="71883D6E" w:rsidR="00FA2B0D" w:rsidRPr="00E10AFC" w:rsidRDefault="00FA2B0D" w:rsidP="00CF0918">
            <w:pPr>
              <w:pStyle w:val="TableParagraph"/>
              <w:spacing w:before="60" w:after="60"/>
              <w:ind w:left="90" w:right="213"/>
              <w:rPr>
                <w:sz w:val="23"/>
                <w:szCs w:val="23"/>
              </w:rPr>
            </w:pPr>
            <w:r w:rsidRPr="00E10AFC">
              <w:rPr>
                <w:color w:val="000000" w:themeColor="text1"/>
                <w:sz w:val="23"/>
                <w:szCs w:val="23"/>
              </w:rPr>
              <w:t>Law Department, Manipal University</w:t>
            </w:r>
            <w:r w:rsidR="00013CF6" w:rsidRPr="00E10AFC">
              <w:rPr>
                <w:color w:val="000000" w:themeColor="text1"/>
                <w:sz w:val="23"/>
                <w:szCs w:val="23"/>
              </w:rPr>
              <w:t xml:space="preserve"> Jaipur </w:t>
            </w:r>
          </w:p>
        </w:tc>
      </w:tr>
      <w:tr w:rsidR="00FA2B0D" w:rsidRPr="00E03AEE" w14:paraId="6E96D379" w14:textId="77777777" w:rsidTr="0071277D">
        <w:trPr>
          <w:trHeight w:val="581"/>
        </w:trPr>
        <w:tc>
          <w:tcPr>
            <w:tcW w:w="1260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721A1681" w14:textId="77777777" w:rsidR="00FA2B0D" w:rsidRPr="00E10AFC" w:rsidRDefault="00FA2B0D" w:rsidP="00FA2B0D">
            <w:pPr>
              <w:pStyle w:val="TableParagraph"/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14:paraId="6DDE4EB8" w14:textId="065137FE" w:rsidR="00FA2B0D" w:rsidRPr="005B0F9C" w:rsidRDefault="00FA2B0D" w:rsidP="00FA2B0D">
            <w:pPr>
              <w:pStyle w:val="TableParagraph"/>
              <w:spacing w:before="60" w:after="60"/>
              <w:ind w:left="81" w:right="62"/>
              <w:jc w:val="center"/>
              <w:rPr>
                <w:bCs/>
                <w:sz w:val="23"/>
                <w:szCs w:val="23"/>
              </w:rPr>
            </w:pPr>
            <w:r w:rsidRPr="005B0F9C">
              <w:rPr>
                <w:bCs/>
                <w:sz w:val="23"/>
                <w:szCs w:val="23"/>
              </w:rPr>
              <w:t>III</w:t>
            </w:r>
            <w:r w:rsidRPr="005B0F9C">
              <w:rPr>
                <w:bCs/>
                <w:spacing w:val="-3"/>
                <w:sz w:val="23"/>
                <w:szCs w:val="23"/>
              </w:rPr>
              <w:t xml:space="preserve"> </w:t>
            </w:r>
          </w:p>
        </w:tc>
        <w:tc>
          <w:tcPr>
            <w:tcW w:w="5945" w:type="dxa"/>
            <w:tcBorders>
              <w:left w:val="single" w:sz="6" w:space="0" w:color="000000"/>
              <w:right w:val="single" w:sz="6" w:space="0" w:color="000000"/>
            </w:tcBorders>
          </w:tcPr>
          <w:p w14:paraId="047EE35B" w14:textId="2229F351" w:rsidR="00FA2B0D" w:rsidRPr="00E10AFC" w:rsidRDefault="00FA2B0D" w:rsidP="003D62B4">
            <w:pPr>
              <w:pStyle w:val="TableParagraph"/>
              <w:spacing w:before="60" w:after="60"/>
              <w:ind w:left="102" w:right="85"/>
              <w:jc w:val="both"/>
              <w:rPr>
                <w:sz w:val="23"/>
                <w:szCs w:val="23"/>
              </w:rPr>
            </w:pPr>
            <w:r w:rsidRPr="00E10AFC">
              <w:rPr>
                <w:sz w:val="23"/>
                <w:szCs w:val="23"/>
              </w:rPr>
              <w:t>Governance,</w:t>
            </w:r>
            <w:r w:rsidRPr="00E10AFC">
              <w:rPr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Risk</w:t>
            </w:r>
            <w:r w:rsidRPr="00E10AFC">
              <w:rPr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Management</w:t>
            </w:r>
            <w:r w:rsidRPr="00E10AFC">
              <w:rPr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and</w:t>
            </w:r>
            <w:r w:rsidRPr="00E10AFC">
              <w:rPr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Compliance</w:t>
            </w:r>
            <w:r w:rsidRPr="00E10AFC">
              <w:rPr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(GRC)–an</w:t>
            </w:r>
            <w:r w:rsidRPr="00E10AFC">
              <w:rPr>
                <w:spacing w:val="-52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organization’s</w:t>
            </w:r>
            <w:r w:rsidRPr="00E10AFC">
              <w:rPr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approach</w:t>
            </w:r>
            <w:r w:rsidRPr="00E10AFC">
              <w:rPr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to</w:t>
            </w:r>
            <w:r w:rsidRPr="00E10AFC">
              <w:rPr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reliably</w:t>
            </w:r>
            <w:r w:rsidRPr="00E10AFC">
              <w:rPr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achieve</w:t>
            </w:r>
            <w:r w:rsidRPr="00E10AFC">
              <w:rPr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objectives,</w:t>
            </w:r>
            <w:r w:rsidRPr="00E10AFC">
              <w:rPr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address</w:t>
            </w:r>
            <w:r w:rsidRPr="00E10AFC">
              <w:rPr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uncertainty</w:t>
            </w:r>
            <w:r w:rsidRPr="00E10AFC">
              <w:rPr>
                <w:spacing w:val="-4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and</w:t>
            </w:r>
            <w:r w:rsidRPr="00E10AFC">
              <w:rPr>
                <w:spacing w:val="-2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act</w:t>
            </w:r>
            <w:r w:rsidRPr="00E10AFC">
              <w:rPr>
                <w:spacing w:val="1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with integrity.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4" w:space="0" w:color="000000"/>
            </w:tcBorders>
          </w:tcPr>
          <w:p w14:paraId="12E4CCF0" w14:textId="3E53DE45" w:rsidR="00FA2B0D" w:rsidRPr="00E10AFC" w:rsidRDefault="00FA2B0D" w:rsidP="00FA2B0D">
            <w:pPr>
              <w:pStyle w:val="TableParagraph"/>
              <w:spacing w:before="60" w:after="60"/>
              <w:rPr>
                <w:sz w:val="23"/>
                <w:szCs w:val="23"/>
              </w:rPr>
            </w:pPr>
            <w:r w:rsidRPr="00E10AFC">
              <w:rPr>
                <w:sz w:val="23"/>
                <w:szCs w:val="23"/>
              </w:rPr>
              <w:t xml:space="preserve"> Sh.</w:t>
            </w:r>
            <w:r w:rsidRPr="00E10AFC">
              <w:rPr>
                <w:spacing w:val="-3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Piyush</w:t>
            </w:r>
            <w:r w:rsidRPr="00E10AFC">
              <w:rPr>
                <w:spacing w:val="-2"/>
                <w:sz w:val="23"/>
                <w:szCs w:val="23"/>
              </w:rPr>
              <w:t xml:space="preserve"> </w:t>
            </w:r>
            <w:proofErr w:type="spellStart"/>
            <w:r w:rsidRPr="00E10AFC">
              <w:rPr>
                <w:sz w:val="23"/>
                <w:szCs w:val="23"/>
              </w:rPr>
              <w:t>Dhallaiya</w:t>
            </w:r>
            <w:proofErr w:type="spellEnd"/>
            <w:r w:rsidRPr="00E10AFC">
              <w:rPr>
                <w:sz w:val="23"/>
                <w:szCs w:val="23"/>
              </w:rPr>
              <w:t>,</w:t>
            </w:r>
            <w:r w:rsidRPr="00E10AFC">
              <w:rPr>
                <w:spacing w:val="-2"/>
                <w:sz w:val="23"/>
                <w:szCs w:val="23"/>
              </w:rPr>
              <w:t xml:space="preserve"> </w:t>
            </w:r>
            <w:r w:rsidRPr="00E10AFC">
              <w:rPr>
                <w:sz w:val="23"/>
                <w:szCs w:val="23"/>
              </w:rPr>
              <w:t>CA</w:t>
            </w:r>
          </w:p>
        </w:tc>
      </w:tr>
      <w:tr w:rsidR="00FA2B0D" w:rsidRPr="00E03AEE" w14:paraId="3971D768" w14:textId="77777777" w:rsidTr="002C6C2B">
        <w:trPr>
          <w:trHeight w:val="743"/>
        </w:trPr>
        <w:tc>
          <w:tcPr>
            <w:tcW w:w="1260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468BFE92" w14:textId="77777777" w:rsidR="00FA2B0D" w:rsidRPr="00E10AFC" w:rsidRDefault="00FA2B0D" w:rsidP="00FA2B0D">
            <w:pPr>
              <w:pStyle w:val="TableParagraph"/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895" w:type="dxa"/>
            <w:tcBorders>
              <w:left w:val="single" w:sz="6" w:space="0" w:color="000000"/>
              <w:right w:val="single" w:sz="6" w:space="0" w:color="000000"/>
            </w:tcBorders>
          </w:tcPr>
          <w:p w14:paraId="03B20694" w14:textId="232CBCBC" w:rsidR="00FA2B0D" w:rsidRPr="005B0F9C" w:rsidRDefault="00FA2B0D" w:rsidP="00FA2B0D">
            <w:pPr>
              <w:pStyle w:val="TableParagraph"/>
              <w:spacing w:before="60" w:after="60"/>
              <w:ind w:left="81" w:right="62"/>
              <w:jc w:val="center"/>
              <w:rPr>
                <w:bCs/>
                <w:sz w:val="23"/>
                <w:szCs w:val="23"/>
              </w:rPr>
            </w:pPr>
            <w:r w:rsidRPr="005B0F9C">
              <w:rPr>
                <w:bCs/>
                <w:sz w:val="23"/>
                <w:szCs w:val="23"/>
              </w:rPr>
              <w:t>IV</w:t>
            </w:r>
          </w:p>
        </w:tc>
        <w:tc>
          <w:tcPr>
            <w:tcW w:w="5945" w:type="dxa"/>
            <w:tcBorders>
              <w:left w:val="single" w:sz="6" w:space="0" w:color="000000"/>
              <w:right w:val="single" w:sz="6" w:space="0" w:color="000000"/>
            </w:tcBorders>
          </w:tcPr>
          <w:p w14:paraId="5FB2FF94" w14:textId="6768EA45" w:rsidR="00FA2B0D" w:rsidRPr="00E10AFC" w:rsidRDefault="00FA2B0D" w:rsidP="00FA2B0D">
            <w:pPr>
              <w:pStyle w:val="TableParagraph"/>
              <w:spacing w:before="60" w:after="60"/>
              <w:ind w:left="90" w:right="2019" w:hanging="90"/>
              <w:rPr>
                <w:b/>
                <w:sz w:val="23"/>
                <w:szCs w:val="23"/>
              </w:rPr>
            </w:pPr>
            <w:r w:rsidRPr="00E10AFC">
              <w:rPr>
                <w:b/>
                <w:sz w:val="23"/>
                <w:szCs w:val="23"/>
              </w:rPr>
              <w:t xml:space="preserve"> End Course </w:t>
            </w:r>
            <w:r w:rsidR="00F87C35" w:rsidRPr="00E10AFC">
              <w:rPr>
                <w:b/>
                <w:sz w:val="23"/>
                <w:szCs w:val="23"/>
              </w:rPr>
              <w:t xml:space="preserve">Assessment, </w:t>
            </w:r>
            <w:r w:rsidRPr="00E10AFC">
              <w:rPr>
                <w:b/>
                <w:sz w:val="23"/>
                <w:szCs w:val="23"/>
              </w:rPr>
              <w:t>Feedback &amp; Valediction</w:t>
            </w:r>
          </w:p>
        </w:tc>
        <w:tc>
          <w:tcPr>
            <w:tcW w:w="2970" w:type="dxa"/>
            <w:tcBorders>
              <w:left w:val="single" w:sz="6" w:space="0" w:color="000000"/>
              <w:right w:val="single" w:sz="4" w:space="0" w:color="000000"/>
            </w:tcBorders>
          </w:tcPr>
          <w:p w14:paraId="4E7CA65A" w14:textId="77777777" w:rsidR="00FA2B0D" w:rsidRPr="00E10AFC" w:rsidRDefault="00FA2B0D" w:rsidP="00FA2B0D">
            <w:pPr>
              <w:pStyle w:val="TableParagraph"/>
              <w:spacing w:before="60" w:after="60"/>
              <w:rPr>
                <w:sz w:val="23"/>
                <w:szCs w:val="23"/>
              </w:rPr>
            </w:pPr>
            <w:r w:rsidRPr="00E10AFC">
              <w:rPr>
                <w:sz w:val="23"/>
                <w:szCs w:val="23"/>
              </w:rPr>
              <w:t xml:space="preserve"> Course Director</w:t>
            </w:r>
          </w:p>
          <w:p w14:paraId="7103CA39" w14:textId="5883F8B2" w:rsidR="00FA2B0D" w:rsidRPr="00E10AFC" w:rsidRDefault="00FA2B0D" w:rsidP="00FA2B0D">
            <w:pPr>
              <w:pStyle w:val="TableParagraph"/>
              <w:spacing w:before="60" w:after="60"/>
              <w:rPr>
                <w:sz w:val="23"/>
                <w:szCs w:val="23"/>
              </w:rPr>
            </w:pPr>
            <w:r w:rsidRPr="00E10AFC">
              <w:rPr>
                <w:sz w:val="23"/>
                <w:szCs w:val="23"/>
              </w:rPr>
              <w:t xml:space="preserve"> </w:t>
            </w:r>
            <w:proofErr w:type="gramStart"/>
            <w:r w:rsidRPr="00E10AFC">
              <w:rPr>
                <w:b/>
                <w:sz w:val="23"/>
                <w:szCs w:val="23"/>
              </w:rPr>
              <w:t>Pr.</w:t>
            </w:r>
            <w:r w:rsidR="00F87C35" w:rsidRPr="00E10AFC">
              <w:rPr>
                <w:b/>
                <w:sz w:val="23"/>
                <w:szCs w:val="23"/>
              </w:rPr>
              <w:t xml:space="preserve"> </w:t>
            </w:r>
            <w:r w:rsidRPr="00E10AFC">
              <w:rPr>
                <w:b/>
                <w:sz w:val="23"/>
                <w:szCs w:val="23"/>
              </w:rPr>
              <w:t>Director</w:t>
            </w:r>
            <w:proofErr w:type="gramEnd"/>
            <w:r w:rsidRPr="00E10AFC">
              <w:rPr>
                <w:b/>
                <w:sz w:val="23"/>
                <w:szCs w:val="23"/>
              </w:rPr>
              <w:t>, RCB&amp;KI, Jaipur</w:t>
            </w:r>
          </w:p>
        </w:tc>
      </w:tr>
    </w:tbl>
    <w:p w14:paraId="378BE670" w14:textId="77777777" w:rsidR="008C5846" w:rsidRPr="00B24FFD" w:rsidRDefault="008C5846"/>
    <w:p w14:paraId="53D2909C" w14:textId="77777777" w:rsidR="009B0692" w:rsidRPr="00B24FFD" w:rsidRDefault="009B0692"/>
    <w:p w14:paraId="38171FB8" w14:textId="77777777" w:rsidR="009B0692" w:rsidRPr="00B24FFD" w:rsidRDefault="009B0692"/>
    <w:p w14:paraId="32F1C064" w14:textId="15D11653" w:rsidR="009B0692" w:rsidRPr="00B24FFD" w:rsidRDefault="003F65C5" w:rsidP="009B0692">
      <w:pPr>
        <w:ind w:left="9360" w:firstLine="720"/>
        <w:jc w:val="center"/>
        <w:rPr>
          <w:b/>
          <w:bCs/>
        </w:rPr>
      </w:pPr>
      <w:r>
        <w:rPr>
          <w:b/>
          <w:bCs/>
        </w:rPr>
        <w:t xml:space="preserve">   </w:t>
      </w:r>
      <w:r w:rsidR="009B0692" w:rsidRPr="00B24FFD">
        <w:rPr>
          <w:b/>
          <w:bCs/>
        </w:rPr>
        <w:t xml:space="preserve">S K Jain </w:t>
      </w:r>
    </w:p>
    <w:p w14:paraId="5B16734B" w14:textId="7FA75943" w:rsidR="009B0692" w:rsidRPr="00B24FFD" w:rsidRDefault="005B2C3A" w:rsidP="003F65C5">
      <w:pPr>
        <w:ind w:right="240"/>
        <w:jc w:val="right"/>
        <w:rPr>
          <w:b/>
          <w:bCs/>
        </w:rPr>
      </w:pPr>
      <w:r w:rsidRPr="00B24FFD">
        <w:rPr>
          <w:b/>
          <w:bCs/>
        </w:rPr>
        <w:t>Course</w:t>
      </w:r>
      <w:r w:rsidR="009B0692" w:rsidRPr="00B24FFD">
        <w:rPr>
          <w:b/>
          <w:bCs/>
        </w:rPr>
        <w:t xml:space="preserve"> Director</w:t>
      </w:r>
    </w:p>
    <w:p w14:paraId="6982CE6A" w14:textId="7BF924CD" w:rsidR="009B0692" w:rsidRPr="00B24FFD" w:rsidRDefault="009B0692" w:rsidP="00707E96">
      <w:pPr>
        <w:ind w:left="9360" w:firstLine="720"/>
        <w:jc w:val="center"/>
        <w:rPr>
          <w:b/>
          <w:bCs/>
        </w:rPr>
      </w:pPr>
      <w:r w:rsidRPr="00B24FFD">
        <w:rPr>
          <w:b/>
          <w:bCs/>
        </w:rPr>
        <w:t>9460380999</w:t>
      </w:r>
    </w:p>
    <w:sectPr w:rsidR="009B0692" w:rsidRPr="00B24FFD" w:rsidSect="004E33E0">
      <w:headerReference w:type="default" r:id="rId7"/>
      <w:pgSz w:w="12240" w:h="15840"/>
      <w:pgMar w:top="980" w:right="320" w:bottom="1260" w:left="340" w:header="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2C1CD" w14:textId="77777777" w:rsidR="00D65AC8" w:rsidRDefault="00D65AC8">
      <w:r>
        <w:separator/>
      </w:r>
    </w:p>
  </w:endnote>
  <w:endnote w:type="continuationSeparator" w:id="0">
    <w:p w14:paraId="0CA06B0D" w14:textId="77777777" w:rsidR="00D65AC8" w:rsidRDefault="00D6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67D66" w14:textId="77777777" w:rsidR="00D65AC8" w:rsidRDefault="00D65AC8">
      <w:r>
        <w:separator/>
      </w:r>
    </w:p>
  </w:footnote>
  <w:footnote w:type="continuationSeparator" w:id="0">
    <w:p w14:paraId="372A5D5B" w14:textId="77777777" w:rsidR="00D65AC8" w:rsidRDefault="00D65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1823C" w14:textId="77777777" w:rsidR="0024688B" w:rsidRDefault="00000000">
    <w:pPr>
      <w:pStyle w:val="BodyText"/>
      <w:spacing w:line="14" w:lineRule="auto"/>
      <w:rPr>
        <w:b w:val="0"/>
        <w:sz w:val="20"/>
      </w:rPr>
    </w:pPr>
    <w:r>
      <w:pict w14:anchorId="04BEEBD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69pt;margin-top:-.05pt;width:26.5pt;height:13.2pt;z-index:-15916544;mso-position-horizontal-relative:page;mso-position-vertical-relative:page" filled="f" stroked="f">
          <v:textbox style="mso-next-textbox:#_x0000_s1027" inset="0,0,0,0">
            <w:txbxContent>
              <w:p w14:paraId="0B313FE0" w14:textId="77777777" w:rsidR="0024688B" w:rsidRDefault="00000000">
                <w:pPr>
                  <w:spacing w:before="13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 MT"/>
                    <w:sz w:val="20"/>
                  </w:rPr>
                  <w:t>/14</w:t>
                </w:r>
              </w:p>
            </w:txbxContent>
          </v:textbox>
          <w10:wrap anchorx="page" anchory="page"/>
        </v:shape>
      </w:pict>
    </w:r>
    <w:r>
      <w:pict w14:anchorId="2B699063">
        <v:shape id="_x0000_s1026" type="#_x0000_t202" style="position:absolute;margin-left:192.2pt;margin-top:4.1pt;width:227.7pt;height:22.2pt;z-index:-15916032;mso-position-horizontal-relative:page;mso-position-vertical-relative:page" filled="f" stroked="f">
          <v:textbox style="mso-next-textbox:#_x0000_s1026" inset="0,0,0,0">
            <w:txbxContent>
              <w:p w14:paraId="7E029638" w14:textId="18FC1F07" w:rsidR="0024688B" w:rsidRDefault="0024688B">
                <w:pPr>
                  <w:spacing w:before="54"/>
                  <w:ind w:left="20"/>
                  <w:rPr>
                    <w:rFonts w:ascii="Lucida Sans Unicode"/>
                    <w:sz w:val="24"/>
                  </w:rPr>
                </w:pPr>
              </w:p>
            </w:txbxContent>
          </v:textbox>
          <w10:wrap anchorx="page" anchory="page"/>
        </v:shape>
      </w:pict>
    </w:r>
    <w:r>
      <w:pict w14:anchorId="0BD5002C">
        <v:shape id="_x0000_s1025" type="#_x0000_t202" style="position:absolute;margin-left:9pt;margin-top:18.6pt;width:154.3pt;height:18.8pt;z-index:-15915520;mso-position-horizontal-relative:page;mso-position-vertical-relative:page" filled="f" stroked="f">
          <v:textbox style="mso-next-textbox:#_x0000_s1025" inset="0,0,0,0">
            <w:txbxContent>
              <w:p w14:paraId="61066C4B" w14:textId="1B3F1B5F" w:rsidR="0024688B" w:rsidRDefault="0024688B">
                <w:pPr>
                  <w:spacing w:before="49"/>
                  <w:ind w:left="20"/>
                  <w:rPr>
                    <w:rFonts w:ascii="Lucida Sans Unicode"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688B"/>
    <w:rsid w:val="00013CF6"/>
    <w:rsid w:val="000157EA"/>
    <w:rsid w:val="00064050"/>
    <w:rsid w:val="00097E20"/>
    <w:rsid w:val="00120A8A"/>
    <w:rsid w:val="00161DF6"/>
    <w:rsid w:val="00181657"/>
    <w:rsid w:val="001A72AD"/>
    <w:rsid w:val="001E29D7"/>
    <w:rsid w:val="00215CDF"/>
    <w:rsid w:val="00233B1E"/>
    <w:rsid w:val="00242F0A"/>
    <w:rsid w:val="0024688B"/>
    <w:rsid w:val="002501E3"/>
    <w:rsid w:val="002806D9"/>
    <w:rsid w:val="002975C9"/>
    <w:rsid w:val="002A61ED"/>
    <w:rsid w:val="002C6C2B"/>
    <w:rsid w:val="003005DB"/>
    <w:rsid w:val="00306569"/>
    <w:rsid w:val="00321A74"/>
    <w:rsid w:val="0036664B"/>
    <w:rsid w:val="00370EFE"/>
    <w:rsid w:val="003732D1"/>
    <w:rsid w:val="003B36F2"/>
    <w:rsid w:val="003B5E05"/>
    <w:rsid w:val="003C0F3A"/>
    <w:rsid w:val="003C34BF"/>
    <w:rsid w:val="003D4B51"/>
    <w:rsid w:val="003D62B4"/>
    <w:rsid w:val="003D75D6"/>
    <w:rsid w:val="003F65C5"/>
    <w:rsid w:val="00413613"/>
    <w:rsid w:val="00414724"/>
    <w:rsid w:val="00425E51"/>
    <w:rsid w:val="0043221C"/>
    <w:rsid w:val="004959A5"/>
    <w:rsid w:val="004C3D72"/>
    <w:rsid w:val="004E33E0"/>
    <w:rsid w:val="004F0437"/>
    <w:rsid w:val="00530332"/>
    <w:rsid w:val="00565B7A"/>
    <w:rsid w:val="005861EC"/>
    <w:rsid w:val="005B0F9C"/>
    <w:rsid w:val="005B2567"/>
    <w:rsid w:val="005B2C3A"/>
    <w:rsid w:val="0061479B"/>
    <w:rsid w:val="0064156C"/>
    <w:rsid w:val="00680AC1"/>
    <w:rsid w:val="00682782"/>
    <w:rsid w:val="006C2A14"/>
    <w:rsid w:val="00707E96"/>
    <w:rsid w:val="00711E03"/>
    <w:rsid w:val="0071277D"/>
    <w:rsid w:val="00715771"/>
    <w:rsid w:val="007805D3"/>
    <w:rsid w:val="00785272"/>
    <w:rsid w:val="007A0B0D"/>
    <w:rsid w:val="007A1342"/>
    <w:rsid w:val="007A6E5B"/>
    <w:rsid w:val="007A77B8"/>
    <w:rsid w:val="007D3C3C"/>
    <w:rsid w:val="007E461D"/>
    <w:rsid w:val="007F49EF"/>
    <w:rsid w:val="008205FE"/>
    <w:rsid w:val="00831C3C"/>
    <w:rsid w:val="00884F9A"/>
    <w:rsid w:val="00886F98"/>
    <w:rsid w:val="008C5846"/>
    <w:rsid w:val="008F7650"/>
    <w:rsid w:val="00912ED0"/>
    <w:rsid w:val="009163AA"/>
    <w:rsid w:val="00965EC2"/>
    <w:rsid w:val="009B0692"/>
    <w:rsid w:val="00A4326F"/>
    <w:rsid w:val="00A55433"/>
    <w:rsid w:val="00A70D62"/>
    <w:rsid w:val="00A85703"/>
    <w:rsid w:val="00AB163E"/>
    <w:rsid w:val="00AB2337"/>
    <w:rsid w:val="00B05DE3"/>
    <w:rsid w:val="00B21F14"/>
    <w:rsid w:val="00B24FFD"/>
    <w:rsid w:val="00B401F4"/>
    <w:rsid w:val="00B43045"/>
    <w:rsid w:val="00B445CE"/>
    <w:rsid w:val="00B929E5"/>
    <w:rsid w:val="00BF4FA6"/>
    <w:rsid w:val="00C633F5"/>
    <w:rsid w:val="00CB1D9D"/>
    <w:rsid w:val="00CD352B"/>
    <w:rsid w:val="00CD37C1"/>
    <w:rsid w:val="00CE61C6"/>
    <w:rsid w:val="00CF0918"/>
    <w:rsid w:val="00D312AE"/>
    <w:rsid w:val="00D65AC8"/>
    <w:rsid w:val="00D67B8C"/>
    <w:rsid w:val="00DD4962"/>
    <w:rsid w:val="00DF4EC5"/>
    <w:rsid w:val="00E03AEE"/>
    <w:rsid w:val="00E10AFC"/>
    <w:rsid w:val="00E21B06"/>
    <w:rsid w:val="00EA0A1B"/>
    <w:rsid w:val="00ED4558"/>
    <w:rsid w:val="00F5389D"/>
    <w:rsid w:val="00F56641"/>
    <w:rsid w:val="00F576D5"/>
    <w:rsid w:val="00F87C35"/>
    <w:rsid w:val="00F940E3"/>
    <w:rsid w:val="00FA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6D819"/>
  <w15:docId w15:val="{AF4EFA93-CC49-4C28-9525-2418381F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2AD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5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Nirmala UI" w:eastAsia="Nirmala UI" w:hAnsi="Nirmala UI" w:cs="Nirmala U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25E51"/>
    <w:rPr>
      <w:rFonts w:ascii="Nirmala UI" w:eastAsia="Nirmala UI" w:hAnsi="Nirmala UI" w:cs="Nirmala UI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425E51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25E5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425E5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15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6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415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56C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2AD"/>
    <w:rPr>
      <w:rFonts w:eastAsiaTheme="majorEastAsia" w:cstheme="majorBidi"/>
      <w:color w:val="365F91" w:themeColor="accent1" w:themeShade="BF"/>
      <w:sz w:val="28"/>
      <w:szCs w:val="25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 Institute jaipur ID 3</dc:creator>
  <cp:lastModifiedBy>Training Institute jaipur ID 7</cp:lastModifiedBy>
  <cp:revision>48</cp:revision>
  <cp:lastPrinted>2025-04-03T05:03:00Z</cp:lastPrinted>
  <dcterms:created xsi:type="dcterms:W3CDTF">2024-06-12T06:09:00Z</dcterms:created>
  <dcterms:modified xsi:type="dcterms:W3CDTF">2025-04-08T04:52:00Z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2024-06-12T00:00:00Z</vt:filetime>
  </property>
</Properties>
</file>