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756C" w14:textId="77777777" w:rsidR="002772A4" w:rsidRPr="00FB3170" w:rsidRDefault="002772A4" w:rsidP="00FB3170">
      <w:pPr>
        <w:spacing w:after="0" w:line="240" w:lineRule="auto"/>
        <w:ind w:hanging="894"/>
        <w:jc w:val="center"/>
        <w:rPr>
          <w:b/>
          <w:bCs/>
          <w:sz w:val="24"/>
          <w:szCs w:val="24"/>
        </w:rPr>
      </w:pPr>
      <w:r w:rsidRPr="00FB3170">
        <w:rPr>
          <w:b/>
          <w:bCs/>
          <w:sz w:val="24"/>
          <w:szCs w:val="24"/>
        </w:rPr>
        <w:t>REGIONAL CAPACITY BUILDING AND KNOWLEDGE INSTITUTE, JAIPUR</w:t>
      </w:r>
    </w:p>
    <w:p w14:paraId="069C7018" w14:textId="77777777" w:rsidR="00FB3170" w:rsidRDefault="00FB3170" w:rsidP="002772A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6AC03C" w14:textId="432F9B6A" w:rsidR="002772A4" w:rsidRPr="00FB3170" w:rsidRDefault="002772A4" w:rsidP="00FB3170">
      <w:pPr>
        <w:spacing w:after="0" w:line="259" w:lineRule="auto"/>
        <w:ind w:right="2893"/>
        <w:rPr>
          <w:rFonts w:ascii="Arial" w:eastAsia="Arial" w:hAnsi="Arial" w:cs="Arial"/>
          <w:b/>
          <w:sz w:val="24"/>
        </w:rPr>
      </w:pPr>
      <w:r>
        <w:rPr>
          <w:b/>
          <w:sz w:val="28"/>
          <w:szCs w:val="28"/>
        </w:rPr>
        <w:t xml:space="preserve">                            </w:t>
      </w:r>
      <w:r w:rsidRPr="004035CE">
        <w:rPr>
          <w:b/>
          <w:sz w:val="28"/>
          <w:szCs w:val="28"/>
        </w:rPr>
        <w:t xml:space="preserve">Training </w:t>
      </w:r>
      <w:r w:rsidR="00FB3170" w:rsidRPr="004035CE">
        <w:rPr>
          <w:b/>
          <w:sz w:val="28"/>
          <w:szCs w:val="28"/>
        </w:rPr>
        <w:t>on Financial</w:t>
      </w:r>
      <w:r>
        <w:rPr>
          <w:rFonts w:ascii="Arial" w:eastAsia="Arial" w:hAnsi="Arial" w:cs="Arial"/>
          <w:b/>
          <w:sz w:val="24"/>
        </w:rPr>
        <w:t xml:space="preserve"> Management </w:t>
      </w:r>
    </w:p>
    <w:p w14:paraId="1C5DBC6E" w14:textId="13513B01" w:rsidR="002772A4" w:rsidRPr="004035CE" w:rsidRDefault="002772A4" w:rsidP="002772A4">
      <w:pPr>
        <w:spacing w:after="0" w:line="240" w:lineRule="auto"/>
        <w:ind w:left="90"/>
        <w:jc w:val="center"/>
        <w:rPr>
          <w:b/>
          <w:bCs/>
          <w:sz w:val="28"/>
          <w:szCs w:val="28"/>
        </w:rPr>
      </w:pPr>
      <w:r w:rsidRPr="004035C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3</w:t>
      </w:r>
      <w:r w:rsidRPr="004035CE">
        <w:rPr>
          <w:b/>
          <w:bCs/>
          <w:sz w:val="28"/>
          <w:szCs w:val="28"/>
        </w:rPr>
        <w:t xml:space="preserve"> Days Course)</w:t>
      </w:r>
    </w:p>
    <w:p w14:paraId="53127A63" w14:textId="1BB606BA" w:rsidR="002772A4" w:rsidRPr="00026BA4" w:rsidRDefault="004658EB" w:rsidP="002772A4">
      <w:pPr>
        <w:spacing w:after="0" w:line="240" w:lineRule="auto"/>
        <w:ind w:left="90"/>
        <w:jc w:val="center"/>
        <w:rPr>
          <w:rFonts w:cstheme="minorBidi"/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</w:rPr>
        <w:t xml:space="preserve">( </w:t>
      </w:r>
      <w:r w:rsidR="002772A4">
        <w:rPr>
          <w:b/>
          <w:bCs/>
          <w:sz w:val="28"/>
          <w:szCs w:val="28"/>
        </w:rPr>
        <w:t>06.01.2025 to 08.01.2025</w:t>
      </w:r>
      <w:r>
        <w:rPr>
          <w:b/>
          <w:bCs/>
          <w:sz w:val="28"/>
          <w:szCs w:val="28"/>
        </w:rPr>
        <w:t xml:space="preserve"> )</w:t>
      </w:r>
    </w:p>
    <w:p w14:paraId="5316B4F8" w14:textId="77777777" w:rsidR="002772A4" w:rsidRDefault="002772A4" w:rsidP="00257F00">
      <w:pPr>
        <w:spacing w:after="0" w:line="259" w:lineRule="auto"/>
        <w:ind w:right="2893"/>
        <w:rPr>
          <w:rFonts w:ascii="Arial" w:eastAsia="Arial" w:hAnsi="Arial" w:cs="Arial"/>
          <w:b/>
          <w:sz w:val="24"/>
        </w:rPr>
      </w:pPr>
    </w:p>
    <w:p w14:paraId="187EFF69" w14:textId="77777777" w:rsidR="000A67BD" w:rsidRDefault="000A67BD" w:rsidP="00257F00">
      <w:pPr>
        <w:spacing w:after="0" w:line="259" w:lineRule="auto"/>
        <w:ind w:right="2893"/>
      </w:pPr>
    </w:p>
    <w:tbl>
      <w:tblPr>
        <w:tblStyle w:val="TableGrid"/>
        <w:tblW w:w="10591" w:type="dxa"/>
        <w:tblInd w:w="-545" w:type="dxa"/>
        <w:tblCellMar>
          <w:top w:w="23" w:type="dxa"/>
          <w:left w:w="2" w:type="dxa"/>
          <w:right w:w="31" w:type="dxa"/>
        </w:tblCellMar>
        <w:tblLook w:val="04A0" w:firstRow="1" w:lastRow="0" w:firstColumn="1" w:lastColumn="0" w:noHBand="0" w:noVBand="1"/>
      </w:tblPr>
      <w:tblGrid>
        <w:gridCol w:w="1142"/>
        <w:gridCol w:w="1108"/>
        <w:gridCol w:w="2658"/>
        <w:gridCol w:w="2658"/>
        <w:gridCol w:w="3025"/>
      </w:tblGrid>
      <w:tr w:rsidR="003F0A83" w:rsidRPr="008F56E9" w14:paraId="08FDAD2B" w14:textId="77777777" w:rsidTr="003E3A76">
        <w:trPr>
          <w:trHeight w:val="382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634FD726" w14:textId="297A285C" w:rsidR="003F0A83" w:rsidRPr="008F56E9" w:rsidRDefault="003F0A83" w:rsidP="00DD5627">
            <w:pPr>
              <w:spacing w:after="0" w:line="259" w:lineRule="auto"/>
              <w:ind w:left="10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17E3">
              <w:rPr>
                <w:rFonts w:asciiTheme="minorHAnsi" w:hAnsiTheme="minorHAnsi" w:cstheme="minorHAnsi"/>
                <w:b/>
              </w:rPr>
              <w:t>Training Schedule</w:t>
            </w:r>
          </w:p>
        </w:tc>
      </w:tr>
      <w:tr w:rsidR="003F0A83" w:rsidRPr="008F56E9" w14:paraId="3DD57753" w14:textId="77777777" w:rsidTr="0028569C">
        <w:trPr>
          <w:trHeight w:val="382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6685BF60" w14:textId="4CDBA2D9" w:rsidR="003F0A83" w:rsidRPr="008F56E9" w:rsidRDefault="003F0A83" w:rsidP="00FB3170">
            <w:pPr>
              <w:spacing w:after="0" w:line="259" w:lineRule="auto"/>
              <w:ind w:left="10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40BA569" w14:textId="183E02D6" w:rsidR="003F0A83" w:rsidRPr="008F56E9" w:rsidRDefault="003F0A83" w:rsidP="003943F9">
            <w:pPr>
              <w:spacing w:after="0" w:line="259" w:lineRule="auto"/>
              <w:ind w:left="103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3F0A83" w:rsidRPr="008F56E9" w14:paraId="2BA0C9E6" w14:textId="77777777" w:rsidTr="0028569C">
        <w:trPr>
          <w:trHeight w:val="382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06E54D71" w14:textId="77777777" w:rsidR="003F0A83" w:rsidRPr="00F517E3" w:rsidRDefault="003F0A83" w:rsidP="00DD562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 10:15 AM to 11.30 AM</w:t>
            </w:r>
          </w:p>
          <w:p w14:paraId="25D88D84" w14:textId="77777777" w:rsidR="003F0A83" w:rsidRPr="00F517E3" w:rsidRDefault="003F0A83" w:rsidP="00DD562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7FB9D3E5" w14:textId="77777777" w:rsidR="003F0A83" w:rsidRPr="00F517E3" w:rsidRDefault="003F0A83" w:rsidP="00DD562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1A02C60F" w14:textId="1702FB52" w:rsidR="003F0A83" w:rsidRPr="008F56E9" w:rsidRDefault="003F0A83" w:rsidP="00DD5627">
            <w:pPr>
              <w:spacing w:after="0" w:line="259" w:lineRule="auto"/>
              <w:ind w:left="10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5BB88DAF" w14:textId="77777777" w:rsidR="00DD5627" w:rsidRPr="00F517E3" w:rsidRDefault="00DD5627" w:rsidP="00DD5627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52205421" w14:textId="77777777" w:rsidR="00DD5627" w:rsidRPr="00F517E3" w:rsidRDefault="00DD5627" w:rsidP="00DD5627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PM;</w:t>
            </w:r>
          </w:p>
          <w:p w14:paraId="629C922E" w14:textId="3D4862DC" w:rsidR="003F0A83" w:rsidRPr="008F56E9" w:rsidRDefault="00DD5627" w:rsidP="00DD5627">
            <w:pPr>
              <w:spacing w:after="0" w:line="259" w:lineRule="auto"/>
              <w:ind w:left="103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0A67BD" w:rsidRPr="008F56E9" w14:paraId="02E23AB5" w14:textId="2403F4EA" w:rsidTr="00170867">
        <w:trPr>
          <w:trHeight w:val="3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0367BAD5" w14:textId="77777777" w:rsidR="000A67BD" w:rsidRPr="008F56E9" w:rsidRDefault="000A67BD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DAY</w:t>
            </w:r>
            <w:r w:rsidRPr="008F5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D7739D9" w14:textId="77777777" w:rsidR="000A67BD" w:rsidRPr="008F56E9" w:rsidRDefault="000A67BD" w:rsidP="003943F9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Session</w:t>
            </w:r>
            <w:r w:rsidRPr="008F5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21F303B7" w14:textId="384B7DFD" w:rsidR="008F56E9" w:rsidRPr="00FB3170" w:rsidRDefault="000A67BD" w:rsidP="00FB3170">
            <w:pPr>
              <w:spacing w:after="0" w:line="259" w:lineRule="auto"/>
              <w:ind w:left="103" w:firstLine="0"/>
              <w:jc w:val="center"/>
              <w:rPr>
                <w:rFonts w:eastAsia="Calibri"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Topic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46D77812" w14:textId="21D4E508" w:rsidR="000A67BD" w:rsidRPr="008F56E9" w:rsidRDefault="000A67BD" w:rsidP="003943F9">
            <w:pPr>
              <w:spacing w:after="0" w:line="259" w:lineRule="auto"/>
              <w:ind w:left="103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Name of Faculty</w:t>
            </w:r>
          </w:p>
        </w:tc>
      </w:tr>
      <w:tr w:rsidR="00FB3170" w:rsidRPr="008F56E9" w14:paraId="6934FE31" w14:textId="77777777" w:rsidTr="00170867">
        <w:trPr>
          <w:trHeight w:val="79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F1FD"/>
          </w:tcPr>
          <w:p w14:paraId="776A4D5A" w14:textId="77777777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111B9A9A" w14:textId="77777777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7A52296E" w14:textId="77777777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202ECC0A" w14:textId="77777777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136A3137" w14:textId="77777777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158FB8EF" w14:textId="3E5664EA" w:rsidR="00FB3170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>06.01.25</w:t>
            </w:r>
          </w:p>
          <w:p w14:paraId="2501B552" w14:textId="77777777" w:rsidR="00FB3170" w:rsidRPr="008F56E9" w:rsidRDefault="00FB3170" w:rsidP="003943F9">
            <w:pPr>
              <w:spacing w:after="113" w:line="259" w:lineRule="auto"/>
              <w:ind w:left="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14:paraId="115AB955" w14:textId="4D95E00F" w:rsidR="00FB3170" w:rsidRPr="008F56E9" w:rsidRDefault="00FB3170" w:rsidP="003943F9">
            <w:pPr>
              <w:spacing w:after="0" w:line="259" w:lineRule="auto"/>
              <w:ind w:left="172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4F64CE64" w14:textId="77777777" w:rsidR="00FB3170" w:rsidRDefault="00FB3170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</w:p>
          <w:p w14:paraId="6084AB33" w14:textId="599C4449" w:rsidR="00FB3170" w:rsidRPr="008F56E9" w:rsidRDefault="00FB3170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170867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  <w:vAlign w:val="center"/>
          </w:tcPr>
          <w:p w14:paraId="5CA89BA4" w14:textId="0CFD0222" w:rsidR="00FB3170" w:rsidRPr="008F56E9" w:rsidRDefault="00FB3170" w:rsidP="00026BA4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>Inauguration of Course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4B67D3CB" w14:textId="6BABC8E5" w:rsidR="00FB3170" w:rsidRPr="008F56E9" w:rsidRDefault="00FB3170" w:rsidP="003943F9">
            <w:pPr>
              <w:spacing w:after="99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>Principal Director, RCB&amp;KI, Jaipur</w:t>
            </w:r>
          </w:p>
        </w:tc>
      </w:tr>
      <w:tr w:rsidR="00FB3170" w:rsidRPr="008F56E9" w14:paraId="76B29608" w14:textId="532613D1" w:rsidTr="00170867">
        <w:trPr>
          <w:trHeight w:val="844"/>
        </w:trPr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F1FD"/>
          </w:tcPr>
          <w:p w14:paraId="6F9042C5" w14:textId="48C76886" w:rsidR="00FB3170" w:rsidRPr="008F56E9" w:rsidRDefault="00FB3170" w:rsidP="003943F9">
            <w:pPr>
              <w:spacing w:after="0" w:line="259" w:lineRule="auto"/>
              <w:ind w:left="1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0C5E7788" w14:textId="77777777" w:rsidR="00FB3170" w:rsidRPr="008F56E9" w:rsidRDefault="00FB3170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  <w:vAlign w:val="center"/>
          </w:tcPr>
          <w:p w14:paraId="1B17AF73" w14:textId="77777777" w:rsidR="00FB3170" w:rsidRPr="008F56E9" w:rsidRDefault="00FB3170" w:rsidP="003943F9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Salient Features of GFR 2017.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76D32B7D" w14:textId="3024ED91" w:rsidR="00FB3170" w:rsidRPr="008F56E9" w:rsidRDefault="00FB3170" w:rsidP="003943F9">
            <w:pPr>
              <w:spacing w:after="99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Shri Rajeev Maheshwari, AAO O/o </w:t>
            </w:r>
            <w:r>
              <w:rPr>
                <w:sz w:val="24"/>
                <w:szCs w:val="24"/>
              </w:rPr>
              <w:t>PAG</w:t>
            </w:r>
            <w:r w:rsidRPr="008F56E9">
              <w:rPr>
                <w:sz w:val="24"/>
                <w:szCs w:val="24"/>
              </w:rPr>
              <w:t xml:space="preserve"> (A&amp;E), Jaipur</w:t>
            </w:r>
          </w:p>
        </w:tc>
      </w:tr>
      <w:tr w:rsidR="00FB3170" w:rsidRPr="008F56E9" w14:paraId="1187A6B5" w14:textId="1E385033" w:rsidTr="00170867">
        <w:trPr>
          <w:trHeight w:val="7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2A725" w14:textId="77777777" w:rsidR="00FB3170" w:rsidRPr="008F56E9" w:rsidRDefault="00FB3170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7E430231" w14:textId="77777777" w:rsidR="00FB3170" w:rsidRPr="008F56E9" w:rsidRDefault="00FB3170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6BB80424" w14:textId="77777777" w:rsidR="00FB3170" w:rsidRPr="008F56E9" w:rsidRDefault="00FB3170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Assignment of budget </w:t>
            </w:r>
          </w:p>
          <w:p w14:paraId="0D83BA1D" w14:textId="77777777" w:rsidR="00FB3170" w:rsidRPr="008F56E9" w:rsidRDefault="00FB3170" w:rsidP="002772A4">
            <w:pPr>
              <w:spacing w:after="0" w:line="259" w:lineRule="auto"/>
              <w:ind w:left="103" w:firstLine="26"/>
              <w:jc w:val="left"/>
              <w:rPr>
                <w:sz w:val="24"/>
                <w:szCs w:val="24"/>
              </w:rPr>
            </w:pPr>
            <w:r w:rsidRPr="008F56E9">
              <w:rPr>
                <w:rFonts w:eastAsia="Segoe UI Symbol"/>
                <w:sz w:val="24"/>
                <w:szCs w:val="24"/>
              </w:rPr>
              <w:t>•</w:t>
            </w:r>
            <w:r w:rsidRPr="008F56E9">
              <w:rPr>
                <w:rFonts w:eastAsia="Arial"/>
                <w:sz w:val="24"/>
                <w:szCs w:val="24"/>
              </w:rPr>
              <w:t xml:space="preserve"> </w:t>
            </w:r>
            <w:r w:rsidRPr="008F56E9">
              <w:rPr>
                <w:rFonts w:eastAsia="Arial"/>
                <w:sz w:val="24"/>
                <w:szCs w:val="24"/>
              </w:rPr>
              <w:tab/>
            </w:r>
            <w:r w:rsidRPr="008F56E9">
              <w:rPr>
                <w:rFonts w:eastAsia="Calibri"/>
                <w:sz w:val="24"/>
                <w:szCs w:val="24"/>
              </w:rPr>
              <w:t xml:space="preserve">Upload of Budget requirement through </w:t>
            </w:r>
            <w:proofErr w:type="spellStart"/>
            <w:r w:rsidRPr="008F56E9">
              <w:rPr>
                <w:rFonts w:eastAsia="Calibri"/>
                <w:sz w:val="24"/>
                <w:szCs w:val="24"/>
              </w:rPr>
              <w:t>iBEMS</w:t>
            </w:r>
            <w:proofErr w:type="spellEnd"/>
            <w:r w:rsidRPr="008F56E9">
              <w:rPr>
                <w:rFonts w:eastAsia="Calibri"/>
                <w:sz w:val="24"/>
                <w:szCs w:val="24"/>
              </w:rPr>
              <w:t xml:space="preserve"> and  </w:t>
            </w:r>
            <w:r w:rsidRPr="008F56E9">
              <w:rPr>
                <w:rFonts w:eastAsia="Calibri"/>
                <w:b/>
                <w:sz w:val="24"/>
                <w:szCs w:val="24"/>
              </w:rPr>
              <w:t xml:space="preserve">Reports in </w:t>
            </w:r>
            <w:proofErr w:type="spellStart"/>
            <w:r w:rsidRPr="008F56E9">
              <w:rPr>
                <w:rFonts w:eastAsia="Calibri"/>
                <w:b/>
                <w:sz w:val="24"/>
                <w:szCs w:val="24"/>
              </w:rPr>
              <w:t>iBEMS</w:t>
            </w:r>
            <w:proofErr w:type="spellEnd"/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  <w:r w:rsidRPr="008F56E9">
              <w:rPr>
                <w:rFonts w:eastAsia="Calibri"/>
                <w:b/>
                <w:sz w:val="24"/>
                <w:szCs w:val="24"/>
              </w:rPr>
              <w:t>followed by hands on session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71697CAE" w14:textId="72EEC76D" w:rsidR="00FB3170" w:rsidRPr="008F56E9" w:rsidRDefault="00FB3170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Shri Dinesh L</w:t>
            </w:r>
            <w:r>
              <w:rPr>
                <w:rFonts w:eastAsia="Calibri"/>
                <w:b/>
                <w:sz w:val="24"/>
                <w:szCs w:val="24"/>
              </w:rPr>
              <w:t>o</w:t>
            </w:r>
            <w:r w:rsidRPr="008F56E9">
              <w:rPr>
                <w:rFonts w:eastAsia="Calibri"/>
                <w:b/>
                <w:sz w:val="24"/>
                <w:szCs w:val="24"/>
              </w:rPr>
              <w:t>har, AAO, RCB&amp;KI, Jaipur</w:t>
            </w:r>
          </w:p>
        </w:tc>
      </w:tr>
      <w:tr w:rsidR="00FB3170" w:rsidRPr="008F56E9" w14:paraId="2594F6EE" w14:textId="76E11C57" w:rsidTr="00170867">
        <w:trPr>
          <w:trHeight w:val="10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1BC3" w14:textId="77777777" w:rsidR="00FB3170" w:rsidRPr="008F56E9" w:rsidRDefault="00FB3170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241CCF8C" w14:textId="77777777" w:rsidR="00FB3170" w:rsidRPr="008F56E9" w:rsidRDefault="00FB3170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III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0053012F" w14:textId="77777777" w:rsidR="00FB3170" w:rsidRPr="008F56E9" w:rsidRDefault="00FB3170" w:rsidP="003943F9">
            <w:pPr>
              <w:spacing w:after="2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Introduction to PFMS </w:t>
            </w:r>
          </w:p>
          <w:p w14:paraId="0B611AF4" w14:textId="77777777" w:rsidR="00FB3170" w:rsidRPr="008F56E9" w:rsidRDefault="00FB3170" w:rsidP="00257F00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Introduction  </w:t>
            </w:r>
          </w:p>
          <w:p w14:paraId="2753C2EF" w14:textId="77777777" w:rsidR="00FB3170" w:rsidRPr="008F56E9" w:rsidRDefault="00FB3170" w:rsidP="00257F00">
            <w:pPr>
              <w:numPr>
                <w:ilvl w:val="0"/>
                <w:numId w:val="2"/>
              </w:numPr>
              <w:spacing w:after="3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its use in the department and  </w:t>
            </w:r>
          </w:p>
          <w:p w14:paraId="536A06D5" w14:textId="77777777" w:rsidR="00FB3170" w:rsidRPr="008F56E9" w:rsidRDefault="00FB3170" w:rsidP="00257F00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Functions of PFMS</w:t>
            </w:r>
            <w:r w:rsidRPr="008F56E9">
              <w:rPr>
                <w:rFonts w:eastAsia="Calibri"/>
                <w:b/>
                <w:sz w:val="24"/>
                <w:szCs w:val="24"/>
                <w:u w:val="single" w:color="000000"/>
              </w:rPr>
              <w:t xml:space="preserve"> </w:t>
            </w: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followed by hands on session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5091CA2" w14:textId="577C8508" w:rsidR="00FB3170" w:rsidRPr="008F56E9" w:rsidRDefault="00FB3170" w:rsidP="003943F9">
            <w:pPr>
              <w:spacing w:after="22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Shri Pankaj Tiwari, </w:t>
            </w:r>
            <w:r>
              <w:rPr>
                <w:rFonts w:eastAsia="Calibri"/>
                <w:b/>
                <w:sz w:val="24"/>
                <w:szCs w:val="24"/>
              </w:rPr>
              <w:t>AAO O/o PAG (A&amp;E), Jaipur</w:t>
            </w:r>
          </w:p>
        </w:tc>
      </w:tr>
      <w:tr w:rsidR="00FB3170" w:rsidRPr="008F56E9" w14:paraId="49CA91D0" w14:textId="399C4366" w:rsidTr="00170867">
        <w:trPr>
          <w:trHeight w:val="7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6A6" w14:textId="77777777" w:rsidR="00FB3170" w:rsidRPr="008F56E9" w:rsidRDefault="00FB3170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0BEC55E" w14:textId="77777777" w:rsidR="00FB3170" w:rsidRPr="008F56E9" w:rsidRDefault="00FB3170" w:rsidP="003943F9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IV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21A672AE" w14:textId="77777777" w:rsidR="00FB3170" w:rsidRPr="008F56E9" w:rsidRDefault="00FB3170" w:rsidP="003943F9">
            <w:pPr>
              <w:spacing w:after="2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Demonstration of PFMS modules </w:t>
            </w:r>
          </w:p>
          <w:p w14:paraId="098A3449" w14:textId="77777777" w:rsidR="00FB3170" w:rsidRPr="008F56E9" w:rsidRDefault="00FB3170" w:rsidP="00257F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DDO Module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6049B68" w14:textId="77777777" w:rsidR="00FB3170" w:rsidRPr="008F56E9" w:rsidRDefault="00FB3170" w:rsidP="00257F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PAO Module </w:t>
            </w:r>
            <w:proofErr w:type="spellStart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etc</w:t>
            </w:r>
            <w:proofErr w:type="spellEnd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 followed by hands on session</w:t>
            </w:r>
            <w:r w:rsidRPr="008F56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AD28402" w14:textId="04184F45" w:rsidR="00FB3170" w:rsidRPr="008F56E9" w:rsidRDefault="00FB3170" w:rsidP="003943F9">
            <w:pPr>
              <w:spacing w:after="22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Manoj Gupta, AAO, O/o PAG (A&amp;E), Jaipur</w:t>
            </w:r>
          </w:p>
        </w:tc>
      </w:tr>
      <w:tr w:rsidR="000A67BD" w:rsidRPr="008F56E9" w14:paraId="58EF499C" w14:textId="391F2668" w:rsidTr="00170867">
        <w:trPr>
          <w:trHeight w:val="78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C109105" w14:textId="77777777" w:rsidR="00FB3170" w:rsidRDefault="00FB3170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04DBC3BA" w14:textId="77777777" w:rsidR="00FB3170" w:rsidRDefault="00FB3170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0BC218CB" w14:textId="77777777" w:rsidR="00FB3170" w:rsidRDefault="00FB3170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</w:p>
          <w:p w14:paraId="509B1BEB" w14:textId="7DF06E3D" w:rsidR="000A67BD" w:rsidRDefault="000A67BD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>07.01.25</w:t>
            </w:r>
          </w:p>
          <w:p w14:paraId="7B48B8C4" w14:textId="3A19121B" w:rsidR="00731E3A" w:rsidRPr="008F56E9" w:rsidRDefault="00731E3A" w:rsidP="003943F9">
            <w:pPr>
              <w:spacing w:after="0" w:line="259" w:lineRule="auto"/>
              <w:ind w:left="1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2FE54019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08D8D388" w14:textId="77777777" w:rsidR="000A67BD" w:rsidRPr="008F56E9" w:rsidRDefault="000A67BD" w:rsidP="003943F9">
            <w:pPr>
              <w:spacing w:after="2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Registration &amp; role of DDO in PFMS </w:t>
            </w:r>
          </w:p>
          <w:p w14:paraId="0137B0B9" w14:textId="77777777" w:rsidR="000A67BD" w:rsidRPr="008F56E9" w:rsidRDefault="000A67BD" w:rsidP="00257F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Registration of Drawings &amp; Disbursing Officer and  </w:t>
            </w:r>
          </w:p>
          <w:p w14:paraId="5083520B" w14:textId="77777777" w:rsidR="000A67BD" w:rsidRPr="008F56E9" w:rsidRDefault="000A67BD" w:rsidP="00257F00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his/her role &amp; responsibility followed by hands on session</w:t>
            </w:r>
            <w:r w:rsidRPr="008F56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653D3354" w14:textId="77777777" w:rsidR="000A67BD" w:rsidRDefault="008F56E9" w:rsidP="003943F9">
            <w:pPr>
              <w:spacing w:after="22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S.K. Jain, Sr.AO/Faculty</w:t>
            </w:r>
          </w:p>
          <w:p w14:paraId="7B1129E9" w14:textId="1856E7F3" w:rsidR="008F56E9" w:rsidRPr="008F56E9" w:rsidRDefault="008F56E9" w:rsidP="003943F9">
            <w:pPr>
              <w:spacing w:after="22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Dinesh L</w:t>
            </w:r>
            <w:r w:rsidR="00FB3170">
              <w:rPr>
                <w:rFonts w:eastAsia="Calibri"/>
                <w:b/>
                <w:sz w:val="24"/>
                <w:szCs w:val="24"/>
              </w:rPr>
              <w:t>o</w:t>
            </w:r>
            <w:r>
              <w:rPr>
                <w:rFonts w:eastAsia="Calibri"/>
                <w:b/>
                <w:sz w:val="24"/>
                <w:szCs w:val="24"/>
              </w:rPr>
              <w:t xml:space="preserve">har, AAO , </w:t>
            </w:r>
            <w:r w:rsidRPr="008F56E9">
              <w:rPr>
                <w:rFonts w:eastAsia="Calibri"/>
                <w:b/>
                <w:sz w:val="24"/>
                <w:szCs w:val="24"/>
              </w:rPr>
              <w:t>RCB&amp;KI, Jaipur</w:t>
            </w:r>
          </w:p>
        </w:tc>
      </w:tr>
      <w:tr w:rsidR="000A67BD" w:rsidRPr="008F56E9" w14:paraId="33E8AEC3" w14:textId="5C81D072" w:rsidTr="00170867">
        <w:trPr>
          <w:trHeight w:val="1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443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4EC71270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461B3585" w14:textId="77777777" w:rsidR="000A67BD" w:rsidRPr="008F56E9" w:rsidRDefault="000A67BD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Bill Process in PFMS</w:t>
            </w:r>
            <w:r w:rsidRPr="008F56E9">
              <w:rPr>
                <w:rFonts w:eastAsia="Calibri"/>
                <w:sz w:val="24"/>
                <w:szCs w:val="24"/>
              </w:rPr>
              <w:t xml:space="preserve">   </w:t>
            </w:r>
          </w:p>
          <w:p w14:paraId="1CE0F933" w14:textId="77777777" w:rsidR="000A67BD" w:rsidRPr="008F56E9" w:rsidRDefault="000A67BD" w:rsidP="00257F0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Bill/Expenditure/Challan Entry/Transfer Entry/Non-PFMS Entry  </w:t>
            </w:r>
          </w:p>
          <w:p w14:paraId="7DC4D0BF" w14:textId="77777777" w:rsidR="000A67BD" w:rsidRPr="008F56E9" w:rsidRDefault="000A67BD" w:rsidP="00257F0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Procedure of passing salary bills,  </w:t>
            </w:r>
          </w:p>
          <w:p w14:paraId="02892A93" w14:textId="77777777" w:rsidR="000A67BD" w:rsidRPr="008F56E9" w:rsidRDefault="000A67BD" w:rsidP="00257F0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Preparation &amp; submission of ROE, Syncing of </w:t>
            </w:r>
            <w:proofErr w:type="spellStart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iBEMS</w:t>
            </w:r>
            <w:proofErr w:type="spellEnd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 data into PFMS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332EE31" w14:textId="77777777" w:rsidR="000A67BD" w:rsidRPr="008F56E9" w:rsidRDefault="000A67BD" w:rsidP="003943F9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Registration part of Dealing hand, AAO &amp; DDO office and PAO office followed by hands on session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7B26888A" w14:textId="05FF4E7B" w:rsidR="000A67BD" w:rsidRPr="008F56E9" w:rsidRDefault="008F56E9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Shri Pankaj Tiwari, </w:t>
            </w:r>
            <w:r>
              <w:rPr>
                <w:rFonts w:eastAsia="Calibri"/>
                <w:b/>
                <w:sz w:val="24"/>
                <w:szCs w:val="24"/>
              </w:rPr>
              <w:t>AAO O/o PAG (A&amp;E), Jaipur</w:t>
            </w:r>
          </w:p>
        </w:tc>
      </w:tr>
      <w:tr w:rsidR="000A67BD" w:rsidRPr="008F56E9" w14:paraId="2C87003C" w14:textId="10512241" w:rsidTr="00170867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AF9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1234048D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III 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709F6180" w14:textId="77777777" w:rsidR="000A67BD" w:rsidRPr="008F56E9" w:rsidRDefault="000A67BD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Bill Processing in Employee Information System (EIS) by DDO </w:t>
            </w:r>
          </w:p>
          <w:p w14:paraId="2D6C4D65" w14:textId="77777777" w:rsidR="000A67BD" w:rsidRPr="008F56E9" w:rsidRDefault="000A67BD" w:rsidP="003943F9">
            <w:pPr>
              <w:tabs>
                <w:tab w:val="center" w:pos="225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Segoe UI Symbol"/>
                <w:sz w:val="24"/>
                <w:szCs w:val="24"/>
              </w:rPr>
              <w:t>•</w:t>
            </w:r>
            <w:r w:rsidRPr="008F56E9">
              <w:rPr>
                <w:rFonts w:eastAsia="Arial"/>
                <w:sz w:val="24"/>
                <w:szCs w:val="24"/>
              </w:rPr>
              <w:t xml:space="preserve"> </w:t>
            </w:r>
            <w:r w:rsidRPr="008F56E9">
              <w:rPr>
                <w:rFonts w:eastAsia="Arial"/>
                <w:sz w:val="24"/>
                <w:szCs w:val="24"/>
              </w:rPr>
              <w:tab/>
            </w:r>
            <w:r w:rsidRPr="008F56E9">
              <w:rPr>
                <w:rFonts w:eastAsia="Calibri"/>
                <w:sz w:val="24"/>
                <w:szCs w:val="24"/>
              </w:rPr>
              <w:t xml:space="preserve">Entry of Employees details, Pay bill processing,  </w:t>
            </w:r>
          </w:p>
          <w:p w14:paraId="2EE1EE7D" w14:textId="77777777" w:rsidR="000A67BD" w:rsidRPr="008F56E9" w:rsidRDefault="000A67BD" w:rsidP="003943F9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Supplementary bill processing &amp; other Bills processing etc. followed by hands on session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139BBE81" w14:textId="1B188BDF" w:rsidR="000A67BD" w:rsidRPr="008F56E9" w:rsidRDefault="008F56E9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Manoj Gupta, AAO, O/o PAG (A&amp;E), Jaipur</w:t>
            </w:r>
          </w:p>
        </w:tc>
      </w:tr>
      <w:tr w:rsidR="000A67BD" w:rsidRPr="008F56E9" w14:paraId="737C8DF5" w14:textId="58E818C1" w:rsidTr="00170867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DAEF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517BD432" w14:textId="77777777" w:rsidR="000A67BD" w:rsidRPr="008F56E9" w:rsidRDefault="000A67BD" w:rsidP="003943F9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IV 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1688660C" w14:textId="77777777" w:rsidR="000A67BD" w:rsidRPr="008F56E9" w:rsidRDefault="000A67BD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Registration Part of PFMS</w:t>
            </w:r>
            <w:r w:rsidRPr="008F56E9">
              <w:rPr>
                <w:rFonts w:eastAsia="Calibri"/>
                <w:sz w:val="24"/>
                <w:szCs w:val="24"/>
              </w:rPr>
              <w:t xml:space="preserve">:  </w:t>
            </w:r>
          </w:p>
          <w:p w14:paraId="09BF92B6" w14:textId="77777777" w:rsidR="000A67BD" w:rsidRPr="008F56E9" w:rsidRDefault="000A67BD" w:rsidP="00257F00">
            <w:pPr>
              <w:numPr>
                <w:ilvl w:val="0"/>
                <w:numId w:val="6"/>
              </w:numPr>
              <w:spacing w:after="0" w:line="259" w:lineRule="auto"/>
              <w:ind w:hanging="269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Division, PD maker, checker in DDO office and PAO office,  </w:t>
            </w:r>
          </w:p>
          <w:p w14:paraId="156BF403" w14:textId="77777777" w:rsidR="000A67BD" w:rsidRPr="008F56E9" w:rsidRDefault="000A67BD" w:rsidP="00257F00">
            <w:pPr>
              <w:numPr>
                <w:ilvl w:val="0"/>
                <w:numId w:val="6"/>
              </w:numPr>
              <w:spacing w:after="0" w:line="259" w:lineRule="auto"/>
              <w:ind w:hanging="269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Vendor/Agency/Misc. Users, Approval of users at various levels. Examples etc. followed by hands on session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97CCACA" w14:textId="77777777" w:rsidR="000A67BD" w:rsidRPr="008F56E9" w:rsidRDefault="000A67BD" w:rsidP="003943F9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Hands on session</w:t>
            </w:r>
            <w:r w:rsidRPr="008F56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5B0A7F4D" w14:textId="17BAACA0" w:rsidR="000A67BD" w:rsidRPr="008F56E9" w:rsidRDefault="008F56E9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Manoj Gupta, AAO, O/o PAG (A&amp;E), Jaipur</w:t>
            </w:r>
          </w:p>
        </w:tc>
      </w:tr>
      <w:tr w:rsidR="000A67BD" w:rsidRPr="008F56E9" w14:paraId="54F03302" w14:textId="3CC288FC" w:rsidTr="00170867">
        <w:trPr>
          <w:trHeight w:val="1034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3F7DD227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22A4AF93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798C2F86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5FAF46AC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778BDC89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2EC07602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348C511B" w14:textId="77777777" w:rsidR="00FB3170" w:rsidRDefault="00FB3170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</w:p>
          <w:p w14:paraId="01037C30" w14:textId="287BE852" w:rsidR="000A67BD" w:rsidRDefault="000A67BD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>08.01.25</w:t>
            </w:r>
          </w:p>
          <w:p w14:paraId="0C5EE366" w14:textId="5ECCAFB8" w:rsidR="00731E3A" w:rsidRPr="008F56E9" w:rsidRDefault="00731E3A" w:rsidP="003943F9">
            <w:pPr>
              <w:spacing w:after="0" w:line="259" w:lineRule="auto"/>
              <w:ind w:left="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2F46690B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  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3B388C2F" w14:textId="77777777" w:rsidR="000A67BD" w:rsidRPr="008F56E9" w:rsidRDefault="000A67BD" w:rsidP="003943F9">
            <w:pPr>
              <w:spacing w:after="22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Workflow of PFMS</w:t>
            </w:r>
            <w:r w:rsidRPr="008F56E9">
              <w:rPr>
                <w:rFonts w:eastAsia="Calibri"/>
                <w:sz w:val="24"/>
                <w:szCs w:val="24"/>
              </w:rPr>
              <w:t xml:space="preserve">:  </w:t>
            </w:r>
          </w:p>
          <w:p w14:paraId="0366C1F7" w14:textId="77777777" w:rsidR="000A67BD" w:rsidRPr="008F56E9" w:rsidRDefault="000A67BD" w:rsidP="00257F00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Processing of bill PD,  </w:t>
            </w:r>
          </w:p>
          <w:p w14:paraId="182BE0DF" w14:textId="77777777" w:rsidR="000A67BD" w:rsidRPr="008F56E9" w:rsidRDefault="000A67BD" w:rsidP="00257F00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Landing of bills on PFMS through EIS/</w:t>
            </w:r>
            <w:proofErr w:type="spellStart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iBEMs</w:t>
            </w:r>
            <w:proofErr w:type="spellEnd"/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65E9111" w14:textId="77777777" w:rsidR="000A67BD" w:rsidRPr="008F56E9" w:rsidRDefault="000A67BD" w:rsidP="00257F00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Receiving and processing the bills till e-payment/cheque payment </w:t>
            </w:r>
            <w:proofErr w:type="spellStart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etc</w:t>
            </w:r>
            <w:proofErr w:type="spellEnd"/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 xml:space="preserve"> followed by hands on session</w:t>
            </w:r>
            <w:r w:rsidRPr="008F5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FF1FD"/>
          </w:tcPr>
          <w:p w14:paraId="0E0E077D" w14:textId="6F7D3BF5" w:rsidR="000A67BD" w:rsidRPr="008F56E9" w:rsidRDefault="008F56E9" w:rsidP="003943F9">
            <w:pPr>
              <w:spacing w:after="22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Shri Manoj Gupta, AAO, O/o PAG (A&amp;E), Jaipur</w:t>
            </w:r>
          </w:p>
        </w:tc>
      </w:tr>
      <w:tr w:rsidR="000A67BD" w:rsidRPr="008F56E9" w14:paraId="43F1B71A" w14:textId="4B41F504" w:rsidTr="00170867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DE1BAE8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77CC0E53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6A4E8142" w14:textId="77777777" w:rsidR="000A67BD" w:rsidRPr="008F56E9" w:rsidRDefault="000A67BD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DDO functions</w:t>
            </w:r>
            <w:r w:rsidRPr="008F56E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0C1AB99" w14:textId="77777777" w:rsidR="000A67BD" w:rsidRPr="008F56E9" w:rsidRDefault="000A67BD" w:rsidP="00257F00">
            <w:pPr>
              <w:numPr>
                <w:ilvl w:val="0"/>
                <w:numId w:val="8"/>
              </w:numPr>
              <w:spacing w:after="41" w:line="242" w:lineRule="auto"/>
              <w:ind w:hanging="360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Demand of Additional Budget, Submission of Flash figures, Surrender of savings, Time bound process of budgeting.  </w:t>
            </w:r>
          </w:p>
          <w:p w14:paraId="00E0F8A2" w14:textId="77777777" w:rsidR="000A67BD" w:rsidRPr="008F56E9" w:rsidRDefault="000A67BD" w:rsidP="00257F00">
            <w:pPr>
              <w:numPr>
                <w:ilvl w:val="0"/>
                <w:numId w:val="8"/>
              </w:numPr>
              <w:spacing w:after="40" w:line="242" w:lineRule="auto"/>
              <w:ind w:hanging="360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</w:rPr>
              <w:t xml:space="preserve">Delegation of Financial and Administrative Powers,2022, General and specific instructions based on budget circular of the relevant financial year.  </w:t>
            </w:r>
          </w:p>
          <w:p w14:paraId="51AF0F7B" w14:textId="77777777" w:rsidR="000A67BD" w:rsidRPr="008F56E9" w:rsidRDefault="000A67BD" w:rsidP="00257F00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sz w:val="24"/>
                <w:szCs w:val="24"/>
              </w:rPr>
            </w:pPr>
            <w:r w:rsidRPr="008F56E9">
              <w:rPr>
                <w:rFonts w:eastAsia="Calibri"/>
                <w:sz w:val="24"/>
                <w:szCs w:val="24"/>
                <w:u w:val="single" w:color="000000"/>
              </w:rPr>
              <w:t>followed by hands on session.</w:t>
            </w:r>
            <w:r w:rsidRPr="008F56E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F5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3C61738B" w14:textId="7618FD27" w:rsidR="000A67BD" w:rsidRPr="008F56E9" w:rsidRDefault="008F56E9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Shri Pankaj Tiwari, </w:t>
            </w:r>
            <w:r>
              <w:rPr>
                <w:rFonts w:eastAsia="Calibri"/>
                <w:b/>
                <w:sz w:val="24"/>
                <w:szCs w:val="24"/>
              </w:rPr>
              <w:t>AAO O/o PAG (A&amp;E), Jaipur</w:t>
            </w:r>
          </w:p>
        </w:tc>
      </w:tr>
      <w:tr w:rsidR="000A67BD" w:rsidRPr="008F56E9" w14:paraId="52BEF768" w14:textId="019A7437" w:rsidTr="00170867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0A4873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448A1BC0" w14:textId="77777777" w:rsidR="000A67BD" w:rsidRPr="008F56E9" w:rsidRDefault="000A67BD" w:rsidP="003943F9">
            <w:pPr>
              <w:spacing w:after="0"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01576288" w14:textId="77777777" w:rsidR="000A67BD" w:rsidRPr="008F56E9" w:rsidRDefault="000A67BD" w:rsidP="003943F9">
            <w:pPr>
              <w:spacing w:after="23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Revised Estimates:</w:t>
            </w:r>
            <w:r w:rsidRPr="008F56E9"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106B9D5A" w14:textId="77777777" w:rsidR="000A67BD" w:rsidRPr="008F56E9" w:rsidRDefault="000A67BD" w:rsidP="003943F9">
            <w:pPr>
              <w:spacing w:after="0" w:line="242" w:lineRule="auto"/>
              <w:ind w:left="420" w:hanging="360"/>
              <w:rPr>
                <w:sz w:val="24"/>
                <w:szCs w:val="24"/>
              </w:rPr>
            </w:pPr>
            <w:r w:rsidRPr="008F56E9">
              <w:rPr>
                <w:rFonts w:eastAsia="Segoe UI Symbol"/>
                <w:sz w:val="24"/>
                <w:szCs w:val="24"/>
              </w:rPr>
              <w:t>•</w:t>
            </w:r>
            <w:r w:rsidRPr="008F56E9">
              <w:rPr>
                <w:rFonts w:eastAsia="Arial"/>
                <w:sz w:val="24"/>
                <w:szCs w:val="24"/>
              </w:rPr>
              <w:t xml:space="preserve"> </w:t>
            </w:r>
            <w:r w:rsidRPr="008F56E9">
              <w:rPr>
                <w:rFonts w:eastAsia="Calibri"/>
                <w:sz w:val="24"/>
                <w:szCs w:val="24"/>
              </w:rPr>
              <w:t xml:space="preserve">Mid-year Review of possible Revenue and expenditure during current financial year, taking into accounts the rest of expenditure, New services and New instrument of Services etc. </w:t>
            </w:r>
          </w:p>
          <w:p w14:paraId="0B80440A" w14:textId="77777777" w:rsidR="000A67BD" w:rsidRPr="008F56E9" w:rsidRDefault="000A67BD" w:rsidP="003943F9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>Budget Estimates for ensuing financial year-Accuracy in preparation of Revised Estimates as well as Budget Estimates followed by hands on session</w:t>
            </w:r>
            <w:r w:rsidRPr="008F56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1D6917DB" w14:textId="37B4C2B8" w:rsidR="000A67BD" w:rsidRPr="008F56E9" w:rsidRDefault="008F56E9" w:rsidP="003943F9">
            <w:pPr>
              <w:spacing w:after="23" w:line="259" w:lineRule="auto"/>
              <w:ind w:left="10"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8F56E9">
              <w:rPr>
                <w:rFonts w:eastAsia="Calibri"/>
                <w:b/>
                <w:sz w:val="24"/>
                <w:szCs w:val="24"/>
              </w:rPr>
              <w:t xml:space="preserve">Shri Pankaj Tiwari, </w:t>
            </w:r>
            <w:r>
              <w:rPr>
                <w:rFonts w:eastAsia="Calibri"/>
                <w:b/>
                <w:sz w:val="24"/>
                <w:szCs w:val="24"/>
              </w:rPr>
              <w:t>AAO O/o PAG (A&amp;E), Jaipur</w:t>
            </w:r>
          </w:p>
        </w:tc>
      </w:tr>
      <w:tr w:rsidR="000A67BD" w:rsidRPr="008F56E9" w14:paraId="792F1D5E" w14:textId="63C4F709" w:rsidTr="00170867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22B8" w14:textId="77777777" w:rsidR="000A67BD" w:rsidRPr="008F56E9" w:rsidRDefault="000A67BD" w:rsidP="003943F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F1FD"/>
          </w:tcPr>
          <w:p w14:paraId="690EA50A" w14:textId="77777777" w:rsidR="000A67BD" w:rsidRPr="008F56E9" w:rsidRDefault="000A67BD" w:rsidP="003943F9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8F56E9">
              <w:rPr>
                <w:sz w:val="24"/>
                <w:szCs w:val="24"/>
              </w:rPr>
              <w:t xml:space="preserve">IV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FF1FD"/>
            <w:vAlign w:val="center"/>
          </w:tcPr>
          <w:p w14:paraId="71DE5350" w14:textId="77777777" w:rsidR="000A67BD" w:rsidRPr="008F56E9" w:rsidRDefault="000A67BD" w:rsidP="003943F9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8F56E9">
              <w:rPr>
                <w:b/>
                <w:sz w:val="24"/>
                <w:szCs w:val="24"/>
              </w:rPr>
              <w:t xml:space="preserve">End Couse Assessment, Feedback and Valediction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F1FD"/>
          </w:tcPr>
          <w:p w14:paraId="16460EBE" w14:textId="77777777" w:rsidR="000A67BD" w:rsidRPr="008F56E9" w:rsidRDefault="000A67BD" w:rsidP="003943F9">
            <w:pPr>
              <w:spacing w:after="0" w:line="259" w:lineRule="auto"/>
              <w:ind w:left="10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F0E9437" w14:textId="59B08469" w:rsidR="00091221" w:rsidRPr="008F56E9" w:rsidRDefault="00091221" w:rsidP="00257F00">
      <w:pPr>
        <w:ind w:left="0" w:firstLine="0"/>
        <w:rPr>
          <w:sz w:val="24"/>
          <w:szCs w:val="24"/>
        </w:rPr>
      </w:pPr>
    </w:p>
    <w:p w14:paraId="649FD18D" w14:textId="77777777" w:rsidR="002772A4" w:rsidRPr="008F56E9" w:rsidRDefault="002772A4" w:rsidP="00257F00">
      <w:pPr>
        <w:ind w:left="0" w:firstLine="0"/>
        <w:rPr>
          <w:sz w:val="24"/>
          <w:szCs w:val="24"/>
        </w:rPr>
      </w:pPr>
    </w:p>
    <w:p w14:paraId="734B731F" w14:textId="494CCABE" w:rsidR="002772A4" w:rsidRPr="008F56E9" w:rsidRDefault="002772A4" w:rsidP="00FB3170">
      <w:pPr>
        <w:spacing w:after="0"/>
        <w:ind w:left="0" w:firstLine="0"/>
        <w:jc w:val="right"/>
        <w:rPr>
          <w:b/>
          <w:bCs/>
          <w:sz w:val="24"/>
          <w:szCs w:val="24"/>
        </w:rPr>
      </w:pPr>
      <w:r w:rsidRPr="008F56E9">
        <w:rPr>
          <w:b/>
          <w:bCs/>
          <w:sz w:val="24"/>
          <w:szCs w:val="24"/>
        </w:rPr>
        <w:t>(Pramod Kumar Jain)</w:t>
      </w:r>
    </w:p>
    <w:p w14:paraId="1141E305" w14:textId="6749FA63" w:rsidR="002772A4" w:rsidRPr="008F56E9" w:rsidRDefault="002772A4" w:rsidP="00FB3170">
      <w:pPr>
        <w:spacing w:after="0"/>
        <w:ind w:left="0" w:firstLine="0"/>
        <w:jc w:val="right"/>
        <w:rPr>
          <w:b/>
          <w:bCs/>
          <w:sz w:val="24"/>
          <w:szCs w:val="24"/>
        </w:rPr>
      </w:pPr>
      <w:r w:rsidRPr="008F56E9">
        <w:rPr>
          <w:b/>
          <w:bCs/>
          <w:sz w:val="24"/>
          <w:szCs w:val="24"/>
        </w:rPr>
        <w:t>Course Director</w:t>
      </w:r>
    </w:p>
    <w:sectPr w:rsidR="002772A4" w:rsidRPr="008F56E9" w:rsidSect="00FB317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C6D"/>
    <w:multiLevelType w:val="hybridMultilevel"/>
    <w:tmpl w:val="6D50F82E"/>
    <w:lvl w:ilvl="0" w:tplc="A35EC266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0D9C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EBF5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A8C6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038F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4D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52E9B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EB71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6395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230ABA"/>
    <w:multiLevelType w:val="hybridMultilevel"/>
    <w:tmpl w:val="761C6D92"/>
    <w:lvl w:ilvl="0" w:tplc="19925152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EDE30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21F26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4F6D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A74A6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BE1194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0C1AE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4D72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6A38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D1723"/>
    <w:multiLevelType w:val="hybridMultilevel"/>
    <w:tmpl w:val="BAE098E8"/>
    <w:lvl w:ilvl="0" w:tplc="7EEC82E2">
      <w:start w:val="8"/>
      <w:numFmt w:val="decimal"/>
      <w:lvlText w:val="%1."/>
      <w:lvlJc w:val="left"/>
      <w:pPr>
        <w:ind w:left="5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878FA">
      <w:start w:val="1"/>
      <w:numFmt w:val="lowerLetter"/>
      <w:lvlText w:val="%2"/>
      <w:lvlJc w:val="left"/>
      <w:pPr>
        <w:ind w:left="25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C2310">
      <w:start w:val="1"/>
      <w:numFmt w:val="lowerRoman"/>
      <w:lvlText w:val="%3"/>
      <w:lvlJc w:val="left"/>
      <w:pPr>
        <w:ind w:left="3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0E8EE">
      <w:start w:val="1"/>
      <w:numFmt w:val="decimal"/>
      <w:lvlText w:val="%4"/>
      <w:lvlJc w:val="left"/>
      <w:pPr>
        <w:ind w:left="40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A7256">
      <w:start w:val="1"/>
      <w:numFmt w:val="lowerLetter"/>
      <w:lvlText w:val="%5"/>
      <w:lvlJc w:val="left"/>
      <w:pPr>
        <w:ind w:left="4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CB02C">
      <w:start w:val="1"/>
      <w:numFmt w:val="lowerRoman"/>
      <w:lvlText w:val="%6"/>
      <w:lvlJc w:val="left"/>
      <w:pPr>
        <w:ind w:left="5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294C4">
      <w:start w:val="1"/>
      <w:numFmt w:val="decimal"/>
      <w:lvlText w:val="%7"/>
      <w:lvlJc w:val="left"/>
      <w:pPr>
        <w:ind w:left="6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E03E0">
      <w:start w:val="1"/>
      <w:numFmt w:val="lowerLetter"/>
      <w:lvlText w:val="%8"/>
      <w:lvlJc w:val="left"/>
      <w:pPr>
        <w:ind w:left="6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9616">
      <w:start w:val="1"/>
      <w:numFmt w:val="lowerRoman"/>
      <w:lvlText w:val="%9"/>
      <w:lvlJc w:val="left"/>
      <w:pPr>
        <w:ind w:left="7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5639A"/>
    <w:multiLevelType w:val="hybridMultilevel"/>
    <w:tmpl w:val="C94C2770"/>
    <w:lvl w:ilvl="0" w:tplc="709C9D20">
      <w:start w:val="1"/>
      <w:numFmt w:val="bullet"/>
      <w:lvlText w:val="•"/>
      <w:lvlJc w:val="left"/>
      <w:pPr>
        <w:ind w:left="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80794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C95EE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50B94A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A993C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5AA212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4FC32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4DE1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2E5E6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517197"/>
    <w:multiLevelType w:val="hybridMultilevel"/>
    <w:tmpl w:val="02B07628"/>
    <w:lvl w:ilvl="0" w:tplc="81DEA2E2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087642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E235BE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FC02A2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A0070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0FAF4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E322E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055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A79AC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15ACA"/>
    <w:multiLevelType w:val="hybridMultilevel"/>
    <w:tmpl w:val="9F587736"/>
    <w:lvl w:ilvl="0" w:tplc="EC8E8378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ABF1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A21F6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026A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2E93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80B2C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2D99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8A0C2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ABFE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7B1186"/>
    <w:multiLevelType w:val="hybridMultilevel"/>
    <w:tmpl w:val="0F0CA1EA"/>
    <w:lvl w:ilvl="0" w:tplc="17486ADE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0DEE6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0905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72BB9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70493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E002C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68D88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C1C8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2E2ED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920C34"/>
    <w:multiLevelType w:val="hybridMultilevel"/>
    <w:tmpl w:val="936E4FAC"/>
    <w:lvl w:ilvl="0" w:tplc="E1BA3E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38C5EE">
      <w:start w:val="1"/>
      <w:numFmt w:val="bullet"/>
      <w:lvlText w:val="o"/>
      <w:lvlJc w:val="left"/>
      <w:pPr>
        <w:ind w:left="1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69ABE">
      <w:start w:val="1"/>
      <w:numFmt w:val="bullet"/>
      <w:lvlText w:val="▪"/>
      <w:lvlJc w:val="left"/>
      <w:pPr>
        <w:ind w:left="1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215E2">
      <w:start w:val="1"/>
      <w:numFmt w:val="bullet"/>
      <w:lvlText w:val="•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63054">
      <w:start w:val="1"/>
      <w:numFmt w:val="bullet"/>
      <w:lvlText w:val="o"/>
      <w:lvlJc w:val="left"/>
      <w:pPr>
        <w:ind w:left="3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A33E4">
      <w:start w:val="1"/>
      <w:numFmt w:val="bullet"/>
      <w:lvlText w:val="▪"/>
      <w:lvlJc w:val="left"/>
      <w:pPr>
        <w:ind w:left="4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C03F2">
      <w:start w:val="1"/>
      <w:numFmt w:val="bullet"/>
      <w:lvlText w:val="•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68962">
      <w:start w:val="1"/>
      <w:numFmt w:val="bullet"/>
      <w:lvlText w:val="o"/>
      <w:lvlJc w:val="left"/>
      <w:pPr>
        <w:ind w:left="5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6FB8C">
      <w:start w:val="1"/>
      <w:numFmt w:val="bullet"/>
      <w:lvlText w:val="▪"/>
      <w:lvlJc w:val="left"/>
      <w:pPr>
        <w:ind w:left="6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2569324">
    <w:abstractNumId w:val="2"/>
  </w:num>
  <w:num w:numId="2" w16cid:durableId="257714937">
    <w:abstractNumId w:val="5"/>
  </w:num>
  <w:num w:numId="3" w16cid:durableId="630403053">
    <w:abstractNumId w:val="4"/>
  </w:num>
  <w:num w:numId="4" w16cid:durableId="2108039064">
    <w:abstractNumId w:val="0"/>
  </w:num>
  <w:num w:numId="5" w16cid:durableId="2117868827">
    <w:abstractNumId w:val="1"/>
  </w:num>
  <w:num w:numId="6" w16cid:durableId="848375873">
    <w:abstractNumId w:val="3"/>
  </w:num>
  <w:num w:numId="7" w16cid:durableId="420680971">
    <w:abstractNumId w:val="6"/>
  </w:num>
  <w:num w:numId="8" w16cid:durableId="563489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93"/>
    <w:rsid w:val="00026BA4"/>
    <w:rsid w:val="000349A5"/>
    <w:rsid w:val="000773B1"/>
    <w:rsid w:val="00091221"/>
    <w:rsid w:val="000A67BD"/>
    <w:rsid w:val="00124D59"/>
    <w:rsid w:val="00170867"/>
    <w:rsid w:val="002579EA"/>
    <w:rsid w:val="00257F00"/>
    <w:rsid w:val="002772A4"/>
    <w:rsid w:val="003F0A83"/>
    <w:rsid w:val="004658EB"/>
    <w:rsid w:val="00580893"/>
    <w:rsid w:val="00731E3A"/>
    <w:rsid w:val="008F56E9"/>
    <w:rsid w:val="009C4D69"/>
    <w:rsid w:val="00A71D43"/>
    <w:rsid w:val="00CA22D2"/>
    <w:rsid w:val="00DD5627"/>
    <w:rsid w:val="00FB3170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05FC"/>
  <w15:chartTrackingRefBased/>
  <w15:docId w15:val="{1D78A8B6-AB74-4F0A-A58D-F1FEE77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00"/>
    <w:pPr>
      <w:spacing w:after="132" w:line="269" w:lineRule="auto"/>
      <w:ind w:left="35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89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89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89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8089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893"/>
    <w:pPr>
      <w:numPr>
        <w:ilvl w:val="1"/>
      </w:numPr>
      <w:ind w:left="354" w:hanging="1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8089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8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89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57F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DD5627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color w:val="auto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DD5627"/>
    <w:rPr>
      <w:rFonts w:ascii="Times New Roman" w:eastAsia="Times New Roman" w:hAnsi="Times New Roman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17</cp:revision>
  <cp:lastPrinted>2024-12-20T11:26:00Z</cp:lastPrinted>
  <dcterms:created xsi:type="dcterms:W3CDTF">2024-12-18T08:02:00Z</dcterms:created>
  <dcterms:modified xsi:type="dcterms:W3CDTF">2024-12-26T04:48:00Z</dcterms:modified>
</cp:coreProperties>
</file>