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0"/>
        <w:tblW w:w="14220" w:type="dxa"/>
        <w:jc w:val="center"/>
        <w:tblLook w:val="04A0" w:firstRow="1" w:lastRow="0" w:firstColumn="1" w:lastColumn="0" w:noHBand="0" w:noVBand="1"/>
      </w:tblPr>
      <w:tblGrid>
        <w:gridCol w:w="2970"/>
        <w:gridCol w:w="11250"/>
      </w:tblGrid>
      <w:tr w:rsidR="00DC78F5" w14:paraId="28FF6F4C" w14:textId="77777777" w:rsidTr="000436CC">
        <w:trPr>
          <w:trHeight w:val="1790"/>
          <w:jc w:val="center"/>
        </w:trPr>
        <w:tc>
          <w:tcPr>
            <w:tcW w:w="2970" w:type="dxa"/>
            <w:vAlign w:val="center"/>
          </w:tcPr>
          <w:p w14:paraId="2888B695" w14:textId="77777777" w:rsidR="00DC78F5" w:rsidRDefault="00DC78F5" w:rsidP="00BB2F4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22230F6D" wp14:editId="361386A4">
                  <wp:extent cx="1275715" cy="1061035"/>
                  <wp:effectExtent l="0" t="0" r="635" b="6350"/>
                  <wp:docPr id="1684413140" name="Picture 1684413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49" cy="1080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0" w:type="dxa"/>
            <w:vAlign w:val="center"/>
          </w:tcPr>
          <w:p w14:paraId="1FD13D22" w14:textId="77777777" w:rsidR="00DC78F5" w:rsidRDefault="00DC78F5" w:rsidP="00BB2F4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Strong"/>
                <w:rFonts w:ascii="Mangal" w:eastAsiaTheme="majorEastAsia" w:hAnsi="Mangal" w:cs="Mangal"/>
                <w:sz w:val="28"/>
                <w:szCs w:val="28"/>
                <w:cs/>
              </w:rPr>
              <w:t>क्षेत्रीय क्षमता निर्माण एंव ज्ञान संस्थान</w:t>
            </w:r>
            <w:r>
              <w:rPr>
                <w:rStyle w:val="Strong"/>
                <w:rFonts w:ascii="Mangal" w:eastAsiaTheme="majorEastAsia" w:hAnsi="Mangal" w:cs="Mangal"/>
                <w:sz w:val="28"/>
                <w:szCs w:val="28"/>
              </w:rPr>
              <w:t xml:space="preserve">, </w:t>
            </w:r>
            <w:r>
              <w:rPr>
                <w:rStyle w:val="Strong"/>
                <w:rFonts w:ascii="Mangal" w:eastAsiaTheme="majorEastAsia" w:hAnsi="Mangal" w:cs="Mangal"/>
                <w:sz w:val="28"/>
                <w:szCs w:val="28"/>
                <w:cs/>
              </w:rPr>
              <w:t>जयपुर</w:t>
            </w:r>
          </w:p>
          <w:p w14:paraId="3923145F" w14:textId="77777777" w:rsidR="00DC78F5" w:rsidRDefault="00DC78F5" w:rsidP="00BB2F49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Mangal" w:eastAsiaTheme="majorEastAsia" w:hAnsi="Mangal" w:cs="Mangal"/>
                <w:sz w:val="28"/>
                <w:szCs w:val="28"/>
              </w:rPr>
            </w:pPr>
            <w:r>
              <w:rPr>
                <w:rStyle w:val="Strong"/>
                <w:rFonts w:ascii="Mangal" w:eastAsiaTheme="majorEastAsia" w:hAnsi="Mangal" w:cs="Mangal"/>
                <w:sz w:val="28"/>
                <w:szCs w:val="28"/>
              </w:rPr>
              <w:t>Regional Capacity Building and Knowledge Institute, Jaipur</w:t>
            </w:r>
          </w:p>
          <w:p w14:paraId="11D1643F" w14:textId="77777777" w:rsidR="00DC78F5" w:rsidRDefault="00DC78F5" w:rsidP="00BB2F4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AA66359" w14:textId="68C0EB2C" w:rsidR="000B074D" w:rsidRDefault="000B074D" w:rsidP="002606DA">
      <w:pPr>
        <w:spacing w:before="120" w:after="120" w:line="240" w:lineRule="auto"/>
        <w:ind w:left="100" w:hanging="14"/>
        <w:jc w:val="center"/>
      </w:pPr>
      <w:r w:rsidRPr="00631B0C">
        <w:rPr>
          <w:rFonts w:eastAsia="Arial"/>
          <w:b/>
          <w:sz w:val="26"/>
          <w:szCs w:val="26"/>
        </w:rPr>
        <w:t>Rules and Principles of Government Accounting</w:t>
      </w:r>
      <w:r w:rsidRPr="00631B0C">
        <w:rPr>
          <w:b/>
          <w:bCs/>
          <w:sz w:val="26"/>
          <w:szCs w:val="26"/>
        </w:rPr>
        <w:t xml:space="preserve"> </w:t>
      </w:r>
      <w:r w:rsidR="00B81B84">
        <w:rPr>
          <w:b/>
          <w:bCs/>
          <w:sz w:val="26"/>
          <w:szCs w:val="26"/>
        </w:rPr>
        <w:t xml:space="preserve">from </w:t>
      </w:r>
      <w:r w:rsidR="00B81B84" w:rsidRPr="00631B0C">
        <w:rPr>
          <w:b/>
          <w:bCs/>
          <w:sz w:val="26"/>
          <w:szCs w:val="26"/>
        </w:rPr>
        <w:t>1</w:t>
      </w:r>
      <w:r w:rsidR="00B81B84">
        <w:rPr>
          <w:b/>
          <w:bCs/>
          <w:sz w:val="26"/>
          <w:szCs w:val="26"/>
        </w:rPr>
        <w:t>8</w:t>
      </w:r>
      <w:r w:rsidR="00B81B84" w:rsidRPr="00631B0C">
        <w:rPr>
          <w:b/>
          <w:bCs/>
          <w:sz w:val="26"/>
          <w:szCs w:val="26"/>
        </w:rPr>
        <w:t>.</w:t>
      </w:r>
      <w:r w:rsidR="00B81B84">
        <w:rPr>
          <w:b/>
          <w:bCs/>
          <w:sz w:val="26"/>
          <w:szCs w:val="26"/>
        </w:rPr>
        <w:t>11</w:t>
      </w:r>
      <w:r w:rsidR="00B81B84" w:rsidRPr="00631B0C">
        <w:rPr>
          <w:b/>
          <w:bCs/>
          <w:sz w:val="26"/>
          <w:szCs w:val="26"/>
        </w:rPr>
        <w:t>.</w:t>
      </w:r>
      <w:r w:rsidR="00B81B84">
        <w:rPr>
          <w:b/>
          <w:bCs/>
          <w:sz w:val="26"/>
          <w:szCs w:val="26"/>
        </w:rPr>
        <w:t>20</w:t>
      </w:r>
      <w:r w:rsidR="00B81B84" w:rsidRPr="00631B0C">
        <w:rPr>
          <w:b/>
          <w:bCs/>
          <w:sz w:val="26"/>
          <w:szCs w:val="26"/>
        </w:rPr>
        <w:t>24</w:t>
      </w:r>
      <w:r w:rsidR="00B81B84">
        <w:rPr>
          <w:rFonts w:cstheme="minorBidi" w:hint="cs"/>
          <w:b/>
          <w:bCs/>
          <w:sz w:val="26"/>
          <w:szCs w:val="26"/>
          <w:cs/>
        </w:rPr>
        <w:t xml:space="preserve"> </w:t>
      </w:r>
      <w:r w:rsidR="00B81B84" w:rsidRPr="00631B0C">
        <w:rPr>
          <w:b/>
          <w:bCs/>
          <w:sz w:val="26"/>
          <w:szCs w:val="26"/>
        </w:rPr>
        <w:t>to</w:t>
      </w:r>
      <w:r w:rsidR="009623BA">
        <w:rPr>
          <w:rFonts w:cstheme="minorBidi" w:hint="cs"/>
          <w:b/>
          <w:bCs/>
          <w:sz w:val="26"/>
          <w:szCs w:val="26"/>
          <w:cs/>
        </w:rPr>
        <w:t xml:space="preserve"> </w:t>
      </w:r>
      <w:r w:rsidR="00B81B84">
        <w:rPr>
          <w:b/>
          <w:bCs/>
          <w:sz w:val="26"/>
          <w:szCs w:val="26"/>
        </w:rPr>
        <w:t>22</w:t>
      </w:r>
      <w:r w:rsidRPr="00631B0C">
        <w:rPr>
          <w:b/>
          <w:bCs/>
          <w:sz w:val="26"/>
          <w:szCs w:val="26"/>
        </w:rPr>
        <w:t>.</w:t>
      </w:r>
      <w:r w:rsidR="00B81B84">
        <w:rPr>
          <w:b/>
          <w:bCs/>
          <w:sz w:val="26"/>
          <w:szCs w:val="26"/>
        </w:rPr>
        <w:t>1</w:t>
      </w:r>
      <w:r w:rsidR="007507DC">
        <w:rPr>
          <w:b/>
          <w:bCs/>
          <w:sz w:val="26"/>
          <w:szCs w:val="26"/>
        </w:rPr>
        <w:t>1</w:t>
      </w:r>
      <w:r w:rsidRPr="00631B0C">
        <w:rPr>
          <w:b/>
          <w:bCs/>
          <w:sz w:val="26"/>
          <w:szCs w:val="26"/>
        </w:rPr>
        <w:t>.</w:t>
      </w:r>
      <w:r w:rsidR="00631B0C">
        <w:rPr>
          <w:b/>
          <w:bCs/>
          <w:sz w:val="26"/>
          <w:szCs w:val="26"/>
        </w:rPr>
        <w:t>20</w:t>
      </w:r>
      <w:r w:rsidRPr="00631B0C">
        <w:rPr>
          <w:b/>
          <w:bCs/>
          <w:sz w:val="26"/>
          <w:szCs w:val="26"/>
        </w:rPr>
        <w:t>24</w:t>
      </w:r>
    </w:p>
    <w:tbl>
      <w:tblPr>
        <w:tblStyle w:val="TableGrid0"/>
        <w:tblW w:w="14215" w:type="dxa"/>
        <w:jc w:val="center"/>
        <w:tblLook w:val="04A0" w:firstRow="1" w:lastRow="0" w:firstColumn="1" w:lastColumn="0" w:noHBand="0" w:noVBand="1"/>
      </w:tblPr>
      <w:tblGrid>
        <w:gridCol w:w="1165"/>
        <w:gridCol w:w="3330"/>
        <w:gridCol w:w="5580"/>
        <w:gridCol w:w="4140"/>
      </w:tblGrid>
      <w:tr w:rsidR="00E47742" w:rsidRPr="003C091B" w14:paraId="6B003E38" w14:textId="77777777" w:rsidTr="005C2259">
        <w:trPr>
          <w:trHeight w:val="422"/>
          <w:jc w:val="center"/>
        </w:trPr>
        <w:tc>
          <w:tcPr>
            <w:tcW w:w="1165" w:type="dxa"/>
            <w:shd w:val="clear" w:color="auto" w:fill="D9D9D9" w:themeFill="background1" w:themeFillShade="D9"/>
          </w:tcPr>
          <w:p w14:paraId="62B48B3B" w14:textId="77777777" w:rsidR="00E47742" w:rsidRPr="003C091B" w:rsidRDefault="00E47742" w:rsidP="00730AFF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3C091B">
              <w:rPr>
                <w:b/>
                <w:bCs/>
                <w:sz w:val="22"/>
                <w:szCs w:val="22"/>
              </w:rPr>
              <w:t>Session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434E3C90" w14:textId="659B99ED" w:rsidR="00E47742" w:rsidRPr="003C091B" w:rsidRDefault="00E47742" w:rsidP="00730AFF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3C091B">
              <w:rPr>
                <w:b/>
                <w:bCs/>
                <w:sz w:val="22"/>
                <w:szCs w:val="22"/>
              </w:rPr>
              <w:t>Tim</w:t>
            </w:r>
            <w:r>
              <w:rPr>
                <w:b/>
                <w:bCs/>
                <w:sz w:val="22"/>
                <w:szCs w:val="22"/>
              </w:rPr>
              <w:t>ings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14:paraId="2B7629E5" w14:textId="77777777" w:rsidR="00E47742" w:rsidRPr="003C091B" w:rsidRDefault="00E47742" w:rsidP="00730AFF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3C091B">
              <w:rPr>
                <w:b/>
                <w:bCs/>
                <w:sz w:val="22"/>
                <w:szCs w:val="22"/>
              </w:rPr>
              <w:t>Contents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6F31F7E7" w14:textId="77777777" w:rsidR="00E47742" w:rsidRPr="003C091B" w:rsidRDefault="00E47742" w:rsidP="00730AFF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3C091B">
              <w:rPr>
                <w:b/>
                <w:bCs/>
                <w:sz w:val="22"/>
                <w:szCs w:val="22"/>
              </w:rPr>
              <w:t>Name of Faculty</w:t>
            </w:r>
          </w:p>
        </w:tc>
      </w:tr>
      <w:tr w:rsidR="00E47742" w:rsidRPr="003C091B" w14:paraId="0721CAB4" w14:textId="77777777" w:rsidTr="005C2259">
        <w:trPr>
          <w:trHeight w:val="350"/>
          <w:jc w:val="center"/>
        </w:trPr>
        <w:tc>
          <w:tcPr>
            <w:tcW w:w="14215" w:type="dxa"/>
            <w:gridSpan w:val="4"/>
            <w:shd w:val="clear" w:color="auto" w:fill="D9D9D9" w:themeFill="background1" w:themeFillShade="D9"/>
          </w:tcPr>
          <w:p w14:paraId="2DD95F17" w14:textId="7D51CD80" w:rsidR="00E47742" w:rsidRPr="003C091B" w:rsidRDefault="00E47742" w:rsidP="002606DA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6E51E8">
              <w:rPr>
                <w:b/>
                <w:bCs/>
                <w:sz w:val="24"/>
                <w:szCs w:val="24"/>
              </w:rPr>
              <w:t>18.11.2024 Monday</w:t>
            </w:r>
          </w:p>
        </w:tc>
      </w:tr>
      <w:tr w:rsidR="00E47742" w:rsidRPr="003C091B" w14:paraId="2D699943" w14:textId="77777777" w:rsidTr="005C2259">
        <w:trPr>
          <w:trHeight w:val="1403"/>
          <w:jc w:val="center"/>
        </w:trPr>
        <w:tc>
          <w:tcPr>
            <w:tcW w:w="1165" w:type="dxa"/>
          </w:tcPr>
          <w:p w14:paraId="65415C3A" w14:textId="77777777" w:rsidR="00E47742" w:rsidRDefault="00E47742" w:rsidP="00CB0C20">
            <w:pPr>
              <w:spacing w:after="0" w:line="259" w:lineRule="auto"/>
              <w:ind w:left="0" w:right="-106" w:firstLine="0"/>
              <w:jc w:val="center"/>
              <w:rPr>
                <w:sz w:val="22"/>
                <w:szCs w:val="22"/>
              </w:rPr>
            </w:pPr>
          </w:p>
          <w:p w14:paraId="0D42B1B6" w14:textId="77777777" w:rsidR="00E47742" w:rsidRDefault="00E47742" w:rsidP="00CB0C20">
            <w:pPr>
              <w:spacing w:after="0" w:line="259" w:lineRule="auto"/>
              <w:ind w:left="0" w:right="-106" w:firstLine="0"/>
              <w:jc w:val="center"/>
              <w:rPr>
                <w:sz w:val="22"/>
                <w:szCs w:val="22"/>
              </w:rPr>
            </w:pPr>
          </w:p>
          <w:p w14:paraId="3D3E066F" w14:textId="177C0E71" w:rsidR="00E47742" w:rsidRPr="003C091B" w:rsidRDefault="00E47742" w:rsidP="00CB0C20">
            <w:pPr>
              <w:spacing w:after="0" w:line="259" w:lineRule="auto"/>
              <w:ind w:left="0" w:right="-106" w:firstLine="0"/>
              <w:jc w:val="center"/>
              <w:rPr>
                <w:sz w:val="22"/>
                <w:szCs w:val="22"/>
              </w:rPr>
            </w:pPr>
            <w:r w:rsidRPr="003C091B">
              <w:rPr>
                <w:sz w:val="22"/>
                <w:szCs w:val="22"/>
              </w:rPr>
              <w:t>I &amp; II</w:t>
            </w:r>
          </w:p>
        </w:tc>
        <w:tc>
          <w:tcPr>
            <w:tcW w:w="3330" w:type="dxa"/>
          </w:tcPr>
          <w:p w14:paraId="56FE54A6" w14:textId="0EBD4374" w:rsidR="00E47742" w:rsidRDefault="00E47742" w:rsidP="00D5617C">
            <w:pPr>
              <w:spacing w:after="0" w:line="259" w:lineRule="auto"/>
              <w:ind w:left="-119" w:firstLine="0"/>
              <w:jc w:val="center"/>
              <w:rPr>
                <w:sz w:val="22"/>
                <w:szCs w:val="22"/>
              </w:rPr>
            </w:pPr>
            <w:r w:rsidRPr="003C091B">
              <w:rPr>
                <w:b/>
                <w:sz w:val="22"/>
                <w:szCs w:val="22"/>
              </w:rPr>
              <w:t>10.00 AM</w:t>
            </w:r>
          </w:p>
          <w:p w14:paraId="1E2475D2" w14:textId="4AB15304" w:rsidR="00E47742" w:rsidRPr="002606DA" w:rsidRDefault="00E47742" w:rsidP="00D5617C">
            <w:pPr>
              <w:spacing w:after="0" w:line="259" w:lineRule="auto"/>
              <w:ind w:left="-119" w:firstLine="0"/>
              <w:jc w:val="center"/>
              <w:rPr>
                <w:sz w:val="22"/>
                <w:szCs w:val="22"/>
              </w:rPr>
            </w:pPr>
            <w:r w:rsidRPr="002606DA">
              <w:rPr>
                <w:sz w:val="22"/>
                <w:szCs w:val="22"/>
              </w:rPr>
              <w:t>10.00 AM to 11.15 AM</w:t>
            </w:r>
          </w:p>
          <w:p w14:paraId="3269E9C6" w14:textId="77777777" w:rsidR="00E47742" w:rsidRPr="002606DA" w:rsidRDefault="00E47742" w:rsidP="00D5617C">
            <w:pPr>
              <w:spacing w:after="0" w:line="259" w:lineRule="auto"/>
              <w:ind w:left="-119" w:firstLine="0"/>
              <w:jc w:val="center"/>
              <w:rPr>
                <w:sz w:val="22"/>
                <w:szCs w:val="22"/>
              </w:rPr>
            </w:pPr>
            <w:r w:rsidRPr="002606DA">
              <w:rPr>
                <w:sz w:val="22"/>
                <w:szCs w:val="22"/>
              </w:rPr>
              <w:t>11.45 AM to 01.00 PM</w:t>
            </w:r>
          </w:p>
          <w:p w14:paraId="0F899D0E" w14:textId="13649D96" w:rsidR="00E47742" w:rsidRPr="00617BDB" w:rsidRDefault="00E47742" w:rsidP="00D5617C">
            <w:pPr>
              <w:spacing w:after="0" w:line="259" w:lineRule="auto"/>
              <w:ind w:left="-119" w:firstLine="0"/>
              <w:jc w:val="center"/>
              <w:rPr>
                <w:sz w:val="22"/>
                <w:szCs w:val="22"/>
              </w:rPr>
            </w:pPr>
            <w:r w:rsidRPr="00617BDB">
              <w:rPr>
                <w:sz w:val="22"/>
                <w:szCs w:val="22"/>
              </w:rPr>
              <w:t>(11.15 AM to 11.45AM</w:t>
            </w:r>
            <w:r w:rsidR="002606DA" w:rsidRPr="00617BDB">
              <w:rPr>
                <w:sz w:val="22"/>
                <w:szCs w:val="22"/>
              </w:rPr>
              <w:t>:</w:t>
            </w:r>
            <w:r w:rsidRPr="00617BDB">
              <w:rPr>
                <w:sz w:val="22"/>
                <w:szCs w:val="22"/>
              </w:rPr>
              <w:t xml:space="preserve"> Tea Break)</w:t>
            </w:r>
          </w:p>
        </w:tc>
        <w:tc>
          <w:tcPr>
            <w:tcW w:w="5580" w:type="dxa"/>
          </w:tcPr>
          <w:p w14:paraId="43C6383B" w14:textId="3F250605" w:rsidR="00E47742" w:rsidRDefault="00E47742" w:rsidP="003C091B">
            <w:pPr>
              <w:ind w:left="-14"/>
              <w:rPr>
                <w:sz w:val="22"/>
                <w:szCs w:val="22"/>
              </w:rPr>
            </w:pPr>
            <w:r w:rsidRPr="003C091B">
              <w:rPr>
                <w:b/>
                <w:sz w:val="22"/>
                <w:szCs w:val="22"/>
              </w:rPr>
              <w:t>Inauguration</w:t>
            </w:r>
          </w:p>
          <w:p w14:paraId="10BFC6FD" w14:textId="15FE5099" w:rsidR="00E47742" w:rsidRPr="006E51E8" w:rsidRDefault="00E47742" w:rsidP="002606DA">
            <w:pPr>
              <w:ind w:left="-14"/>
              <w:rPr>
                <w:b/>
                <w:bCs/>
                <w:sz w:val="22"/>
                <w:szCs w:val="22"/>
              </w:rPr>
            </w:pPr>
            <w:r w:rsidRPr="003C091B">
              <w:rPr>
                <w:sz w:val="22"/>
                <w:szCs w:val="22"/>
              </w:rPr>
              <w:t>Introduction to Government Accounts and Overview of Government Accounting Structure -- List of Major and Minor heads of Union and the States</w:t>
            </w:r>
          </w:p>
        </w:tc>
        <w:tc>
          <w:tcPr>
            <w:tcW w:w="4140" w:type="dxa"/>
          </w:tcPr>
          <w:p w14:paraId="5804416D" w14:textId="77F82AE9" w:rsidR="00E47742" w:rsidRDefault="00E47742" w:rsidP="006E04A9">
            <w:pPr>
              <w:spacing w:after="0" w:line="259" w:lineRule="auto"/>
              <w:ind w:left="0" w:firstLine="0"/>
              <w:jc w:val="left"/>
              <w:rPr>
                <w:sz w:val="22"/>
                <w:szCs w:val="22"/>
              </w:rPr>
            </w:pPr>
            <w:r w:rsidRPr="003C091B">
              <w:rPr>
                <w:b/>
                <w:sz w:val="22"/>
                <w:szCs w:val="22"/>
              </w:rPr>
              <w:t>Principal Director, RCB&amp;KI, Jaipur</w:t>
            </w:r>
          </w:p>
          <w:p w14:paraId="5C22D29D" w14:textId="77777777" w:rsidR="00E47742" w:rsidRDefault="00E47742" w:rsidP="006E04A9">
            <w:pPr>
              <w:spacing w:after="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  <w:p w14:paraId="757BE769" w14:textId="056019E0" w:rsidR="00E47742" w:rsidRPr="003C091B" w:rsidRDefault="00E47742" w:rsidP="006E04A9">
            <w:pPr>
              <w:spacing w:after="0" w:line="259" w:lineRule="auto"/>
              <w:ind w:left="0" w:firstLine="0"/>
              <w:jc w:val="left"/>
              <w:rPr>
                <w:sz w:val="22"/>
                <w:szCs w:val="22"/>
              </w:rPr>
            </w:pPr>
            <w:r w:rsidRPr="003C091B">
              <w:rPr>
                <w:sz w:val="22"/>
                <w:szCs w:val="22"/>
              </w:rPr>
              <w:t xml:space="preserve">Sh. Tara Chand, AAO   </w:t>
            </w:r>
            <w:r w:rsidRPr="003C091B">
              <w:rPr>
                <w:sz w:val="22"/>
                <w:szCs w:val="22"/>
              </w:rPr>
              <w:br/>
              <w:t xml:space="preserve">O/o AG (A&amp;E), </w:t>
            </w:r>
            <w:r w:rsidR="00617BDB" w:rsidRPr="003C091B">
              <w:rPr>
                <w:sz w:val="22"/>
                <w:szCs w:val="22"/>
              </w:rPr>
              <w:t>Rajasthan, Jaipur</w:t>
            </w:r>
          </w:p>
        </w:tc>
      </w:tr>
      <w:tr w:rsidR="00E47742" w:rsidRPr="003C091B" w14:paraId="7E780653" w14:textId="77777777" w:rsidTr="005C2259">
        <w:trPr>
          <w:trHeight w:val="863"/>
          <w:jc w:val="center"/>
        </w:trPr>
        <w:tc>
          <w:tcPr>
            <w:tcW w:w="1165" w:type="dxa"/>
          </w:tcPr>
          <w:p w14:paraId="1B09C32E" w14:textId="77777777" w:rsidR="00E47742" w:rsidRPr="003C091B" w:rsidRDefault="00E47742" w:rsidP="00CB0C20">
            <w:pPr>
              <w:spacing w:after="0" w:line="259" w:lineRule="auto"/>
              <w:ind w:left="0" w:firstLine="0"/>
              <w:jc w:val="center"/>
              <w:rPr>
                <w:sz w:val="22"/>
                <w:szCs w:val="22"/>
              </w:rPr>
            </w:pPr>
            <w:r w:rsidRPr="003C091B">
              <w:rPr>
                <w:sz w:val="22"/>
                <w:szCs w:val="22"/>
              </w:rPr>
              <w:t>III &amp; IV</w:t>
            </w:r>
          </w:p>
        </w:tc>
        <w:tc>
          <w:tcPr>
            <w:tcW w:w="3330" w:type="dxa"/>
          </w:tcPr>
          <w:p w14:paraId="27495280" w14:textId="20013CB7" w:rsidR="00E47742" w:rsidRPr="002606DA" w:rsidRDefault="00E47742" w:rsidP="002606DA">
            <w:pPr>
              <w:spacing w:after="0" w:line="259" w:lineRule="auto"/>
              <w:ind w:left="-22" w:firstLine="0"/>
              <w:jc w:val="center"/>
              <w:rPr>
                <w:sz w:val="22"/>
                <w:szCs w:val="22"/>
              </w:rPr>
            </w:pPr>
            <w:r w:rsidRPr="002606DA">
              <w:rPr>
                <w:sz w:val="22"/>
                <w:szCs w:val="22"/>
              </w:rPr>
              <w:t>2.00 PM to 3.15 PM</w:t>
            </w:r>
          </w:p>
          <w:p w14:paraId="3C27E199" w14:textId="77777777" w:rsidR="002606DA" w:rsidRDefault="00E47742" w:rsidP="002606DA">
            <w:pPr>
              <w:spacing w:after="0" w:line="259" w:lineRule="auto"/>
              <w:ind w:left="-22" w:firstLine="0"/>
              <w:jc w:val="center"/>
              <w:rPr>
                <w:sz w:val="22"/>
                <w:szCs w:val="22"/>
              </w:rPr>
            </w:pPr>
            <w:r w:rsidRPr="002606DA">
              <w:rPr>
                <w:sz w:val="22"/>
                <w:szCs w:val="22"/>
              </w:rPr>
              <w:t>3.45 PM to 5.00 PM</w:t>
            </w:r>
          </w:p>
          <w:p w14:paraId="60918C1B" w14:textId="678D8B5A" w:rsidR="00E47742" w:rsidRPr="00617BDB" w:rsidRDefault="002606DA" w:rsidP="002606DA">
            <w:pPr>
              <w:spacing w:after="0" w:line="259" w:lineRule="auto"/>
              <w:ind w:left="-22" w:firstLine="0"/>
              <w:rPr>
                <w:sz w:val="22"/>
                <w:szCs w:val="22"/>
              </w:rPr>
            </w:pPr>
            <w:r w:rsidRPr="00617BDB">
              <w:rPr>
                <w:sz w:val="22"/>
                <w:szCs w:val="22"/>
              </w:rPr>
              <w:t>(03.15 PM to 03.45 PM: Tea Break)</w:t>
            </w:r>
          </w:p>
        </w:tc>
        <w:tc>
          <w:tcPr>
            <w:tcW w:w="5580" w:type="dxa"/>
          </w:tcPr>
          <w:p w14:paraId="4AB8E430" w14:textId="01053CEC" w:rsidR="00E47742" w:rsidRPr="003C091B" w:rsidRDefault="00E47742" w:rsidP="002606DA">
            <w:pPr>
              <w:ind w:left="-14"/>
              <w:rPr>
                <w:sz w:val="22"/>
                <w:szCs w:val="22"/>
              </w:rPr>
            </w:pPr>
            <w:r w:rsidRPr="003C091B">
              <w:rPr>
                <w:color w:val="auto"/>
                <w:sz w:val="22"/>
                <w:szCs w:val="22"/>
              </w:rPr>
              <w:t>Understanding the budget process and rules governing it.  Original and supplementary grants. Re-appropriations and Surrender of budget.</w:t>
            </w:r>
          </w:p>
        </w:tc>
        <w:tc>
          <w:tcPr>
            <w:tcW w:w="4140" w:type="dxa"/>
          </w:tcPr>
          <w:p w14:paraId="77512151" w14:textId="4AAF61F9" w:rsidR="00E47742" w:rsidRPr="00EF1649" w:rsidRDefault="00B50494" w:rsidP="006E04A9">
            <w:pPr>
              <w:spacing w:after="0" w:line="259" w:lineRule="auto"/>
              <w:ind w:left="0" w:firstLine="0"/>
              <w:jc w:val="left"/>
              <w:rPr>
                <w:color w:val="auto"/>
                <w:sz w:val="22"/>
                <w:szCs w:val="22"/>
              </w:rPr>
            </w:pPr>
            <w:r w:rsidRPr="00EF1649">
              <w:rPr>
                <w:color w:val="auto"/>
                <w:sz w:val="22"/>
                <w:szCs w:val="22"/>
              </w:rPr>
              <w:t>Shri Ashok Kumar Sharma, AAO</w:t>
            </w:r>
            <w:r w:rsidRPr="00EF1649">
              <w:rPr>
                <w:color w:val="auto"/>
                <w:sz w:val="22"/>
                <w:szCs w:val="22"/>
              </w:rPr>
              <w:br/>
              <w:t xml:space="preserve"> O/o the AG (Audit-I), Jaipur</w:t>
            </w:r>
          </w:p>
        </w:tc>
      </w:tr>
      <w:tr w:rsidR="00E47742" w:rsidRPr="003C091B" w14:paraId="5423E335" w14:textId="77777777" w:rsidTr="00AB03F8">
        <w:trPr>
          <w:trHeight w:val="377"/>
          <w:jc w:val="center"/>
        </w:trPr>
        <w:tc>
          <w:tcPr>
            <w:tcW w:w="14215" w:type="dxa"/>
            <w:gridSpan w:val="4"/>
            <w:shd w:val="clear" w:color="auto" w:fill="D9D9D9" w:themeFill="background1" w:themeFillShade="D9"/>
          </w:tcPr>
          <w:p w14:paraId="21FBCE3E" w14:textId="572B55A5" w:rsidR="00E47742" w:rsidRPr="00EF1649" w:rsidRDefault="00E47742" w:rsidP="006E51E8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1649">
              <w:rPr>
                <w:b/>
                <w:bCs/>
                <w:color w:val="auto"/>
                <w:sz w:val="24"/>
                <w:szCs w:val="24"/>
              </w:rPr>
              <w:t>19.11.2024 Tuesday</w:t>
            </w:r>
          </w:p>
        </w:tc>
      </w:tr>
      <w:tr w:rsidR="00E47742" w:rsidRPr="003C091B" w14:paraId="4344B496" w14:textId="77777777" w:rsidTr="005C2259">
        <w:trPr>
          <w:trHeight w:val="890"/>
          <w:jc w:val="center"/>
        </w:trPr>
        <w:tc>
          <w:tcPr>
            <w:tcW w:w="1165" w:type="dxa"/>
            <w:shd w:val="clear" w:color="auto" w:fill="F2F2F2" w:themeFill="background1" w:themeFillShade="F2"/>
          </w:tcPr>
          <w:p w14:paraId="13178F73" w14:textId="77777777" w:rsidR="00E47742" w:rsidRPr="003C091B" w:rsidRDefault="00E47742" w:rsidP="00CB0C20">
            <w:pPr>
              <w:spacing w:after="0" w:line="259" w:lineRule="auto"/>
              <w:ind w:left="0" w:firstLine="0"/>
              <w:jc w:val="center"/>
              <w:rPr>
                <w:sz w:val="22"/>
                <w:szCs w:val="22"/>
              </w:rPr>
            </w:pPr>
            <w:r w:rsidRPr="003C091B">
              <w:rPr>
                <w:sz w:val="22"/>
                <w:szCs w:val="22"/>
              </w:rPr>
              <w:t>I &amp; II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14:paraId="76DAD427" w14:textId="77777777" w:rsidR="002606DA" w:rsidRPr="002606DA" w:rsidRDefault="002606DA" w:rsidP="002606DA">
            <w:pPr>
              <w:spacing w:after="0" w:line="259" w:lineRule="auto"/>
              <w:ind w:left="-119" w:firstLine="0"/>
              <w:jc w:val="center"/>
              <w:rPr>
                <w:sz w:val="22"/>
                <w:szCs w:val="22"/>
              </w:rPr>
            </w:pPr>
            <w:r w:rsidRPr="002606DA">
              <w:rPr>
                <w:sz w:val="22"/>
                <w:szCs w:val="22"/>
              </w:rPr>
              <w:t>10.00 AM to 11.15 AM</w:t>
            </w:r>
          </w:p>
          <w:p w14:paraId="4409DE2B" w14:textId="77777777" w:rsidR="002606DA" w:rsidRPr="002606DA" w:rsidRDefault="002606DA" w:rsidP="002606DA">
            <w:pPr>
              <w:spacing w:after="0" w:line="259" w:lineRule="auto"/>
              <w:ind w:left="-119" w:firstLine="0"/>
              <w:jc w:val="center"/>
              <w:rPr>
                <w:sz w:val="22"/>
                <w:szCs w:val="22"/>
              </w:rPr>
            </w:pPr>
            <w:r w:rsidRPr="002606DA">
              <w:rPr>
                <w:sz w:val="22"/>
                <w:szCs w:val="22"/>
              </w:rPr>
              <w:t>11.45 AM to 01.00 PM</w:t>
            </w:r>
          </w:p>
          <w:p w14:paraId="09E6D884" w14:textId="499CF728" w:rsidR="00E47742" w:rsidRPr="00617BDB" w:rsidRDefault="002606DA" w:rsidP="002606DA">
            <w:pPr>
              <w:spacing w:after="0" w:line="259" w:lineRule="auto"/>
              <w:ind w:left="-112" w:firstLine="0"/>
              <w:jc w:val="center"/>
              <w:rPr>
                <w:sz w:val="22"/>
                <w:szCs w:val="22"/>
              </w:rPr>
            </w:pPr>
            <w:r w:rsidRPr="00617BDB">
              <w:rPr>
                <w:sz w:val="22"/>
                <w:szCs w:val="22"/>
              </w:rPr>
              <w:t>(11.15 AM to 11.45AM: Tea Break)</w:t>
            </w:r>
          </w:p>
        </w:tc>
        <w:tc>
          <w:tcPr>
            <w:tcW w:w="5580" w:type="dxa"/>
            <w:shd w:val="clear" w:color="auto" w:fill="F2F2F2" w:themeFill="background1" w:themeFillShade="F2"/>
          </w:tcPr>
          <w:p w14:paraId="780CFA18" w14:textId="3243B037" w:rsidR="00E47742" w:rsidRPr="003C091B" w:rsidRDefault="00E47742" w:rsidP="002606DA">
            <w:pPr>
              <w:ind w:left="-14"/>
              <w:rPr>
                <w:color w:val="auto"/>
                <w:sz w:val="22"/>
                <w:szCs w:val="22"/>
              </w:rPr>
            </w:pPr>
            <w:r w:rsidRPr="003C091B">
              <w:rPr>
                <w:color w:val="auto"/>
                <w:sz w:val="22"/>
                <w:szCs w:val="22"/>
              </w:rPr>
              <w:t xml:space="preserve">Understanding the flow of accounts in State A &amp; E offices. Compilation process and preparation of monthly civil accounts.  Transfer Entries and Journal Entries  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24E36920" w14:textId="21641B31" w:rsidR="00E47742" w:rsidRPr="00EF1649" w:rsidRDefault="00B50494" w:rsidP="00CB3D18">
            <w:pPr>
              <w:spacing w:after="0" w:line="259" w:lineRule="auto"/>
              <w:ind w:left="0" w:firstLine="0"/>
              <w:jc w:val="left"/>
              <w:rPr>
                <w:color w:val="auto"/>
                <w:sz w:val="22"/>
                <w:szCs w:val="22"/>
              </w:rPr>
            </w:pPr>
            <w:r w:rsidRPr="00EF1649">
              <w:rPr>
                <w:color w:val="auto"/>
                <w:sz w:val="22"/>
                <w:szCs w:val="22"/>
              </w:rPr>
              <w:t xml:space="preserve">Sh. Mahesh Kumawat, AAO, </w:t>
            </w:r>
            <w:r w:rsidRPr="00EF1649">
              <w:rPr>
                <w:color w:val="auto"/>
                <w:sz w:val="22"/>
                <w:szCs w:val="22"/>
              </w:rPr>
              <w:br/>
              <w:t>O/o the AG (A&amp;E), Rajasthan, Jaipur</w:t>
            </w:r>
          </w:p>
        </w:tc>
      </w:tr>
      <w:tr w:rsidR="00B50494" w:rsidRPr="003C091B" w14:paraId="423350C4" w14:textId="77777777" w:rsidTr="005C2259">
        <w:trPr>
          <w:trHeight w:val="620"/>
          <w:jc w:val="center"/>
        </w:trPr>
        <w:tc>
          <w:tcPr>
            <w:tcW w:w="1165" w:type="dxa"/>
            <w:shd w:val="clear" w:color="auto" w:fill="F2F2F2" w:themeFill="background1" w:themeFillShade="F2"/>
          </w:tcPr>
          <w:p w14:paraId="09C9973D" w14:textId="77777777" w:rsidR="00B50494" w:rsidRPr="003C091B" w:rsidRDefault="00B50494" w:rsidP="00B50494">
            <w:pPr>
              <w:spacing w:after="0" w:line="259" w:lineRule="auto"/>
              <w:ind w:left="0" w:firstLine="0"/>
              <w:jc w:val="center"/>
              <w:rPr>
                <w:sz w:val="22"/>
                <w:szCs w:val="22"/>
              </w:rPr>
            </w:pPr>
            <w:r w:rsidRPr="003C091B">
              <w:rPr>
                <w:sz w:val="22"/>
                <w:szCs w:val="22"/>
              </w:rPr>
              <w:t>III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14:paraId="64CD8881" w14:textId="77777777" w:rsidR="00B50494" w:rsidRDefault="00B50494" w:rsidP="00B50494">
            <w:pPr>
              <w:spacing w:after="0" w:line="259" w:lineRule="auto"/>
              <w:ind w:left="-22" w:firstLine="0"/>
              <w:jc w:val="center"/>
              <w:rPr>
                <w:sz w:val="22"/>
                <w:szCs w:val="22"/>
              </w:rPr>
            </w:pPr>
            <w:r w:rsidRPr="002606DA">
              <w:rPr>
                <w:sz w:val="22"/>
                <w:szCs w:val="22"/>
              </w:rPr>
              <w:t>2.00 PM to 3.15 PM</w:t>
            </w:r>
          </w:p>
          <w:p w14:paraId="15BBACB8" w14:textId="3BFABC3E" w:rsidR="00B50494" w:rsidRPr="00617BDB" w:rsidRDefault="00B50494" w:rsidP="00B50494">
            <w:pPr>
              <w:spacing w:after="0" w:line="259" w:lineRule="auto"/>
              <w:ind w:left="-22" w:firstLine="0"/>
              <w:rPr>
                <w:sz w:val="22"/>
                <w:szCs w:val="22"/>
              </w:rPr>
            </w:pPr>
            <w:r w:rsidRPr="00617BDB">
              <w:rPr>
                <w:sz w:val="22"/>
                <w:szCs w:val="22"/>
              </w:rPr>
              <w:t>(03.15 PM to 03.45 PM: Tea Break)</w:t>
            </w:r>
          </w:p>
        </w:tc>
        <w:tc>
          <w:tcPr>
            <w:tcW w:w="5580" w:type="dxa"/>
            <w:shd w:val="clear" w:color="auto" w:fill="F2F2F2" w:themeFill="background1" w:themeFillShade="F2"/>
          </w:tcPr>
          <w:p w14:paraId="5BDDD31A" w14:textId="02D81758" w:rsidR="00B50494" w:rsidRPr="003C091B" w:rsidRDefault="00B50494" w:rsidP="00B50494">
            <w:pPr>
              <w:ind w:left="-14"/>
              <w:rPr>
                <w:color w:val="auto"/>
                <w:sz w:val="22"/>
                <w:szCs w:val="22"/>
              </w:rPr>
            </w:pPr>
            <w:r w:rsidRPr="003C091B">
              <w:rPr>
                <w:color w:val="auto"/>
                <w:sz w:val="22"/>
                <w:szCs w:val="22"/>
              </w:rPr>
              <w:t xml:space="preserve">Compilation of State Finance Accounts–checks to be exercised  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67F8787D" w14:textId="7FC7B56B" w:rsidR="00B50494" w:rsidRPr="00EF1649" w:rsidRDefault="00B50494" w:rsidP="00B50494">
            <w:pPr>
              <w:spacing w:after="0" w:line="259" w:lineRule="auto"/>
              <w:ind w:left="0" w:firstLine="0"/>
              <w:jc w:val="left"/>
              <w:rPr>
                <w:color w:val="auto"/>
                <w:sz w:val="22"/>
                <w:szCs w:val="22"/>
              </w:rPr>
            </w:pPr>
            <w:r w:rsidRPr="00EF1649">
              <w:rPr>
                <w:color w:val="auto"/>
                <w:sz w:val="22"/>
                <w:szCs w:val="22"/>
              </w:rPr>
              <w:t xml:space="preserve">Shri Rajeev Maheshwari, AAO </w:t>
            </w:r>
            <w:r w:rsidRPr="00EF1649">
              <w:rPr>
                <w:color w:val="auto"/>
                <w:sz w:val="22"/>
                <w:szCs w:val="22"/>
              </w:rPr>
              <w:br/>
              <w:t>O/o AG (A&amp;E), Rajasthan, Jaipur</w:t>
            </w:r>
          </w:p>
        </w:tc>
      </w:tr>
      <w:tr w:rsidR="00B50494" w:rsidRPr="003C091B" w14:paraId="1E423CB6" w14:textId="77777777" w:rsidTr="005C2259">
        <w:trPr>
          <w:trHeight w:val="1088"/>
          <w:jc w:val="center"/>
        </w:trPr>
        <w:tc>
          <w:tcPr>
            <w:tcW w:w="1165" w:type="dxa"/>
            <w:shd w:val="clear" w:color="auto" w:fill="F2F2F2" w:themeFill="background1" w:themeFillShade="F2"/>
          </w:tcPr>
          <w:p w14:paraId="498B644C" w14:textId="77777777" w:rsidR="00B50494" w:rsidRPr="003C091B" w:rsidRDefault="00B50494" w:rsidP="00B50494">
            <w:pPr>
              <w:spacing w:after="0" w:line="259" w:lineRule="auto"/>
              <w:ind w:left="0" w:firstLine="0"/>
              <w:jc w:val="center"/>
              <w:rPr>
                <w:sz w:val="22"/>
                <w:szCs w:val="22"/>
              </w:rPr>
            </w:pPr>
            <w:r w:rsidRPr="003C091B">
              <w:rPr>
                <w:sz w:val="22"/>
                <w:szCs w:val="22"/>
              </w:rPr>
              <w:t>IV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14:paraId="03939DF7" w14:textId="6CBF760F" w:rsidR="00B50494" w:rsidRPr="002606DA" w:rsidRDefault="00B50494" w:rsidP="00B50494">
            <w:pPr>
              <w:spacing w:after="0" w:line="259" w:lineRule="auto"/>
              <w:ind w:left="-22" w:firstLine="0"/>
              <w:jc w:val="center"/>
              <w:rPr>
                <w:sz w:val="22"/>
                <w:szCs w:val="22"/>
              </w:rPr>
            </w:pPr>
            <w:r w:rsidRPr="002606DA">
              <w:rPr>
                <w:sz w:val="22"/>
                <w:szCs w:val="22"/>
              </w:rPr>
              <w:t>3.45 PM to 5.00 PM</w:t>
            </w:r>
          </w:p>
        </w:tc>
        <w:tc>
          <w:tcPr>
            <w:tcW w:w="5580" w:type="dxa"/>
            <w:shd w:val="clear" w:color="auto" w:fill="F2F2F2" w:themeFill="background1" w:themeFillShade="F2"/>
          </w:tcPr>
          <w:p w14:paraId="511FC4DA" w14:textId="37043215" w:rsidR="00B50494" w:rsidRPr="003C091B" w:rsidRDefault="00B50494" w:rsidP="00B50494">
            <w:pPr>
              <w:ind w:left="-14"/>
              <w:rPr>
                <w:color w:val="auto"/>
                <w:sz w:val="22"/>
                <w:szCs w:val="22"/>
              </w:rPr>
            </w:pPr>
            <w:r w:rsidRPr="003C091B">
              <w:rPr>
                <w:color w:val="auto"/>
                <w:sz w:val="22"/>
                <w:szCs w:val="22"/>
              </w:rPr>
              <w:t xml:space="preserve">Compilation of State Appropriation Accounts–checks to be exercised 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4ACFBAE8" w14:textId="2B87B94B" w:rsidR="00B50494" w:rsidRPr="00EF1649" w:rsidRDefault="00B50494" w:rsidP="00B50494">
            <w:pPr>
              <w:spacing w:after="0" w:line="259" w:lineRule="auto"/>
              <w:ind w:left="0" w:firstLine="0"/>
              <w:jc w:val="left"/>
              <w:rPr>
                <w:color w:val="auto"/>
                <w:sz w:val="22"/>
                <w:szCs w:val="22"/>
              </w:rPr>
            </w:pPr>
            <w:r w:rsidRPr="00EF1649">
              <w:rPr>
                <w:color w:val="auto"/>
                <w:sz w:val="22"/>
                <w:szCs w:val="22"/>
              </w:rPr>
              <w:t>Shri Rajeev Maheshwari, AAO</w:t>
            </w:r>
            <w:r w:rsidRPr="00EF1649">
              <w:rPr>
                <w:color w:val="auto"/>
                <w:sz w:val="22"/>
                <w:szCs w:val="22"/>
              </w:rPr>
              <w:br/>
              <w:t>O/o AG (A&amp;E), Rajasthan, Jaipur</w:t>
            </w:r>
          </w:p>
        </w:tc>
      </w:tr>
      <w:tr w:rsidR="00B50494" w:rsidRPr="006E51E8" w14:paraId="1EC9D453" w14:textId="77777777" w:rsidTr="005C2259">
        <w:trPr>
          <w:trHeight w:val="350"/>
          <w:jc w:val="center"/>
        </w:trPr>
        <w:tc>
          <w:tcPr>
            <w:tcW w:w="14215" w:type="dxa"/>
            <w:gridSpan w:val="4"/>
            <w:shd w:val="clear" w:color="auto" w:fill="D9D9D9" w:themeFill="background1" w:themeFillShade="D9"/>
          </w:tcPr>
          <w:p w14:paraId="4B94994C" w14:textId="1E3F3C7B" w:rsidR="00B50494" w:rsidRPr="00EF1649" w:rsidRDefault="00B50494" w:rsidP="00B50494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1649">
              <w:rPr>
                <w:b/>
                <w:bCs/>
                <w:color w:val="auto"/>
                <w:sz w:val="24"/>
                <w:szCs w:val="24"/>
              </w:rPr>
              <w:lastRenderedPageBreak/>
              <w:t>20.11.2024 Wednesday</w:t>
            </w:r>
          </w:p>
        </w:tc>
      </w:tr>
      <w:tr w:rsidR="002658BE" w:rsidRPr="003C091B" w14:paraId="3E7C8BDA" w14:textId="77777777" w:rsidTr="005C2259">
        <w:trPr>
          <w:trHeight w:val="530"/>
          <w:jc w:val="center"/>
        </w:trPr>
        <w:tc>
          <w:tcPr>
            <w:tcW w:w="1165" w:type="dxa"/>
          </w:tcPr>
          <w:p w14:paraId="09079DB6" w14:textId="6093A43E" w:rsidR="002658BE" w:rsidRPr="003C091B" w:rsidRDefault="002658BE" w:rsidP="002658BE">
            <w:pPr>
              <w:spacing w:after="0" w:line="259" w:lineRule="auto"/>
              <w:ind w:left="0" w:firstLine="0"/>
              <w:jc w:val="center"/>
              <w:rPr>
                <w:sz w:val="22"/>
                <w:szCs w:val="22"/>
              </w:rPr>
            </w:pPr>
            <w:r w:rsidRPr="003C091B">
              <w:rPr>
                <w:sz w:val="22"/>
                <w:szCs w:val="22"/>
              </w:rPr>
              <w:t>I</w:t>
            </w:r>
          </w:p>
        </w:tc>
        <w:tc>
          <w:tcPr>
            <w:tcW w:w="3330" w:type="dxa"/>
          </w:tcPr>
          <w:p w14:paraId="1B10D00B" w14:textId="77777777" w:rsidR="002658BE" w:rsidRDefault="002658BE" w:rsidP="002658BE">
            <w:pPr>
              <w:spacing w:after="0" w:line="259" w:lineRule="auto"/>
              <w:ind w:left="-22" w:hanging="90"/>
              <w:jc w:val="center"/>
              <w:rPr>
                <w:sz w:val="22"/>
                <w:szCs w:val="22"/>
              </w:rPr>
            </w:pPr>
            <w:r w:rsidRPr="003C091B">
              <w:rPr>
                <w:sz w:val="22"/>
                <w:szCs w:val="22"/>
              </w:rPr>
              <w:t>10. AM to 11.</w:t>
            </w:r>
            <w:r>
              <w:rPr>
                <w:sz w:val="22"/>
                <w:szCs w:val="22"/>
              </w:rPr>
              <w:t>15</w:t>
            </w:r>
            <w:r w:rsidRPr="003C091B">
              <w:rPr>
                <w:sz w:val="22"/>
                <w:szCs w:val="22"/>
              </w:rPr>
              <w:t xml:space="preserve"> AM</w:t>
            </w:r>
            <w:r>
              <w:rPr>
                <w:sz w:val="22"/>
                <w:szCs w:val="22"/>
              </w:rPr>
              <w:t xml:space="preserve"> </w:t>
            </w:r>
          </w:p>
          <w:p w14:paraId="043A0FA2" w14:textId="6F09F096" w:rsidR="002658BE" w:rsidRPr="002606DA" w:rsidRDefault="002658BE" w:rsidP="002658BE">
            <w:pPr>
              <w:spacing w:after="0" w:line="259" w:lineRule="auto"/>
              <w:ind w:left="-22" w:firstLine="0"/>
              <w:rPr>
                <w:sz w:val="22"/>
                <w:szCs w:val="22"/>
              </w:rPr>
            </w:pPr>
            <w:r w:rsidRPr="00617BDB">
              <w:rPr>
                <w:sz w:val="22"/>
                <w:szCs w:val="22"/>
              </w:rPr>
              <w:t>(11.15 AM to 11.45AM: Tea Break)</w:t>
            </w:r>
          </w:p>
        </w:tc>
        <w:tc>
          <w:tcPr>
            <w:tcW w:w="5580" w:type="dxa"/>
          </w:tcPr>
          <w:p w14:paraId="42767C63" w14:textId="34C84E6E" w:rsidR="002658BE" w:rsidRPr="003C091B" w:rsidRDefault="002658BE" w:rsidP="002658BE">
            <w:pPr>
              <w:ind w:left="-14"/>
              <w:rPr>
                <w:color w:val="auto"/>
                <w:sz w:val="22"/>
                <w:szCs w:val="22"/>
              </w:rPr>
            </w:pPr>
            <w:r w:rsidRPr="003C091B">
              <w:rPr>
                <w:color w:val="auto"/>
                <w:sz w:val="22"/>
                <w:szCs w:val="22"/>
              </w:rPr>
              <w:t xml:space="preserve">Inter Government Transactions (Union and states) </w:t>
            </w:r>
            <w:r>
              <w:rPr>
                <w:color w:val="auto"/>
                <w:sz w:val="22"/>
                <w:szCs w:val="22"/>
              </w:rPr>
              <w:br/>
            </w:r>
            <w:r w:rsidRPr="003C091B">
              <w:rPr>
                <w:color w:val="auto"/>
                <w:sz w:val="22"/>
                <w:szCs w:val="22"/>
              </w:rPr>
              <w:t xml:space="preserve">(state and state) </w:t>
            </w:r>
          </w:p>
        </w:tc>
        <w:tc>
          <w:tcPr>
            <w:tcW w:w="4140" w:type="dxa"/>
          </w:tcPr>
          <w:p w14:paraId="568EC731" w14:textId="0375AAD4" w:rsidR="002658BE" w:rsidRPr="00EF1649" w:rsidRDefault="002658BE" w:rsidP="002658BE">
            <w:pPr>
              <w:spacing w:after="0" w:line="259" w:lineRule="auto"/>
              <w:ind w:left="0" w:firstLine="0"/>
              <w:jc w:val="left"/>
              <w:rPr>
                <w:color w:val="auto"/>
                <w:sz w:val="22"/>
                <w:szCs w:val="22"/>
              </w:rPr>
            </w:pPr>
            <w:r w:rsidRPr="00EF1649">
              <w:rPr>
                <w:color w:val="auto"/>
                <w:sz w:val="22"/>
                <w:szCs w:val="22"/>
              </w:rPr>
              <w:t xml:space="preserve">Sh. Mahesh Kumawat, AAO, </w:t>
            </w:r>
            <w:r w:rsidRPr="00EF1649">
              <w:rPr>
                <w:color w:val="auto"/>
                <w:sz w:val="22"/>
                <w:szCs w:val="22"/>
              </w:rPr>
              <w:br/>
              <w:t>O/o the AG (A&amp;E), Rajasthan, Jaipur</w:t>
            </w:r>
          </w:p>
        </w:tc>
      </w:tr>
      <w:tr w:rsidR="002658BE" w:rsidRPr="003C091B" w14:paraId="20C9F559" w14:textId="77777777" w:rsidTr="005C2259">
        <w:trPr>
          <w:trHeight w:val="818"/>
          <w:jc w:val="center"/>
        </w:trPr>
        <w:tc>
          <w:tcPr>
            <w:tcW w:w="1165" w:type="dxa"/>
          </w:tcPr>
          <w:p w14:paraId="34C01BDF" w14:textId="41D22DEC" w:rsidR="002658BE" w:rsidRPr="003C091B" w:rsidRDefault="002658BE" w:rsidP="002658BE">
            <w:pPr>
              <w:spacing w:after="0" w:line="259" w:lineRule="auto"/>
              <w:ind w:left="0" w:firstLine="0"/>
              <w:jc w:val="center"/>
              <w:rPr>
                <w:sz w:val="22"/>
                <w:szCs w:val="22"/>
              </w:rPr>
            </w:pPr>
            <w:r w:rsidRPr="003C091B">
              <w:rPr>
                <w:sz w:val="22"/>
                <w:szCs w:val="22"/>
              </w:rPr>
              <w:t>II</w:t>
            </w:r>
          </w:p>
        </w:tc>
        <w:tc>
          <w:tcPr>
            <w:tcW w:w="3330" w:type="dxa"/>
          </w:tcPr>
          <w:p w14:paraId="48FA1640" w14:textId="37387FA4" w:rsidR="002658BE" w:rsidRPr="002606DA" w:rsidRDefault="002658BE" w:rsidP="002658BE">
            <w:pPr>
              <w:spacing w:after="0" w:line="259" w:lineRule="auto"/>
              <w:ind w:left="-22" w:firstLine="0"/>
              <w:jc w:val="center"/>
              <w:rPr>
                <w:sz w:val="22"/>
                <w:szCs w:val="22"/>
              </w:rPr>
            </w:pPr>
            <w:r w:rsidRPr="003C091B">
              <w:rPr>
                <w:sz w:val="22"/>
                <w:szCs w:val="22"/>
              </w:rPr>
              <w:t>11.45 PM to 1.00 PM</w:t>
            </w:r>
          </w:p>
        </w:tc>
        <w:tc>
          <w:tcPr>
            <w:tcW w:w="5580" w:type="dxa"/>
          </w:tcPr>
          <w:p w14:paraId="3D345FBB" w14:textId="3B570D19" w:rsidR="002658BE" w:rsidRPr="003C091B" w:rsidRDefault="002658BE" w:rsidP="002658BE">
            <w:pPr>
              <w:ind w:left="-14"/>
              <w:rPr>
                <w:color w:val="auto"/>
                <w:sz w:val="22"/>
                <w:szCs w:val="22"/>
              </w:rPr>
            </w:pPr>
            <w:r w:rsidRPr="003C091B">
              <w:rPr>
                <w:color w:val="auto"/>
                <w:sz w:val="22"/>
                <w:szCs w:val="22"/>
              </w:rPr>
              <w:t>Accounting of Debt, Deposits, and remittances. Personal Deposit Accounts. Issues involved therein Impact on quality of accounts.</w:t>
            </w:r>
          </w:p>
        </w:tc>
        <w:tc>
          <w:tcPr>
            <w:tcW w:w="4140" w:type="dxa"/>
          </w:tcPr>
          <w:p w14:paraId="1D49518B" w14:textId="75A82337" w:rsidR="002658BE" w:rsidRPr="00EF1649" w:rsidRDefault="002658BE" w:rsidP="002658BE">
            <w:pPr>
              <w:spacing w:after="0" w:line="259" w:lineRule="auto"/>
              <w:ind w:left="0" w:firstLine="0"/>
              <w:jc w:val="left"/>
              <w:rPr>
                <w:color w:val="auto"/>
                <w:sz w:val="22"/>
                <w:szCs w:val="22"/>
              </w:rPr>
            </w:pPr>
            <w:r w:rsidRPr="00EF1649">
              <w:rPr>
                <w:color w:val="auto"/>
                <w:sz w:val="22"/>
                <w:szCs w:val="22"/>
              </w:rPr>
              <w:t xml:space="preserve">Sh. Mahesh Kumawat, AAO,  </w:t>
            </w:r>
            <w:r w:rsidRPr="00EF1649">
              <w:rPr>
                <w:color w:val="auto"/>
                <w:sz w:val="22"/>
                <w:szCs w:val="22"/>
              </w:rPr>
              <w:br/>
              <w:t>O/o the AG (A&amp;E), Rajasthan, Jaipur</w:t>
            </w:r>
          </w:p>
        </w:tc>
      </w:tr>
      <w:tr w:rsidR="002658BE" w:rsidRPr="003C091B" w14:paraId="0210457B" w14:textId="77777777" w:rsidTr="005C2259">
        <w:trPr>
          <w:trHeight w:val="530"/>
          <w:jc w:val="center"/>
        </w:trPr>
        <w:tc>
          <w:tcPr>
            <w:tcW w:w="1165" w:type="dxa"/>
          </w:tcPr>
          <w:p w14:paraId="41B5D3C7" w14:textId="7EBF0538" w:rsidR="002658BE" w:rsidRPr="003C091B" w:rsidRDefault="002658BE" w:rsidP="002658BE">
            <w:pPr>
              <w:spacing w:after="0" w:line="259" w:lineRule="auto"/>
              <w:ind w:left="0" w:firstLine="0"/>
              <w:jc w:val="center"/>
              <w:rPr>
                <w:sz w:val="22"/>
                <w:szCs w:val="22"/>
              </w:rPr>
            </w:pPr>
            <w:r w:rsidRPr="003C091B">
              <w:rPr>
                <w:sz w:val="22"/>
                <w:szCs w:val="22"/>
              </w:rPr>
              <w:t>III &amp; IV</w:t>
            </w:r>
          </w:p>
        </w:tc>
        <w:tc>
          <w:tcPr>
            <w:tcW w:w="3330" w:type="dxa"/>
          </w:tcPr>
          <w:p w14:paraId="656AE205" w14:textId="77777777" w:rsidR="002658BE" w:rsidRPr="002606DA" w:rsidRDefault="002658BE" w:rsidP="002658BE">
            <w:pPr>
              <w:spacing w:after="0" w:line="259" w:lineRule="auto"/>
              <w:ind w:left="-22" w:firstLine="0"/>
              <w:jc w:val="center"/>
              <w:rPr>
                <w:sz w:val="22"/>
                <w:szCs w:val="22"/>
              </w:rPr>
            </w:pPr>
            <w:r w:rsidRPr="002606DA">
              <w:rPr>
                <w:sz w:val="22"/>
                <w:szCs w:val="22"/>
              </w:rPr>
              <w:t>2.00 PM to 3.15 PM</w:t>
            </w:r>
          </w:p>
          <w:p w14:paraId="506DC411" w14:textId="77777777" w:rsidR="002658BE" w:rsidRDefault="002658BE" w:rsidP="002658BE">
            <w:pPr>
              <w:spacing w:after="0" w:line="259" w:lineRule="auto"/>
              <w:ind w:left="-22" w:firstLine="0"/>
              <w:jc w:val="center"/>
              <w:rPr>
                <w:sz w:val="22"/>
                <w:szCs w:val="22"/>
              </w:rPr>
            </w:pPr>
            <w:r w:rsidRPr="002606DA">
              <w:rPr>
                <w:sz w:val="22"/>
                <w:szCs w:val="22"/>
              </w:rPr>
              <w:t>3.45 PM to 5.00 PM</w:t>
            </w:r>
          </w:p>
          <w:p w14:paraId="778A56F3" w14:textId="23E6060D" w:rsidR="002658BE" w:rsidRPr="00617BDB" w:rsidRDefault="002658BE" w:rsidP="002658BE">
            <w:pPr>
              <w:spacing w:after="0" w:line="259" w:lineRule="auto"/>
              <w:ind w:left="-112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17BDB">
              <w:rPr>
                <w:sz w:val="22"/>
                <w:szCs w:val="22"/>
              </w:rPr>
              <w:t>(03.15 PM to 03.45 PM: Tea Break)</w:t>
            </w:r>
          </w:p>
        </w:tc>
        <w:tc>
          <w:tcPr>
            <w:tcW w:w="5580" w:type="dxa"/>
          </w:tcPr>
          <w:p w14:paraId="1136AA6E" w14:textId="4A92D9CC" w:rsidR="002658BE" w:rsidRPr="003C091B" w:rsidRDefault="002658BE" w:rsidP="002658BE">
            <w:pPr>
              <w:ind w:left="-14"/>
              <w:rPr>
                <w:color w:val="auto"/>
                <w:sz w:val="22"/>
                <w:szCs w:val="22"/>
              </w:rPr>
            </w:pPr>
            <w:r w:rsidRPr="003C091B">
              <w:rPr>
                <w:color w:val="auto"/>
                <w:sz w:val="22"/>
                <w:szCs w:val="22"/>
              </w:rPr>
              <w:t>Understanding suspense heads, clearance of suspense balances.  Impact of suspense balances on quality of accounts.</w:t>
            </w:r>
          </w:p>
        </w:tc>
        <w:tc>
          <w:tcPr>
            <w:tcW w:w="4140" w:type="dxa"/>
          </w:tcPr>
          <w:p w14:paraId="79350511" w14:textId="7EBA3E66" w:rsidR="002658BE" w:rsidRPr="00EF1649" w:rsidRDefault="002658BE" w:rsidP="002658BE">
            <w:pPr>
              <w:spacing w:after="0" w:line="259" w:lineRule="auto"/>
              <w:ind w:left="0" w:firstLine="0"/>
              <w:jc w:val="left"/>
              <w:rPr>
                <w:color w:val="auto"/>
                <w:sz w:val="22"/>
                <w:szCs w:val="22"/>
              </w:rPr>
            </w:pPr>
            <w:r w:rsidRPr="00EF1649">
              <w:rPr>
                <w:color w:val="auto"/>
                <w:sz w:val="22"/>
                <w:szCs w:val="22"/>
              </w:rPr>
              <w:t>Dr. Praveen Mathur, AAO</w:t>
            </w:r>
            <w:r w:rsidRPr="00EF1649">
              <w:rPr>
                <w:color w:val="auto"/>
                <w:sz w:val="22"/>
                <w:szCs w:val="22"/>
              </w:rPr>
              <w:br/>
              <w:t>O/o the AG (A&amp;E), Rajasthan, Jaipur</w:t>
            </w:r>
          </w:p>
        </w:tc>
      </w:tr>
      <w:tr w:rsidR="002658BE" w:rsidRPr="00E47742" w14:paraId="670C6817" w14:textId="77777777" w:rsidTr="00617BDB">
        <w:trPr>
          <w:trHeight w:val="368"/>
          <w:jc w:val="center"/>
        </w:trPr>
        <w:tc>
          <w:tcPr>
            <w:tcW w:w="14215" w:type="dxa"/>
            <w:gridSpan w:val="4"/>
            <w:shd w:val="clear" w:color="auto" w:fill="D9D9D9" w:themeFill="background1" w:themeFillShade="D9"/>
          </w:tcPr>
          <w:p w14:paraId="291D6084" w14:textId="49065A76" w:rsidR="002658BE" w:rsidRPr="00EF1649" w:rsidRDefault="002658BE" w:rsidP="002658BE">
            <w:pPr>
              <w:spacing w:after="0" w:line="259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F1649">
              <w:rPr>
                <w:b/>
                <w:bCs/>
                <w:color w:val="auto"/>
                <w:sz w:val="24"/>
                <w:szCs w:val="24"/>
              </w:rPr>
              <w:t>21.11.2024 Thursday</w:t>
            </w:r>
          </w:p>
        </w:tc>
      </w:tr>
      <w:tr w:rsidR="002658BE" w:rsidRPr="003C091B" w14:paraId="5D8E3191" w14:textId="77777777" w:rsidTr="005C2259">
        <w:trPr>
          <w:trHeight w:val="863"/>
          <w:jc w:val="center"/>
        </w:trPr>
        <w:tc>
          <w:tcPr>
            <w:tcW w:w="1165" w:type="dxa"/>
            <w:shd w:val="clear" w:color="auto" w:fill="F2F2F2" w:themeFill="background1" w:themeFillShade="F2"/>
          </w:tcPr>
          <w:p w14:paraId="65BD92B1" w14:textId="77777777" w:rsidR="002658BE" w:rsidRPr="003C091B" w:rsidRDefault="002658BE" w:rsidP="002658BE">
            <w:pPr>
              <w:spacing w:after="0" w:line="259" w:lineRule="auto"/>
              <w:ind w:left="0" w:firstLine="0"/>
              <w:jc w:val="center"/>
              <w:rPr>
                <w:sz w:val="22"/>
                <w:szCs w:val="22"/>
              </w:rPr>
            </w:pPr>
            <w:r w:rsidRPr="003C091B">
              <w:rPr>
                <w:sz w:val="22"/>
                <w:szCs w:val="22"/>
              </w:rPr>
              <w:t>I &amp; II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14:paraId="346F45C5" w14:textId="77777777" w:rsidR="002658BE" w:rsidRPr="002606DA" w:rsidRDefault="002658BE" w:rsidP="002658BE">
            <w:pPr>
              <w:spacing w:after="0" w:line="259" w:lineRule="auto"/>
              <w:ind w:left="-119" w:firstLine="0"/>
              <w:jc w:val="center"/>
              <w:rPr>
                <w:sz w:val="22"/>
                <w:szCs w:val="22"/>
              </w:rPr>
            </w:pPr>
            <w:r w:rsidRPr="002606DA">
              <w:rPr>
                <w:sz w:val="22"/>
                <w:szCs w:val="22"/>
              </w:rPr>
              <w:t>10.00 AM to 11.15 AM</w:t>
            </w:r>
          </w:p>
          <w:p w14:paraId="2BD458F4" w14:textId="77777777" w:rsidR="002658BE" w:rsidRPr="002606DA" w:rsidRDefault="002658BE" w:rsidP="002658BE">
            <w:pPr>
              <w:spacing w:after="0" w:line="259" w:lineRule="auto"/>
              <w:ind w:left="-119" w:firstLine="0"/>
              <w:jc w:val="center"/>
              <w:rPr>
                <w:sz w:val="22"/>
                <w:szCs w:val="22"/>
              </w:rPr>
            </w:pPr>
            <w:r w:rsidRPr="002606DA">
              <w:rPr>
                <w:sz w:val="22"/>
                <w:szCs w:val="22"/>
              </w:rPr>
              <w:t>11.45 AM to 01.00 PM</w:t>
            </w:r>
          </w:p>
          <w:p w14:paraId="34B17142" w14:textId="68A0A190" w:rsidR="002658BE" w:rsidRPr="00617BDB" w:rsidRDefault="002658BE" w:rsidP="002658BE">
            <w:pPr>
              <w:spacing w:after="0" w:line="259" w:lineRule="auto"/>
              <w:ind w:left="-112" w:firstLine="0"/>
              <w:jc w:val="left"/>
              <w:rPr>
                <w:sz w:val="22"/>
                <w:szCs w:val="22"/>
              </w:rPr>
            </w:pPr>
            <w:r w:rsidRPr="00617BDB">
              <w:rPr>
                <w:sz w:val="22"/>
                <w:szCs w:val="22"/>
              </w:rPr>
              <w:t xml:space="preserve"> (11.15 AM to 11.45AM: Tea Break)</w:t>
            </w:r>
          </w:p>
        </w:tc>
        <w:tc>
          <w:tcPr>
            <w:tcW w:w="5580" w:type="dxa"/>
            <w:shd w:val="clear" w:color="auto" w:fill="F2F2F2" w:themeFill="background1" w:themeFillShade="F2"/>
          </w:tcPr>
          <w:p w14:paraId="67C92586" w14:textId="4B258A83" w:rsidR="002658BE" w:rsidRPr="003C091B" w:rsidRDefault="002658BE" w:rsidP="002658BE">
            <w:pPr>
              <w:ind w:left="-14"/>
              <w:rPr>
                <w:color w:val="auto"/>
                <w:sz w:val="22"/>
                <w:szCs w:val="22"/>
              </w:rPr>
            </w:pPr>
            <w:r w:rsidRPr="003C091B">
              <w:rPr>
                <w:color w:val="auto"/>
                <w:sz w:val="22"/>
                <w:szCs w:val="22"/>
              </w:rPr>
              <w:t xml:space="preserve">Audit of Union (Civil) Appropriation &amp; Finance Accounts.  </w:t>
            </w:r>
          </w:p>
          <w:p w14:paraId="1652CC78" w14:textId="268E9E2B" w:rsidR="002658BE" w:rsidRPr="003C091B" w:rsidRDefault="002658BE" w:rsidP="002658BE">
            <w:pPr>
              <w:ind w:left="-14"/>
              <w:rPr>
                <w:color w:val="auto"/>
                <w:sz w:val="22"/>
                <w:szCs w:val="22"/>
              </w:rPr>
            </w:pPr>
            <w:r w:rsidRPr="003C091B">
              <w:rPr>
                <w:color w:val="auto"/>
                <w:sz w:val="22"/>
                <w:szCs w:val="22"/>
              </w:rPr>
              <w:t>Audit of State Appropriation &amp; Finance Accounts.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017AC2C2" w14:textId="6618F3AC" w:rsidR="002658BE" w:rsidRPr="00EF1649" w:rsidRDefault="002658BE" w:rsidP="002658BE">
            <w:pPr>
              <w:spacing w:after="0" w:line="259" w:lineRule="auto"/>
              <w:ind w:left="0" w:firstLine="0"/>
              <w:jc w:val="left"/>
              <w:rPr>
                <w:color w:val="auto"/>
                <w:sz w:val="22"/>
                <w:szCs w:val="22"/>
              </w:rPr>
            </w:pPr>
            <w:r w:rsidRPr="00EF1649">
              <w:rPr>
                <w:color w:val="auto"/>
                <w:sz w:val="22"/>
                <w:szCs w:val="22"/>
              </w:rPr>
              <w:t>Shri Ashok Kumar Sharma, AAO</w:t>
            </w:r>
            <w:r w:rsidRPr="00EF1649">
              <w:rPr>
                <w:color w:val="auto"/>
                <w:sz w:val="22"/>
                <w:szCs w:val="22"/>
              </w:rPr>
              <w:br/>
              <w:t xml:space="preserve"> O/o the AG (Audit-I), Jaipur</w:t>
            </w:r>
          </w:p>
        </w:tc>
      </w:tr>
      <w:tr w:rsidR="002658BE" w:rsidRPr="003C091B" w14:paraId="330220E0" w14:textId="77777777" w:rsidTr="005C2259">
        <w:trPr>
          <w:trHeight w:val="593"/>
          <w:jc w:val="center"/>
        </w:trPr>
        <w:tc>
          <w:tcPr>
            <w:tcW w:w="1165" w:type="dxa"/>
            <w:shd w:val="clear" w:color="auto" w:fill="F2F2F2" w:themeFill="background1" w:themeFillShade="F2"/>
          </w:tcPr>
          <w:p w14:paraId="15F887E9" w14:textId="77777777" w:rsidR="002658BE" w:rsidRPr="003C091B" w:rsidRDefault="002658BE" w:rsidP="002658BE">
            <w:pPr>
              <w:spacing w:after="0" w:line="259" w:lineRule="auto"/>
              <w:ind w:left="0" w:firstLine="0"/>
              <w:jc w:val="center"/>
              <w:rPr>
                <w:sz w:val="22"/>
                <w:szCs w:val="22"/>
              </w:rPr>
            </w:pPr>
            <w:r w:rsidRPr="003C091B">
              <w:rPr>
                <w:sz w:val="22"/>
                <w:szCs w:val="22"/>
              </w:rPr>
              <w:t>III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14:paraId="574B2CD7" w14:textId="77777777" w:rsidR="002658BE" w:rsidRDefault="002658BE" w:rsidP="002658BE">
            <w:pPr>
              <w:spacing w:after="0" w:line="259" w:lineRule="auto"/>
              <w:ind w:left="-22" w:firstLine="0"/>
              <w:jc w:val="center"/>
              <w:rPr>
                <w:sz w:val="22"/>
                <w:szCs w:val="22"/>
              </w:rPr>
            </w:pPr>
            <w:r w:rsidRPr="002606DA">
              <w:rPr>
                <w:sz w:val="22"/>
                <w:szCs w:val="22"/>
              </w:rPr>
              <w:t>2.00 PM to 3.15 PM</w:t>
            </w:r>
          </w:p>
          <w:p w14:paraId="7A82C0A5" w14:textId="7562FFE7" w:rsidR="002658BE" w:rsidRPr="00617BDB" w:rsidRDefault="002658BE" w:rsidP="002658BE">
            <w:pPr>
              <w:spacing w:after="0" w:line="259" w:lineRule="auto"/>
              <w:ind w:left="61" w:hanging="180"/>
              <w:jc w:val="left"/>
              <w:rPr>
                <w:sz w:val="22"/>
                <w:szCs w:val="22"/>
              </w:rPr>
            </w:pPr>
            <w:r w:rsidRPr="00617BDB">
              <w:rPr>
                <w:sz w:val="22"/>
                <w:szCs w:val="22"/>
              </w:rPr>
              <w:t xml:space="preserve"> (03.15 PM to 03.45 PM: Tea Break)</w:t>
            </w:r>
          </w:p>
        </w:tc>
        <w:tc>
          <w:tcPr>
            <w:tcW w:w="5580" w:type="dxa"/>
            <w:shd w:val="clear" w:color="auto" w:fill="F2F2F2" w:themeFill="background1" w:themeFillShade="F2"/>
          </w:tcPr>
          <w:p w14:paraId="05257354" w14:textId="33FB8480" w:rsidR="002658BE" w:rsidRPr="003C091B" w:rsidRDefault="002658BE" w:rsidP="002658BE">
            <w:pPr>
              <w:ind w:left="-14"/>
              <w:rPr>
                <w:color w:val="auto"/>
                <w:sz w:val="22"/>
                <w:szCs w:val="22"/>
              </w:rPr>
            </w:pPr>
            <w:r w:rsidRPr="003C091B">
              <w:rPr>
                <w:b/>
                <w:color w:val="auto"/>
                <w:sz w:val="22"/>
                <w:szCs w:val="22"/>
              </w:rPr>
              <w:t>Case Study</w:t>
            </w:r>
            <w:r w:rsidRPr="003C091B">
              <w:rPr>
                <w:color w:val="auto"/>
                <w:sz w:val="22"/>
                <w:szCs w:val="22"/>
              </w:rPr>
              <w:t xml:space="preserve"> on audit of Union/State Account 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08C61AE3" w14:textId="19B92078" w:rsidR="002658BE" w:rsidRPr="003C091B" w:rsidRDefault="002658BE" w:rsidP="002658BE">
            <w:pPr>
              <w:spacing w:after="0" w:line="259" w:lineRule="auto"/>
              <w:ind w:left="0" w:firstLine="0"/>
              <w:jc w:val="left"/>
              <w:rPr>
                <w:sz w:val="22"/>
                <w:szCs w:val="22"/>
              </w:rPr>
            </w:pPr>
            <w:r w:rsidRPr="003C091B">
              <w:rPr>
                <w:sz w:val="22"/>
                <w:szCs w:val="22"/>
              </w:rPr>
              <w:t xml:space="preserve">Shri Ashok Kumar Sharma, AAO </w:t>
            </w:r>
            <w:r w:rsidRPr="003C091B">
              <w:rPr>
                <w:sz w:val="22"/>
                <w:szCs w:val="22"/>
              </w:rPr>
              <w:br/>
              <w:t>O/o the AG (Audit-I), Jaipur</w:t>
            </w:r>
          </w:p>
        </w:tc>
      </w:tr>
      <w:tr w:rsidR="00174A03" w:rsidRPr="003C091B" w14:paraId="12831E18" w14:textId="77777777" w:rsidTr="00F0495B">
        <w:trPr>
          <w:trHeight w:val="467"/>
          <w:jc w:val="center"/>
        </w:trPr>
        <w:tc>
          <w:tcPr>
            <w:tcW w:w="1165" w:type="dxa"/>
            <w:shd w:val="clear" w:color="auto" w:fill="F2F2F2" w:themeFill="background1" w:themeFillShade="F2"/>
          </w:tcPr>
          <w:p w14:paraId="5C055B53" w14:textId="77777777" w:rsidR="00174A03" w:rsidRPr="003C091B" w:rsidRDefault="00174A03" w:rsidP="00174A03">
            <w:pPr>
              <w:spacing w:after="0" w:line="259" w:lineRule="auto"/>
              <w:ind w:left="0" w:firstLine="0"/>
              <w:jc w:val="center"/>
              <w:rPr>
                <w:sz w:val="22"/>
                <w:szCs w:val="22"/>
              </w:rPr>
            </w:pPr>
            <w:r w:rsidRPr="003C091B">
              <w:rPr>
                <w:sz w:val="22"/>
                <w:szCs w:val="22"/>
              </w:rPr>
              <w:t>IV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14:paraId="548D6CC6" w14:textId="3EF35AEA" w:rsidR="00174A03" w:rsidRPr="003C091B" w:rsidRDefault="00174A03" w:rsidP="00174A03">
            <w:pPr>
              <w:spacing w:after="0" w:line="259" w:lineRule="auto"/>
              <w:ind w:left="-22" w:firstLine="0"/>
              <w:jc w:val="center"/>
              <w:rPr>
                <w:sz w:val="22"/>
                <w:szCs w:val="22"/>
              </w:rPr>
            </w:pPr>
            <w:r w:rsidRPr="003C091B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45</w:t>
            </w:r>
            <w:r w:rsidRPr="003C091B">
              <w:rPr>
                <w:sz w:val="22"/>
                <w:szCs w:val="22"/>
              </w:rPr>
              <w:t xml:space="preserve"> PM to </w:t>
            </w:r>
            <w:r>
              <w:rPr>
                <w:sz w:val="22"/>
                <w:szCs w:val="22"/>
              </w:rPr>
              <w:t>5.00</w:t>
            </w:r>
            <w:r w:rsidRPr="003C091B">
              <w:rPr>
                <w:sz w:val="22"/>
                <w:szCs w:val="22"/>
              </w:rPr>
              <w:t xml:space="preserve"> PM</w:t>
            </w:r>
          </w:p>
        </w:tc>
        <w:tc>
          <w:tcPr>
            <w:tcW w:w="5580" w:type="dxa"/>
            <w:shd w:val="clear" w:color="auto" w:fill="F2F2F2" w:themeFill="background1" w:themeFillShade="F2"/>
          </w:tcPr>
          <w:p w14:paraId="5092B7CD" w14:textId="4142E3A0" w:rsidR="00174A03" w:rsidRPr="003C091B" w:rsidRDefault="00174A03" w:rsidP="00174A03">
            <w:pPr>
              <w:ind w:left="-14"/>
              <w:rPr>
                <w:color w:val="auto"/>
                <w:sz w:val="22"/>
                <w:szCs w:val="22"/>
              </w:rPr>
            </w:pPr>
            <w:r w:rsidRPr="003C091B">
              <w:rPr>
                <w:color w:val="auto"/>
                <w:sz w:val="22"/>
                <w:szCs w:val="22"/>
              </w:rPr>
              <w:t xml:space="preserve">Audit of Union (P&amp;T) Accounts 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27A22571" w14:textId="3E234F3C" w:rsidR="00174A03" w:rsidRPr="00174A03" w:rsidRDefault="00174A03" w:rsidP="00174A03">
            <w:pPr>
              <w:pStyle w:val="NoSpacing"/>
              <w:rPr>
                <w:rFonts w:ascii="Times New Roman" w:hAnsi="Times New Roman" w:cs="Times New Roman"/>
                <w:szCs w:val="22"/>
              </w:rPr>
            </w:pPr>
            <w:r w:rsidRPr="00174A03">
              <w:rPr>
                <w:rFonts w:ascii="Times New Roman" w:hAnsi="Times New Roman" w:cs="Times New Roman"/>
                <w:szCs w:val="22"/>
              </w:rPr>
              <w:t xml:space="preserve">Sh. </w:t>
            </w:r>
            <w:proofErr w:type="spellStart"/>
            <w:r w:rsidRPr="00174A03">
              <w:rPr>
                <w:rFonts w:ascii="Times New Roman" w:hAnsi="Times New Roman" w:cs="Times New Roman"/>
                <w:szCs w:val="22"/>
              </w:rPr>
              <w:t>Gurlal</w:t>
            </w:r>
            <w:proofErr w:type="spellEnd"/>
            <w:r w:rsidRPr="00174A03">
              <w:rPr>
                <w:rFonts w:ascii="Times New Roman" w:hAnsi="Times New Roman" w:cs="Times New Roman"/>
                <w:szCs w:val="22"/>
              </w:rPr>
              <w:t xml:space="preserve"> Bansal, AAO </w:t>
            </w:r>
            <w:r w:rsidRPr="00174A03">
              <w:rPr>
                <w:rFonts w:ascii="Times New Roman" w:hAnsi="Times New Roman" w:cs="Times New Roman"/>
                <w:szCs w:val="22"/>
              </w:rPr>
              <w:br/>
              <w:t>O/o the F&amp;C Audit, Jaipur</w:t>
            </w:r>
          </w:p>
        </w:tc>
      </w:tr>
      <w:tr w:rsidR="00174A03" w:rsidRPr="00E47742" w14:paraId="3FCF0F28" w14:textId="77777777" w:rsidTr="00617BDB">
        <w:trPr>
          <w:trHeight w:val="332"/>
          <w:jc w:val="center"/>
        </w:trPr>
        <w:tc>
          <w:tcPr>
            <w:tcW w:w="14215" w:type="dxa"/>
            <w:gridSpan w:val="4"/>
            <w:shd w:val="clear" w:color="auto" w:fill="D9D9D9" w:themeFill="background1" w:themeFillShade="D9"/>
          </w:tcPr>
          <w:p w14:paraId="27B40275" w14:textId="2EA713F1" w:rsidR="00174A03" w:rsidRPr="00E47742" w:rsidRDefault="00174A03" w:rsidP="00174A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22.11.202</w:t>
            </w:r>
            <w:r w:rsidRPr="00E47742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4</w:t>
            </w:r>
            <w:r w:rsidRPr="00E47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Friday</w:t>
            </w:r>
          </w:p>
        </w:tc>
      </w:tr>
      <w:tr w:rsidR="00EF1649" w:rsidRPr="003C091B" w14:paraId="7E0E7647" w14:textId="77777777" w:rsidTr="005C2259">
        <w:trPr>
          <w:jc w:val="center"/>
        </w:trPr>
        <w:tc>
          <w:tcPr>
            <w:tcW w:w="1165" w:type="dxa"/>
          </w:tcPr>
          <w:p w14:paraId="15AADF75" w14:textId="77777777" w:rsidR="00EF1649" w:rsidRPr="003C091B" w:rsidRDefault="00EF1649" w:rsidP="00EF1649">
            <w:pPr>
              <w:spacing w:after="0" w:line="259" w:lineRule="auto"/>
              <w:ind w:left="0" w:firstLine="0"/>
              <w:jc w:val="center"/>
              <w:rPr>
                <w:sz w:val="22"/>
                <w:szCs w:val="22"/>
              </w:rPr>
            </w:pPr>
            <w:r w:rsidRPr="003C091B">
              <w:rPr>
                <w:sz w:val="22"/>
                <w:szCs w:val="22"/>
              </w:rPr>
              <w:t>I</w:t>
            </w:r>
          </w:p>
        </w:tc>
        <w:tc>
          <w:tcPr>
            <w:tcW w:w="3330" w:type="dxa"/>
          </w:tcPr>
          <w:p w14:paraId="135AD66D" w14:textId="77777777" w:rsidR="00EF1649" w:rsidRDefault="00EF1649" w:rsidP="00EF1649">
            <w:pPr>
              <w:spacing w:after="0" w:line="259" w:lineRule="auto"/>
              <w:ind w:left="-22" w:hanging="90"/>
              <w:jc w:val="center"/>
              <w:rPr>
                <w:sz w:val="22"/>
                <w:szCs w:val="22"/>
              </w:rPr>
            </w:pPr>
            <w:r w:rsidRPr="003C091B">
              <w:rPr>
                <w:sz w:val="22"/>
                <w:szCs w:val="22"/>
              </w:rPr>
              <w:t>10. AM to 11.</w:t>
            </w:r>
            <w:r>
              <w:rPr>
                <w:sz w:val="22"/>
                <w:szCs w:val="22"/>
              </w:rPr>
              <w:t>15</w:t>
            </w:r>
            <w:r w:rsidRPr="003C091B">
              <w:rPr>
                <w:sz w:val="22"/>
                <w:szCs w:val="22"/>
              </w:rPr>
              <w:t xml:space="preserve"> AM</w:t>
            </w:r>
            <w:r>
              <w:rPr>
                <w:sz w:val="22"/>
                <w:szCs w:val="22"/>
              </w:rPr>
              <w:t xml:space="preserve"> </w:t>
            </w:r>
          </w:p>
          <w:p w14:paraId="574B41D3" w14:textId="30C62FA0" w:rsidR="00EF1649" w:rsidRPr="00617BDB" w:rsidRDefault="00EF1649" w:rsidP="00EF1649">
            <w:pPr>
              <w:spacing w:after="0" w:line="259" w:lineRule="auto"/>
              <w:ind w:left="-22" w:hanging="90"/>
              <w:jc w:val="center"/>
              <w:rPr>
                <w:sz w:val="22"/>
                <w:szCs w:val="22"/>
              </w:rPr>
            </w:pPr>
            <w:r w:rsidRPr="00617BDB">
              <w:rPr>
                <w:sz w:val="22"/>
                <w:szCs w:val="22"/>
              </w:rPr>
              <w:t>(11.15 AM to 11.45AM: Tea Break)</w:t>
            </w:r>
          </w:p>
        </w:tc>
        <w:tc>
          <w:tcPr>
            <w:tcW w:w="5580" w:type="dxa"/>
          </w:tcPr>
          <w:p w14:paraId="7D292FF0" w14:textId="1702A07D" w:rsidR="00EF1649" w:rsidRPr="003C091B" w:rsidRDefault="00EF1649" w:rsidP="00EF1649">
            <w:pPr>
              <w:ind w:left="-14"/>
              <w:rPr>
                <w:b/>
                <w:color w:val="auto"/>
                <w:sz w:val="22"/>
                <w:szCs w:val="22"/>
              </w:rPr>
            </w:pPr>
            <w:r w:rsidRPr="003C091B">
              <w:rPr>
                <w:color w:val="auto"/>
                <w:sz w:val="22"/>
                <w:szCs w:val="22"/>
              </w:rPr>
              <w:t>Audit of Union (</w:t>
            </w:r>
            <w:r w:rsidR="00A22D5A">
              <w:rPr>
                <w:color w:val="auto"/>
                <w:sz w:val="22"/>
                <w:szCs w:val="22"/>
              </w:rPr>
              <w:t>Railways</w:t>
            </w:r>
            <w:r w:rsidRPr="003C091B">
              <w:rPr>
                <w:color w:val="auto"/>
                <w:sz w:val="22"/>
                <w:szCs w:val="22"/>
              </w:rPr>
              <w:t xml:space="preserve">) Accounts </w:t>
            </w:r>
          </w:p>
        </w:tc>
        <w:tc>
          <w:tcPr>
            <w:tcW w:w="4140" w:type="dxa"/>
          </w:tcPr>
          <w:p w14:paraId="06444A12" w14:textId="63180283" w:rsidR="00EF1649" w:rsidRPr="003C091B" w:rsidRDefault="00EF1649" w:rsidP="00EF1649">
            <w:pPr>
              <w:spacing w:after="0" w:line="259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Shri </w:t>
            </w:r>
            <w:r w:rsidR="00A22D5A">
              <w:rPr>
                <w:sz w:val="22"/>
                <w:szCs w:val="22"/>
              </w:rPr>
              <w:t>AS Yadav</w:t>
            </w:r>
            <w:r>
              <w:rPr>
                <w:sz w:val="22"/>
                <w:szCs w:val="22"/>
              </w:rPr>
              <w:t xml:space="preserve">, </w:t>
            </w:r>
            <w:r w:rsidR="00A22D5A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AO</w:t>
            </w:r>
          </w:p>
          <w:p w14:paraId="302106CB" w14:textId="0BD1FA38" w:rsidR="00EF1649" w:rsidRPr="003C091B" w:rsidRDefault="00EF1649" w:rsidP="00EF1649">
            <w:pPr>
              <w:spacing w:after="0" w:line="259" w:lineRule="auto"/>
              <w:ind w:left="0" w:firstLine="0"/>
              <w:jc w:val="left"/>
              <w:rPr>
                <w:sz w:val="22"/>
                <w:szCs w:val="22"/>
              </w:rPr>
            </w:pPr>
            <w:r w:rsidRPr="003C091B">
              <w:rPr>
                <w:sz w:val="22"/>
                <w:szCs w:val="22"/>
              </w:rPr>
              <w:t xml:space="preserve">O/o the </w:t>
            </w:r>
            <w:r w:rsidR="00F82914">
              <w:rPr>
                <w:sz w:val="22"/>
                <w:szCs w:val="22"/>
              </w:rPr>
              <w:t>PDA(NWR), Jaipur</w:t>
            </w:r>
          </w:p>
        </w:tc>
      </w:tr>
      <w:tr w:rsidR="00EF1649" w:rsidRPr="003C091B" w14:paraId="14E4AC57" w14:textId="77777777" w:rsidTr="005C2259">
        <w:trPr>
          <w:jc w:val="center"/>
        </w:trPr>
        <w:tc>
          <w:tcPr>
            <w:tcW w:w="1165" w:type="dxa"/>
          </w:tcPr>
          <w:p w14:paraId="124666D1" w14:textId="1B0E0592" w:rsidR="00EF1649" w:rsidRPr="003C091B" w:rsidRDefault="00EF1649" w:rsidP="00EF1649">
            <w:pPr>
              <w:spacing w:after="0" w:line="259" w:lineRule="auto"/>
              <w:ind w:left="0" w:firstLine="0"/>
              <w:jc w:val="center"/>
              <w:rPr>
                <w:sz w:val="22"/>
                <w:szCs w:val="22"/>
              </w:rPr>
            </w:pPr>
            <w:r w:rsidRPr="003C091B">
              <w:rPr>
                <w:sz w:val="22"/>
                <w:szCs w:val="22"/>
              </w:rPr>
              <w:t>II</w:t>
            </w:r>
          </w:p>
        </w:tc>
        <w:tc>
          <w:tcPr>
            <w:tcW w:w="3330" w:type="dxa"/>
          </w:tcPr>
          <w:p w14:paraId="31E32DDA" w14:textId="3E1DE8C3" w:rsidR="00EF1649" w:rsidRPr="003C091B" w:rsidRDefault="00EF1649" w:rsidP="00EF1649">
            <w:pPr>
              <w:spacing w:after="0" w:line="259" w:lineRule="auto"/>
              <w:ind w:left="-22" w:hanging="90"/>
              <w:jc w:val="center"/>
              <w:rPr>
                <w:sz w:val="22"/>
                <w:szCs w:val="22"/>
              </w:rPr>
            </w:pPr>
            <w:r w:rsidRPr="003C091B">
              <w:rPr>
                <w:sz w:val="22"/>
                <w:szCs w:val="22"/>
              </w:rPr>
              <w:t>11.45 PM to 1.00 PM</w:t>
            </w:r>
          </w:p>
        </w:tc>
        <w:tc>
          <w:tcPr>
            <w:tcW w:w="5580" w:type="dxa"/>
          </w:tcPr>
          <w:p w14:paraId="7362DA6F" w14:textId="3DFBEB0B" w:rsidR="00EF1649" w:rsidRPr="003C091B" w:rsidRDefault="00EF1649" w:rsidP="00EF1649">
            <w:pPr>
              <w:ind w:left="-14"/>
              <w:rPr>
                <w:color w:val="auto"/>
                <w:sz w:val="22"/>
                <w:szCs w:val="22"/>
              </w:rPr>
            </w:pPr>
            <w:r w:rsidRPr="003C091B">
              <w:rPr>
                <w:color w:val="auto"/>
                <w:sz w:val="22"/>
                <w:szCs w:val="22"/>
              </w:rPr>
              <w:t>Audit of Union (</w:t>
            </w:r>
            <w:proofErr w:type="spellStart"/>
            <w:r w:rsidR="00A22D5A" w:rsidRPr="003C091B">
              <w:rPr>
                <w:color w:val="auto"/>
                <w:sz w:val="22"/>
                <w:szCs w:val="22"/>
              </w:rPr>
              <w:t>Defence</w:t>
            </w:r>
            <w:proofErr w:type="spellEnd"/>
            <w:r w:rsidRPr="003C091B">
              <w:rPr>
                <w:color w:val="auto"/>
                <w:sz w:val="22"/>
                <w:szCs w:val="22"/>
              </w:rPr>
              <w:t xml:space="preserve">) Accounts </w:t>
            </w:r>
          </w:p>
        </w:tc>
        <w:tc>
          <w:tcPr>
            <w:tcW w:w="4140" w:type="dxa"/>
          </w:tcPr>
          <w:p w14:paraId="3262D726" w14:textId="5C10F18D" w:rsidR="00EF1649" w:rsidRPr="003C091B" w:rsidRDefault="008B33E5" w:rsidP="00EF1649">
            <w:pPr>
              <w:spacing w:after="0" w:line="259" w:lineRule="auto"/>
              <w:ind w:left="0" w:firstLine="0"/>
              <w:jc w:val="left"/>
              <w:rPr>
                <w:sz w:val="22"/>
                <w:szCs w:val="22"/>
              </w:rPr>
            </w:pPr>
            <w:r w:rsidRPr="008B33E5">
              <w:rPr>
                <w:sz w:val="22"/>
                <w:szCs w:val="22"/>
              </w:rPr>
              <w:t>Shri Lingaraj Naik S</w:t>
            </w:r>
            <w:r>
              <w:rPr>
                <w:rFonts w:hint="cs"/>
                <w:sz w:val="22"/>
                <w:szCs w:val="22"/>
                <w:cs/>
              </w:rPr>
              <w:t xml:space="preserve">, </w:t>
            </w:r>
            <w:r>
              <w:rPr>
                <w:rFonts w:hint="cs"/>
                <w:sz w:val="22"/>
                <w:szCs w:val="22"/>
              </w:rPr>
              <w:t>Director</w:t>
            </w:r>
            <w:r w:rsidR="00EF1649">
              <w:rPr>
                <w:sz w:val="22"/>
                <w:szCs w:val="22"/>
              </w:rPr>
              <w:br/>
            </w:r>
            <w:r w:rsidR="00EF1649" w:rsidRPr="003C091B">
              <w:rPr>
                <w:sz w:val="22"/>
                <w:szCs w:val="22"/>
              </w:rPr>
              <w:t xml:space="preserve">O/o the </w:t>
            </w:r>
            <w:r>
              <w:rPr>
                <w:rFonts w:hint="cs"/>
                <w:sz w:val="22"/>
                <w:szCs w:val="22"/>
              </w:rPr>
              <w:t>DG</w:t>
            </w:r>
            <w:r w:rsidR="00EF1649" w:rsidRPr="003C091B">
              <w:rPr>
                <w:sz w:val="22"/>
                <w:szCs w:val="22"/>
              </w:rPr>
              <w:t>A(</w:t>
            </w:r>
            <w:r>
              <w:rPr>
                <w:sz w:val="22"/>
                <w:szCs w:val="22"/>
              </w:rPr>
              <w:t>Airforce</w:t>
            </w:r>
            <w:r w:rsidR="00EF1649" w:rsidRPr="003C091B">
              <w:rPr>
                <w:sz w:val="22"/>
                <w:szCs w:val="22"/>
              </w:rPr>
              <w:t xml:space="preserve">), </w:t>
            </w:r>
            <w:r>
              <w:rPr>
                <w:sz w:val="22"/>
                <w:szCs w:val="22"/>
              </w:rPr>
              <w:t>New Delhi, Branch at Bengaluru</w:t>
            </w:r>
          </w:p>
        </w:tc>
      </w:tr>
      <w:tr w:rsidR="00EF1649" w:rsidRPr="003C091B" w14:paraId="2C20F813" w14:textId="77777777" w:rsidTr="005C2259">
        <w:trPr>
          <w:jc w:val="center"/>
        </w:trPr>
        <w:tc>
          <w:tcPr>
            <w:tcW w:w="1165" w:type="dxa"/>
          </w:tcPr>
          <w:p w14:paraId="2307D6CB" w14:textId="77777777" w:rsidR="00EF1649" w:rsidRPr="003C091B" w:rsidRDefault="00EF1649" w:rsidP="00EF1649">
            <w:pPr>
              <w:spacing w:after="0" w:line="259" w:lineRule="auto"/>
              <w:ind w:left="0" w:firstLine="0"/>
              <w:jc w:val="center"/>
              <w:rPr>
                <w:sz w:val="22"/>
                <w:szCs w:val="22"/>
              </w:rPr>
            </w:pPr>
            <w:r w:rsidRPr="003C091B">
              <w:rPr>
                <w:sz w:val="22"/>
                <w:szCs w:val="22"/>
              </w:rPr>
              <w:t>III</w:t>
            </w:r>
          </w:p>
        </w:tc>
        <w:tc>
          <w:tcPr>
            <w:tcW w:w="3330" w:type="dxa"/>
          </w:tcPr>
          <w:p w14:paraId="65659933" w14:textId="77777777" w:rsidR="00EF1649" w:rsidRDefault="00EF1649" w:rsidP="00EF1649">
            <w:pPr>
              <w:spacing w:after="0" w:line="259" w:lineRule="auto"/>
              <w:ind w:left="-22" w:firstLine="0"/>
              <w:jc w:val="center"/>
              <w:rPr>
                <w:sz w:val="22"/>
                <w:szCs w:val="22"/>
              </w:rPr>
            </w:pPr>
            <w:r w:rsidRPr="002606DA">
              <w:rPr>
                <w:sz w:val="22"/>
                <w:szCs w:val="22"/>
              </w:rPr>
              <w:t>2.00 PM to 3.15 PM</w:t>
            </w:r>
          </w:p>
          <w:p w14:paraId="7EC7EFE0" w14:textId="05B32A27" w:rsidR="00EF1649" w:rsidRPr="00617BDB" w:rsidRDefault="00EF1649" w:rsidP="00EF1649">
            <w:pPr>
              <w:spacing w:after="0" w:line="259" w:lineRule="auto"/>
              <w:ind w:left="-22" w:firstLine="0"/>
              <w:rPr>
                <w:sz w:val="22"/>
                <w:szCs w:val="22"/>
              </w:rPr>
            </w:pPr>
            <w:r w:rsidRPr="00617BDB">
              <w:rPr>
                <w:sz w:val="22"/>
                <w:szCs w:val="22"/>
              </w:rPr>
              <w:t>(03.15 PM to 03.45 PM: Tea Break)</w:t>
            </w:r>
          </w:p>
        </w:tc>
        <w:tc>
          <w:tcPr>
            <w:tcW w:w="5580" w:type="dxa"/>
          </w:tcPr>
          <w:p w14:paraId="574A652D" w14:textId="4B4B7B39" w:rsidR="00EF1649" w:rsidRPr="003C091B" w:rsidRDefault="00EF1649" w:rsidP="00EF1649">
            <w:pPr>
              <w:ind w:left="-14"/>
              <w:rPr>
                <w:b/>
                <w:color w:val="auto"/>
                <w:sz w:val="22"/>
                <w:szCs w:val="22"/>
              </w:rPr>
            </w:pPr>
            <w:r w:rsidRPr="003C091B">
              <w:rPr>
                <w:b/>
                <w:color w:val="auto"/>
                <w:sz w:val="22"/>
                <w:szCs w:val="22"/>
              </w:rPr>
              <w:t xml:space="preserve">Holistic Well being </w:t>
            </w:r>
          </w:p>
        </w:tc>
        <w:tc>
          <w:tcPr>
            <w:tcW w:w="4140" w:type="dxa"/>
          </w:tcPr>
          <w:p w14:paraId="47F2049A" w14:textId="77777777" w:rsidR="00EF1649" w:rsidRPr="00EF1649" w:rsidRDefault="00EF1649" w:rsidP="00EF1649">
            <w:pPr>
              <w:pStyle w:val="NoSpacing"/>
              <w:rPr>
                <w:rFonts w:ascii="Times New Roman" w:hAnsi="Times New Roman" w:cs="Times New Roman"/>
                <w:szCs w:val="22"/>
              </w:rPr>
            </w:pPr>
            <w:r w:rsidRPr="003C091B">
              <w:rPr>
                <w:rFonts w:ascii="Times New Roman" w:hAnsi="Times New Roman" w:cs="Times New Roman"/>
                <w:szCs w:val="22"/>
              </w:rPr>
              <w:t>Dr</w:t>
            </w:r>
            <w:r w:rsidRPr="00EF1649">
              <w:rPr>
                <w:rFonts w:ascii="Times New Roman" w:hAnsi="Times New Roman" w:cs="Times New Roman"/>
                <w:szCs w:val="22"/>
              </w:rPr>
              <w:t>. Punit Chaturvedi, Assistant Professor</w:t>
            </w:r>
          </w:p>
          <w:p w14:paraId="5C18527A" w14:textId="4224F973" w:rsidR="00EF1649" w:rsidRPr="003C091B" w:rsidRDefault="00EF1649" w:rsidP="00EF1649">
            <w:pPr>
              <w:pStyle w:val="NoSpacing"/>
              <w:rPr>
                <w:szCs w:val="22"/>
              </w:rPr>
            </w:pPr>
            <w:r w:rsidRPr="00EF1649">
              <w:rPr>
                <w:rFonts w:ascii="Times New Roman" w:hAnsi="Times New Roman" w:cs="Times New Roman"/>
                <w:szCs w:val="22"/>
              </w:rPr>
              <w:t>National Institute of Ayurveda, Jaipur</w:t>
            </w:r>
          </w:p>
        </w:tc>
      </w:tr>
      <w:tr w:rsidR="00EF1649" w:rsidRPr="003C091B" w14:paraId="0A1BC0E3" w14:textId="77777777" w:rsidTr="005C2259">
        <w:trPr>
          <w:trHeight w:val="458"/>
          <w:jc w:val="center"/>
        </w:trPr>
        <w:tc>
          <w:tcPr>
            <w:tcW w:w="1165" w:type="dxa"/>
          </w:tcPr>
          <w:p w14:paraId="475B02AE" w14:textId="77777777" w:rsidR="00EF1649" w:rsidRPr="003C091B" w:rsidRDefault="00EF1649" w:rsidP="00EF1649">
            <w:pPr>
              <w:spacing w:after="0" w:line="259" w:lineRule="auto"/>
              <w:ind w:left="0" w:firstLine="0"/>
              <w:jc w:val="center"/>
              <w:rPr>
                <w:sz w:val="22"/>
                <w:szCs w:val="22"/>
              </w:rPr>
            </w:pPr>
            <w:r w:rsidRPr="003C091B">
              <w:rPr>
                <w:sz w:val="22"/>
                <w:szCs w:val="22"/>
              </w:rPr>
              <w:t>IV</w:t>
            </w:r>
          </w:p>
        </w:tc>
        <w:tc>
          <w:tcPr>
            <w:tcW w:w="3330" w:type="dxa"/>
          </w:tcPr>
          <w:p w14:paraId="0982B0A5" w14:textId="0AF8EEE5" w:rsidR="00EF1649" w:rsidRPr="003C091B" w:rsidRDefault="00EF1649" w:rsidP="00EF1649">
            <w:pPr>
              <w:spacing w:after="0" w:line="259" w:lineRule="auto"/>
              <w:ind w:left="-22" w:firstLine="0"/>
              <w:jc w:val="center"/>
              <w:rPr>
                <w:sz w:val="22"/>
                <w:szCs w:val="22"/>
              </w:rPr>
            </w:pPr>
            <w:r w:rsidRPr="003C091B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45</w:t>
            </w:r>
            <w:r w:rsidRPr="003C091B">
              <w:rPr>
                <w:sz w:val="22"/>
                <w:szCs w:val="22"/>
              </w:rPr>
              <w:t xml:space="preserve"> PM to </w:t>
            </w:r>
            <w:r>
              <w:rPr>
                <w:sz w:val="22"/>
                <w:szCs w:val="22"/>
              </w:rPr>
              <w:t>5</w:t>
            </w:r>
            <w:r w:rsidRPr="003C091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Pr="003C091B">
              <w:rPr>
                <w:sz w:val="22"/>
                <w:szCs w:val="22"/>
              </w:rPr>
              <w:t xml:space="preserve"> PM</w:t>
            </w:r>
          </w:p>
        </w:tc>
        <w:tc>
          <w:tcPr>
            <w:tcW w:w="5580" w:type="dxa"/>
          </w:tcPr>
          <w:p w14:paraId="75BF5ED6" w14:textId="36D180FB" w:rsidR="00EF1649" w:rsidRPr="003C091B" w:rsidRDefault="00EF1649" w:rsidP="00EF1649">
            <w:pPr>
              <w:ind w:left="-14"/>
              <w:rPr>
                <w:rFonts w:eastAsia="Calibri"/>
                <w:b/>
                <w:sz w:val="22"/>
                <w:szCs w:val="22"/>
              </w:rPr>
            </w:pPr>
            <w:r w:rsidRPr="003C091B">
              <w:rPr>
                <w:rFonts w:eastAsia="Calibri"/>
                <w:b/>
                <w:sz w:val="22"/>
                <w:szCs w:val="22"/>
              </w:rPr>
              <w:t>End Course Assessment, Feedback and Valediction</w:t>
            </w:r>
          </w:p>
        </w:tc>
        <w:tc>
          <w:tcPr>
            <w:tcW w:w="4140" w:type="dxa"/>
          </w:tcPr>
          <w:p w14:paraId="49A64116" w14:textId="1C709EB1" w:rsidR="00EF1649" w:rsidRPr="003C091B" w:rsidRDefault="00EF1649" w:rsidP="00EF1649">
            <w:pPr>
              <w:spacing w:after="0" w:line="259" w:lineRule="auto"/>
              <w:ind w:left="0" w:firstLine="0"/>
              <w:jc w:val="left"/>
              <w:rPr>
                <w:sz w:val="22"/>
                <w:szCs w:val="22"/>
              </w:rPr>
            </w:pPr>
            <w:r w:rsidRPr="003C091B">
              <w:rPr>
                <w:sz w:val="22"/>
                <w:szCs w:val="22"/>
              </w:rPr>
              <w:t xml:space="preserve">PD, RCBKI, Jaipur </w:t>
            </w:r>
            <w:proofErr w:type="spellStart"/>
            <w:r w:rsidRPr="003C091B">
              <w:rPr>
                <w:sz w:val="22"/>
                <w:szCs w:val="22"/>
              </w:rPr>
              <w:t>alongwith</w:t>
            </w:r>
            <w:proofErr w:type="spellEnd"/>
            <w:r w:rsidRPr="003C091B">
              <w:rPr>
                <w:sz w:val="22"/>
                <w:szCs w:val="22"/>
              </w:rPr>
              <w:t xml:space="preserve"> core faculties</w:t>
            </w:r>
          </w:p>
        </w:tc>
      </w:tr>
    </w:tbl>
    <w:p w14:paraId="25B48041" w14:textId="77777777" w:rsidR="005C2259" w:rsidRDefault="005C2259" w:rsidP="009E20EB">
      <w:pPr>
        <w:spacing w:after="0" w:line="240" w:lineRule="auto"/>
        <w:ind w:left="0" w:firstLine="0"/>
        <w:jc w:val="right"/>
      </w:pPr>
    </w:p>
    <w:p w14:paraId="4F8E4C74" w14:textId="18A8FECE" w:rsidR="00617BDB" w:rsidRDefault="005A768F" w:rsidP="009E20EB">
      <w:pPr>
        <w:spacing w:after="0" w:line="240" w:lineRule="auto"/>
        <w:ind w:left="0" w:firstLine="0"/>
        <w:jc w:val="right"/>
        <w:rPr>
          <w:b/>
          <w:bCs/>
          <w:sz w:val="22"/>
          <w:szCs w:val="22"/>
        </w:rPr>
      </w:pPr>
      <w:r>
        <w:t xml:space="preserve"> </w:t>
      </w:r>
      <w:r w:rsidR="00617BDB">
        <w:rPr>
          <w:b/>
          <w:bCs/>
          <w:sz w:val="22"/>
          <w:szCs w:val="22"/>
        </w:rPr>
        <w:t>SK Jain, Core Faculty</w:t>
      </w:r>
    </w:p>
    <w:p w14:paraId="7B135428" w14:textId="31F40583" w:rsidR="00617BDB" w:rsidRDefault="00617BDB" w:rsidP="00617BDB">
      <w:pPr>
        <w:spacing w:after="0" w:line="240" w:lineRule="auto"/>
        <w:ind w:left="0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9460380999</w:t>
      </w:r>
    </w:p>
    <w:p w14:paraId="7727965E" w14:textId="12FEAF0D" w:rsidR="0022313E" w:rsidRPr="003C091B" w:rsidRDefault="0022313E" w:rsidP="002606DA">
      <w:pPr>
        <w:spacing w:after="0" w:line="240" w:lineRule="auto"/>
        <w:ind w:left="0" w:firstLine="0"/>
        <w:jc w:val="right"/>
        <w:rPr>
          <w:b/>
          <w:bCs/>
          <w:sz w:val="22"/>
          <w:szCs w:val="22"/>
        </w:rPr>
      </w:pPr>
      <w:r w:rsidRPr="003C091B">
        <w:rPr>
          <w:b/>
          <w:bCs/>
          <w:sz w:val="22"/>
          <w:szCs w:val="22"/>
        </w:rPr>
        <w:t>COURSE DIRECTOR</w:t>
      </w:r>
    </w:p>
    <w:sectPr w:rsidR="0022313E" w:rsidRPr="003C091B" w:rsidSect="00F0495B">
      <w:pgSz w:w="16838" w:h="11906" w:orient="landscape" w:code="9"/>
      <w:pgMar w:top="162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D0F64"/>
    <w:multiLevelType w:val="hybridMultilevel"/>
    <w:tmpl w:val="2B2ED2DC"/>
    <w:lvl w:ilvl="0" w:tplc="C0589E80">
      <w:start w:val="1"/>
      <w:numFmt w:val="decimal"/>
      <w:lvlText w:val="%1."/>
      <w:lvlJc w:val="left"/>
      <w:pPr>
        <w:ind w:left="9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80F7A4">
      <w:start w:val="1"/>
      <w:numFmt w:val="lowerLetter"/>
      <w:lvlText w:val="%2"/>
      <w:lvlJc w:val="left"/>
      <w:pPr>
        <w:ind w:left="18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428F48">
      <w:start w:val="1"/>
      <w:numFmt w:val="lowerRoman"/>
      <w:lvlText w:val="%3"/>
      <w:lvlJc w:val="left"/>
      <w:pPr>
        <w:ind w:left="25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04E3EA">
      <w:start w:val="1"/>
      <w:numFmt w:val="decimal"/>
      <w:lvlText w:val="%4"/>
      <w:lvlJc w:val="left"/>
      <w:pPr>
        <w:ind w:left="3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165CA4">
      <w:start w:val="1"/>
      <w:numFmt w:val="lowerLetter"/>
      <w:lvlText w:val="%5"/>
      <w:lvlJc w:val="left"/>
      <w:pPr>
        <w:ind w:left="3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620ACA">
      <w:start w:val="1"/>
      <w:numFmt w:val="lowerRoman"/>
      <w:lvlText w:val="%6"/>
      <w:lvlJc w:val="left"/>
      <w:pPr>
        <w:ind w:left="4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E2FCDE">
      <w:start w:val="1"/>
      <w:numFmt w:val="decimal"/>
      <w:lvlText w:val="%7"/>
      <w:lvlJc w:val="left"/>
      <w:pPr>
        <w:ind w:left="5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16C302">
      <w:start w:val="1"/>
      <w:numFmt w:val="lowerLetter"/>
      <w:lvlText w:val="%8"/>
      <w:lvlJc w:val="left"/>
      <w:pPr>
        <w:ind w:left="6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6CA92C">
      <w:start w:val="1"/>
      <w:numFmt w:val="lowerRoman"/>
      <w:lvlText w:val="%9"/>
      <w:lvlJc w:val="left"/>
      <w:pPr>
        <w:ind w:left="6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2716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F33"/>
    <w:rsid w:val="0001584C"/>
    <w:rsid w:val="00036394"/>
    <w:rsid w:val="000436CC"/>
    <w:rsid w:val="000608C3"/>
    <w:rsid w:val="0006252C"/>
    <w:rsid w:val="00067E5F"/>
    <w:rsid w:val="00091221"/>
    <w:rsid w:val="000B074D"/>
    <w:rsid w:val="000F0053"/>
    <w:rsid w:val="00160DDB"/>
    <w:rsid w:val="00174A03"/>
    <w:rsid w:val="00214C47"/>
    <w:rsid w:val="0022313E"/>
    <w:rsid w:val="002606DA"/>
    <w:rsid w:val="002658BE"/>
    <w:rsid w:val="0029692B"/>
    <w:rsid w:val="002E05D6"/>
    <w:rsid w:val="002E4FFB"/>
    <w:rsid w:val="002F6D94"/>
    <w:rsid w:val="00337019"/>
    <w:rsid w:val="00355DAC"/>
    <w:rsid w:val="00366F0B"/>
    <w:rsid w:val="003A3F64"/>
    <w:rsid w:val="003C091B"/>
    <w:rsid w:val="003C2B9A"/>
    <w:rsid w:val="003C7F33"/>
    <w:rsid w:val="004275C9"/>
    <w:rsid w:val="004376BA"/>
    <w:rsid w:val="00442C4F"/>
    <w:rsid w:val="00452E4A"/>
    <w:rsid w:val="00454A8D"/>
    <w:rsid w:val="004D2627"/>
    <w:rsid w:val="005111AE"/>
    <w:rsid w:val="00511CBC"/>
    <w:rsid w:val="005519B6"/>
    <w:rsid w:val="005A768F"/>
    <w:rsid w:val="005C2259"/>
    <w:rsid w:val="005C7607"/>
    <w:rsid w:val="006155E0"/>
    <w:rsid w:val="00617BDB"/>
    <w:rsid w:val="00631B0C"/>
    <w:rsid w:val="006324FB"/>
    <w:rsid w:val="00642D7D"/>
    <w:rsid w:val="00683580"/>
    <w:rsid w:val="006A0416"/>
    <w:rsid w:val="006A538A"/>
    <w:rsid w:val="006E51E8"/>
    <w:rsid w:val="006E6AE6"/>
    <w:rsid w:val="00730AFF"/>
    <w:rsid w:val="007507DC"/>
    <w:rsid w:val="00757517"/>
    <w:rsid w:val="007D3BAF"/>
    <w:rsid w:val="00806757"/>
    <w:rsid w:val="00835F83"/>
    <w:rsid w:val="00837EC4"/>
    <w:rsid w:val="008B33E5"/>
    <w:rsid w:val="008B4D7D"/>
    <w:rsid w:val="008D3FF0"/>
    <w:rsid w:val="008E4B8F"/>
    <w:rsid w:val="008E637A"/>
    <w:rsid w:val="008F2102"/>
    <w:rsid w:val="009218CD"/>
    <w:rsid w:val="009224C2"/>
    <w:rsid w:val="00923A33"/>
    <w:rsid w:val="00946AE6"/>
    <w:rsid w:val="009623BA"/>
    <w:rsid w:val="00980D5C"/>
    <w:rsid w:val="009B5E0F"/>
    <w:rsid w:val="009B637A"/>
    <w:rsid w:val="009E20EB"/>
    <w:rsid w:val="009F74D3"/>
    <w:rsid w:val="00A22D5A"/>
    <w:rsid w:val="00A34BDC"/>
    <w:rsid w:val="00A6549B"/>
    <w:rsid w:val="00A661AD"/>
    <w:rsid w:val="00A71D43"/>
    <w:rsid w:val="00A85E10"/>
    <w:rsid w:val="00AA186D"/>
    <w:rsid w:val="00AB03F8"/>
    <w:rsid w:val="00AC6781"/>
    <w:rsid w:val="00B25A0A"/>
    <w:rsid w:val="00B47554"/>
    <w:rsid w:val="00B50494"/>
    <w:rsid w:val="00B5449D"/>
    <w:rsid w:val="00B73B13"/>
    <w:rsid w:val="00B81B84"/>
    <w:rsid w:val="00B9092E"/>
    <w:rsid w:val="00BF0BF7"/>
    <w:rsid w:val="00C43763"/>
    <w:rsid w:val="00C52726"/>
    <w:rsid w:val="00C62C52"/>
    <w:rsid w:val="00C86DAF"/>
    <w:rsid w:val="00CB0C20"/>
    <w:rsid w:val="00CB3D18"/>
    <w:rsid w:val="00CC7CF3"/>
    <w:rsid w:val="00CF47C4"/>
    <w:rsid w:val="00D22A42"/>
    <w:rsid w:val="00D35EB2"/>
    <w:rsid w:val="00D5617C"/>
    <w:rsid w:val="00D56662"/>
    <w:rsid w:val="00D937B8"/>
    <w:rsid w:val="00DC76AD"/>
    <w:rsid w:val="00DC78F5"/>
    <w:rsid w:val="00DF4513"/>
    <w:rsid w:val="00DF53B3"/>
    <w:rsid w:val="00E01E25"/>
    <w:rsid w:val="00E30E86"/>
    <w:rsid w:val="00E47742"/>
    <w:rsid w:val="00E550AC"/>
    <w:rsid w:val="00E95322"/>
    <w:rsid w:val="00EE2D1D"/>
    <w:rsid w:val="00EF1649"/>
    <w:rsid w:val="00EF3CC6"/>
    <w:rsid w:val="00F0495B"/>
    <w:rsid w:val="00F749A3"/>
    <w:rsid w:val="00F82914"/>
    <w:rsid w:val="00F83D29"/>
    <w:rsid w:val="00F9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D7ED0"/>
  <w15:chartTrackingRefBased/>
  <w15:docId w15:val="{3F782740-A755-4C46-8E48-D0B231D2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053"/>
    <w:pPr>
      <w:spacing w:after="132" w:line="269" w:lineRule="auto"/>
      <w:ind w:left="354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F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F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7F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7F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F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F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F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F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F33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F33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F33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F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7F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F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F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F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F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7F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C7F33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F33"/>
    <w:pPr>
      <w:numPr>
        <w:ilvl w:val="1"/>
      </w:numPr>
      <w:ind w:left="354" w:hanging="10"/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3C7F33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3C7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7F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7F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7F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7F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7F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7F33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0F005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0F0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EB2"/>
    <w:pPr>
      <w:spacing w:after="0" w:line="240" w:lineRule="auto"/>
    </w:pPr>
    <w:rPr>
      <w:kern w:val="0"/>
      <w:sz w:val="22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C78F5"/>
    <w:pPr>
      <w:spacing w:before="100" w:beforeAutospacing="1" w:after="100" w:afterAutospacing="1" w:line="240" w:lineRule="auto"/>
      <w:ind w:left="0" w:firstLine="0"/>
      <w:jc w:val="left"/>
    </w:pPr>
    <w:rPr>
      <w:color w:val="auto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C78F5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DC78F5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ahoma" w:eastAsia="Tahoma" w:hAnsi="Tahoma" w:cs="Tahoma"/>
      <w:b/>
      <w:bCs/>
      <w:color w:val="auto"/>
      <w:kern w:val="0"/>
      <w:sz w:val="24"/>
      <w:szCs w:val="24"/>
      <w:lang w:bidi="ar-SA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C78F5"/>
    <w:rPr>
      <w:rFonts w:ascii="Tahoma" w:eastAsia="Tahoma" w:hAnsi="Tahoma" w:cs="Tahoma"/>
      <w:b/>
      <w:bCs/>
      <w:kern w:val="0"/>
      <w:szCs w:val="24"/>
      <w:lang w:bidi="ar-S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D7D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D7D"/>
    <w:rPr>
      <w:rFonts w:ascii="Segoe UI" w:eastAsia="Times New Roman" w:hAnsi="Segoe UI" w:cs="Mangal"/>
      <w:color w:val="000000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 Institute jaipur ID 14</dc:creator>
  <cp:keywords/>
  <dc:description/>
  <cp:lastModifiedBy>Training Institute jaipur ID 7</cp:lastModifiedBy>
  <cp:revision>167</cp:revision>
  <cp:lastPrinted>2024-11-05T06:48:00Z</cp:lastPrinted>
  <dcterms:created xsi:type="dcterms:W3CDTF">2024-05-04T07:07:00Z</dcterms:created>
  <dcterms:modified xsi:type="dcterms:W3CDTF">2024-11-13T05:23:00Z</dcterms:modified>
</cp:coreProperties>
</file>